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AFF86" w14:textId="77777777" w:rsidR="00100768" w:rsidRPr="00776ACD" w:rsidRDefault="00E44071" w:rsidP="00961D7E">
      <w:pPr>
        <w:pStyle w:val="NormalWeb"/>
        <w:spacing w:before="240" w:beforeAutospacing="0" w:after="240" w:afterAutospacing="0"/>
        <w:jc w:val="center"/>
        <w:rPr>
          <w:rFonts w:ascii="Calibri" w:hAnsi="Calibri"/>
        </w:rPr>
      </w:pPr>
      <w:r w:rsidRPr="00776ACD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056B508" wp14:editId="2D0F86AA">
                <wp:simplePos x="0" y="0"/>
                <wp:positionH relativeFrom="column">
                  <wp:posOffset>-90805</wp:posOffset>
                </wp:positionH>
                <wp:positionV relativeFrom="paragraph">
                  <wp:posOffset>281304</wp:posOffset>
                </wp:positionV>
                <wp:extent cx="5577840" cy="0"/>
                <wp:effectExtent l="0" t="0" r="35560" b="2540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7.1pt,22.15pt" to="432.1pt,2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p9yhMCAAApBAAADgAAAGRycy9lMm9Eb2MueG1srFNNj9owEL1X6n+wfIckNHxsRFhVAXqhLdJu&#10;f4CxHWLVsS3bEFDV/96xQxDbXqqqF2ecmXnzZt54+XxpJTpz64RWJc7GKUZcUc2EOpb42+t2tMDI&#10;eaIYkVrxEl+5w8+r9++WnSn4RDdaMm4RgChXdKbEjfemSBJHG94SN9aGK3DW2rbEw9UeE2ZJB+it&#10;TCZpOks6bZmxmnLn4O+6d+JVxK9rTv3XunbcI1li4ObjaeN5CGeyWpLiaIlpBL3RIP/AoiVCQdE7&#10;1Jp4gk5W/AHVCmq107UfU90muq4F5bEH6CZLf+vmpSGGx15gOM7cx+T+Hyz9ct5bJBhol2OkSAsa&#10;7YTiaBJG0xlXQESl9jY0Ry/qxew0/e6Q0lVD1JFHiq9XA2lZyEjepISLM1Dg0H3WDGLIyes4p0tt&#10;2wAJE0CXKMf1Lge/eETh53Q6ny9yUI0OvoQUQ6Kxzn/iukXBKLEEzhGYnHfOByKkGEJCHaW3Qsqo&#10;tlSoK/FkmqdpzHBaCha8IS4uHq+kRWcCK+MvfVfgeIyy+qRYBGs4YZub7YmQvQ3FpQpw0ArQuVn9&#10;Qvx4Sp82i80iH+WT2WaUp4yNPm6rfDTbZvPp+sO6qtbZz8Asy4tGMMZVIDcsZ5b/nfi3Z9Kv1X09&#10;72NI3qLHeQHZ4RtJRy2DfP0iHDS77u2gMexjDL69nbDwj3ewH1/46hcAAAD//wMAUEsDBBQABgAI&#10;AAAAIQD/y24R3AAAAAkBAAAPAAAAZHJzL2Rvd25yZXYueG1sTI/BTsJAEIbvJr7DZki8wRashNRO&#10;iTHx6AH0ILelO7SV7mzpLlB8eod4wOP88+Wfb/Ll4Fp1oj40nhGmkwQUceltwxXC58fbeAEqRMPW&#10;tJ4J4UIBlsX9XW4y68+8otM6VkpKOGQGoY6xy7QOZU3OhInviGW3870zUca+0rY3Zyl3rZ4lyVw7&#10;07BcqE1HrzWV+/XRIey+D5fG0YGTTQhP7mtlf/TmHfFhNLw8g4o0xBsMV31Rh0Kctv7INqgWYTxN&#10;Z4IipOkjKAEW82uw/Qt0kev/HxS/AAAA//8DAFBLAQItABQABgAIAAAAIQDkmcPA+wAAAOEBAAAT&#10;AAAAAAAAAAAAAAAAAAAAAABbQ29udGVudF9UeXBlc10ueG1sUEsBAi0AFAAGAAgAAAAhACOyauHX&#10;AAAAlAEAAAsAAAAAAAAAAAAAAAAALAEAAF9yZWxzLy5yZWxzUEsBAi0AFAAGAAgAAAAhADe6fcoT&#10;AgAAKQQAAA4AAAAAAAAAAAAAAAAALAIAAGRycy9lMm9Eb2MueG1sUEsBAi0AFAAGAAgAAAAhAP/L&#10;bhHcAAAACQEAAA8AAAAAAAAAAAAAAAAAawQAAGRycy9kb3ducmV2LnhtbFBLBQYAAAAABAAEAPMA&#10;AAB0BQAAAAA=&#10;" strokecolor="black [3213]" strokeweight="2pt"/>
            </w:pict>
          </mc:Fallback>
        </mc:AlternateContent>
      </w:r>
    </w:p>
    <w:p w14:paraId="6E297904" w14:textId="63E6C54C" w:rsidR="00100768" w:rsidRPr="00776ACD" w:rsidRDefault="00100768" w:rsidP="00B97C3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  <w:b/>
        </w:rPr>
        <w:t>Address: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</w:rPr>
        <w:tab/>
      </w:r>
      <w:r w:rsidR="00937A34" w:rsidRPr="00776ACD">
        <w:rPr>
          <w:rFonts w:ascii="Calibri" w:hAnsi="Calibri"/>
        </w:rPr>
        <w:t xml:space="preserve">School of Molecular Sciences </w:t>
      </w:r>
    </w:p>
    <w:p w14:paraId="48147747" w14:textId="77777777" w:rsidR="00100768" w:rsidRPr="00776ACD" w:rsidRDefault="00100768" w:rsidP="00B97C3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</w:rPr>
        <w:tab/>
      </w:r>
      <w:r w:rsidRPr="00776ACD">
        <w:rPr>
          <w:rFonts w:ascii="Calibri" w:hAnsi="Calibri"/>
        </w:rPr>
        <w:tab/>
        <w:t>Arizona State University</w:t>
      </w:r>
    </w:p>
    <w:p w14:paraId="5430BD20" w14:textId="77777777" w:rsidR="00100768" w:rsidRPr="00776ACD" w:rsidRDefault="00100768" w:rsidP="00B97C3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</w:rPr>
        <w:tab/>
      </w:r>
      <w:r w:rsidRPr="00776ACD">
        <w:rPr>
          <w:rFonts w:ascii="Calibri" w:hAnsi="Calibri"/>
        </w:rPr>
        <w:tab/>
        <w:t>Tempe, AZ 85297-1604, U.S.A.</w:t>
      </w:r>
    </w:p>
    <w:p w14:paraId="6CD468C3" w14:textId="77777777" w:rsidR="00100768" w:rsidRPr="00776ACD" w:rsidRDefault="00100768" w:rsidP="00B97C33">
      <w:pPr>
        <w:pStyle w:val="NormalWeb"/>
        <w:spacing w:before="0" w:beforeAutospacing="0" w:after="0" w:afterAutospacing="0"/>
        <w:rPr>
          <w:rFonts w:ascii="Calibri" w:hAnsi="Calibri"/>
          <w:sz w:val="16"/>
        </w:rPr>
      </w:pPr>
    </w:p>
    <w:p w14:paraId="2BC3EF83" w14:textId="0004D70E" w:rsidR="00100768" w:rsidRPr="00776ACD" w:rsidRDefault="00100768" w:rsidP="00B97C3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  <w:b/>
        </w:rPr>
        <w:t>Phone:</w:t>
      </w:r>
      <w:r w:rsidRPr="00776ACD">
        <w:rPr>
          <w:rFonts w:ascii="Calibri" w:hAnsi="Calibri"/>
        </w:rPr>
        <w:tab/>
      </w:r>
      <w:r w:rsidR="008A5B63" w:rsidRPr="00776ACD">
        <w:rPr>
          <w:rFonts w:ascii="Calibri" w:hAnsi="Calibri"/>
        </w:rPr>
        <w:tab/>
      </w:r>
      <w:r w:rsidRPr="00776ACD">
        <w:rPr>
          <w:rFonts w:ascii="Calibri" w:hAnsi="Calibri"/>
        </w:rPr>
        <w:t xml:space="preserve">(480) 727-9578 </w:t>
      </w:r>
    </w:p>
    <w:p w14:paraId="16C83302" w14:textId="54BADAAC" w:rsidR="00100768" w:rsidRPr="00776ACD" w:rsidRDefault="00100768" w:rsidP="00B97C33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  <w:b/>
        </w:rPr>
        <w:t>Fax:</w:t>
      </w:r>
      <w:r w:rsidR="00774E29" w:rsidRPr="00776ACD">
        <w:rPr>
          <w:rFonts w:ascii="Calibri" w:hAnsi="Calibri"/>
          <w:b/>
        </w:rPr>
        <w:t xml:space="preserve">      </w:t>
      </w:r>
      <w:r w:rsidR="008A5B63" w:rsidRPr="00776ACD">
        <w:rPr>
          <w:rFonts w:ascii="Calibri" w:hAnsi="Calibri"/>
          <w:b/>
        </w:rPr>
        <w:tab/>
      </w:r>
      <w:r w:rsidRPr="00776ACD">
        <w:rPr>
          <w:rFonts w:ascii="Calibri" w:hAnsi="Calibri"/>
        </w:rPr>
        <w:t>(480) 965-2747</w:t>
      </w:r>
      <w:r w:rsidR="00774E29" w:rsidRPr="00776ACD">
        <w:rPr>
          <w:rFonts w:ascii="Calibri" w:hAnsi="Calibri"/>
        </w:rPr>
        <w:t xml:space="preserve">   </w:t>
      </w:r>
    </w:p>
    <w:p w14:paraId="195992F8" w14:textId="7B654661" w:rsidR="00100768" w:rsidRPr="00776ACD" w:rsidRDefault="00100768" w:rsidP="00B97C33">
      <w:pPr>
        <w:pStyle w:val="NormalWeb"/>
        <w:spacing w:before="0" w:beforeAutospacing="0" w:after="0" w:afterAutospacing="0"/>
        <w:rPr>
          <w:rStyle w:val="Hyperlink"/>
          <w:rFonts w:ascii="Calibri" w:hAnsi="Calibri"/>
        </w:rPr>
      </w:pPr>
      <w:r w:rsidRPr="00776ACD">
        <w:rPr>
          <w:rFonts w:ascii="Calibri" w:hAnsi="Calibri"/>
          <w:b/>
        </w:rPr>
        <w:t>Email</w:t>
      </w:r>
      <w:r w:rsidRPr="00776ACD">
        <w:rPr>
          <w:rFonts w:ascii="Calibri" w:hAnsi="Calibri"/>
        </w:rPr>
        <w:t xml:space="preserve">: </w:t>
      </w:r>
      <w:r w:rsidR="008A5B63" w:rsidRPr="00776ACD">
        <w:rPr>
          <w:rFonts w:ascii="Calibri" w:hAnsi="Calibri"/>
        </w:rPr>
        <w:tab/>
      </w:r>
      <w:r w:rsidR="008A5B63" w:rsidRPr="00776ACD">
        <w:rPr>
          <w:rFonts w:ascii="Calibri" w:hAnsi="Calibri"/>
        </w:rPr>
        <w:tab/>
      </w:r>
      <w:hyperlink r:id="rId9" w:history="1">
        <w:r w:rsidR="007530EC" w:rsidRPr="00776ACD">
          <w:rPr>
            <w:rStyle w:val="Hyperlink"/>
            <w:rFonts w:ascii="Calibri" w:hAnsi="Calibri"/>
            <w:u w:val="none"/>
          </w:rPr>
          <w:t>gfmoore@asu.edu</w:t>
        </w:r>
      </w:hyperlink>
    </w:p>
    <w:p w14:paraId="19A99605" w14:textId="39E5FA8B" w:rsidR="007530EC" w:rsidRPr="00776ACD" w:rsidRDefault="007530EC" w:rsidP="00B97C33">
      <w:pPr>
        <w:pStyle w:val="NormalWeb"/>
        <w:spacing w:before="0" w:beforeAutospacing="0" w:after="0" w:afterAutospacing="0"/>
        <w:rPr>
          <w:rStyle w:val="Hyperlink"/>
          <w:rFonts w:ascii="Calibri" w:hAnsi="Calibri"/>
          <w:u w:val="none"/>
        </w:rPr>
      </w:pPr>
      <w:r w:rsidRPr="00776ACD">
        <w:rPr>
          <w:rStyle w:val="Hyperlink"/>
          <w:rFonts w:ascii="Calibri" w:hAnsi="Calibri"/>
          <w:b/>
          <w:color w:val="auto"/>
          <w:u w:val="none"/>
        </w:rPr>
        <w:t>Web:</w:t>
      </w:r>
      <w:r w:rsidRPr="00776ACD">
        <w:rPr>
          <w:rStyle w:val="Hyperlink"/>
          <w:rFonts w:ascii="Calibri" w:hAnsi="Calibri"/>
          <w:u w:val="none"/>
        </w:rPr>
        <w:t xml:space="preserve"> </w:t>
      </w:r>
      <w:r w:rsidRPr="00776ACD">
        <w:rPr>
          <w:rStyle w:val="Hyperlink"/>
          <w:rFonts w:ascii="Calibri" w:hAnsi="Calibri"/>
          <w:u w:val="none"/>
        </w:rPr>
        <w:tab/>
      </w:r>
      <w:r w:rsidRPr="00776ACD">
        <w:rPr>
          <w:rStyle w:val="Hyperlink"/>
          <w:rFonts w:ascii="Calibri" w:hAnsi="Calibri"/>
          <w:u w:val="none"/>
        </w:rPr>
        <w:tab/>
      </w:r>
      <w:hyperlink r:id="rId10" w:history="1">
        <w:r w:rsidR="00B926DB" w:rsidRPr="00776ACD">
          <w:rPr>
            <w:rStyle w:val="Hyperlink"/>
            <w:rFonts w:ascii="Calibri" w:hAnsi="Calibri"/>
            <w:u w:val="none"/>
          </w:rPr>
          <w:t>http://www.gfmoorelab.com</w:t>
        </w:r>
      </w:hyperlink>
    </w:p>
    <w:p w14:paraId="3CA62565" w14:textId="77777777" w:rsidR="00B926DB" w:rsidRPr="00776ACD" w:rsidRDefault="00B926DB" w:rsidP="00B97C33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5AEC0989" w14:textId="77777777" w:rsidR="00100768" w:rsidRPr="00776ACD" w:rsidRDefault="00E44071" w:rsidP="00B97C33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776ACD"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92839E5" wp14:editId="687D616D">
                <wp:simplePos x="0" y="0"/>
                <wp:positionH relativeFrom="column">
                  <wp:posOffset>-113665</wp:posOffset>
                </wp:positionH>
                <wp:positionV relativeFrom="paragraph">
                  <wp:posOffset>-1</wp:posOffset>
                </wp:positionV>
                <wp:extent cx="5577840" cy="0"/>
                <wp:effectExtent l="0" t="0" r="35560" b="2540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8.9pt,0" to="430.3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8n2xMCAAApBAAADgAAAGRycy9lMm9Eb2MueG1srFNNj9owEL1X6n+wfIckNHxsRFhVAXqhLdJu&#10;f4CxHWLVsS3bEFDV/96xQxDbXqqqF2ecmXnzZt54+XxpJTpz64RWJc7GKUZcUc2EOpb42+t2tMDI&#10;eaIYkVrxEl+5w8+r9++WnSn4RDdaMm4RgChXdKbEjfemSBJHG94SN9aGK3DW2rbEw9UeE2ZJB+it&#10;TCZpOks6bZmxmnLn4O+6d+JVxK9rTv3XunbcI1li4ObjaeN5CGeyWpLiaIlpBL3RIP/AoiVCQdE7&#10;1Jp4gk5W/AHVCmq107UfU90muq4F5bEH6CZLf+vmpSGGx15gOM7cx+T+Hyz9ct5bJBhoN8VIkRY0&#10;2gnF0SSMpjOugIhK7W1ojl7Ui9lp+t0hpauGqCOPFF+vBtKykJG8SQkXZ6DAofusGcSQk9dxTpfa&#10;tgESJoAuUY7rXQ5+8YjCz+l0Pl/koBodfAkphkRjnf/EdYuCUWIJnCMwOe+cD0RIMYSEOkpvhZRR&#10;balQV+LJNE/TmOG0FCx4Q1xcPF5Ji84EVsZf+q7A8Rhl9UmxCNZwwjY32xMhexuKSxXgoBWgc7P6&#10;hfjxlD5tFptFPsons80oTxkbfdxW+Wi2zebT9Yd1Va2zn4FZlheNYIyrQG5Yziz/O/Fvz6Rfq/t6&#10;3seQvEWP8wKywzeSjloG+fpFOGh23dtBY9jHGHx7O2HhH+9gP77w1S8AAAD//wMAUEsDBBQABgAI&#10;AAAAIQAQkGLS2QAAAAUBAAAPAAAAZHJzL2Rvd25yZXYueG1sTI9BT8JAFITvJv6HzTPxBruYWEnp&#10;KzEmHj2AHOS2dB9ttfu2dBco/nofJzxOZjLzTbEcfadONMQ2MMJsakARV8G1XCNsPt8nc1AxWXa2&#10;C0wIF4qwLO/vCpu7cOYVndapVlLCMbcITUp9rnWsGvI2TkNPLN4+DN4mkUOt3WDPUu47/WRMpr1t&#10;WRYa29NbQ9XP+ugR9t+HS+vpwGYb47P/Wrlfvf1AfHwYXxegEo3pFoYrvqBDKUy7cGQXVYcwmb0I&#10;ekKQR2LPM5OB2l2lLgv9n778AwAA//8DAFBLAQItABQABgAIAAAAIQDkmcPA+wAAAOEBAAATAAAA&#10;AAAAAAAAAAAAAAAAAABbQ29udGVudF9UeXBlc10ueG1sUEsBAi0AFAAGAAgAAAAhACOyauHXAAAA&#10;lAEAAAsAAAAAAAAAAAAAAAAALAEAAF9yZWxzLy5yZWxzUEsBAi0AFAAGAAgAAAAhAA0/J9sTAgAA&#10;KQQAAA4AAAAAAAAAAAAAAAAALAIAAGRycy9lMm9Eb2MueG1sUEsBAi0AFAAGAAgAAAAhABCQYtLZ&#10;AAAABQEAAA8AAAAAAAAAAAAAAAAAawQAAGRycy9kb3ducmV2LnhtbFBLBQYAAAAABAAEAPMAAABx&#10;BQAAAAA=&#10;" strokecolor="black [3213]" strokeweight="2pt"/>
            </w:pict>
          </mc:Fallback>
        </mc:AlternateContent>
      </w:r>
    </w:p>
    <w:p w14:paraId="2C36AF74" w14:textId="77777777" w:rsidR="00100768" w:rsidRPr="00776ACD" w:rsidRDefault="00100768" w:rsidP="00195C87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  <w:b/>
        </w:rPr>
        <w:t>Education:</w:t>
      </w:r>
      <w:r w:rsidRPr="00776ACD">
        <w:rPr>
          <w:rFonts w:ascii="Calibri" w:hAnsi="Calibri"/>
          <w:b/>
        </w:rPr>
        <w:tab/>
        <w:t>Yale University</w:t>
      </w:r>
      <w:r w:rsidRPr="00776ACD">
        <w:rPr>
          <w:rFonts w:ascii="Calibri" w:hAnsi="Calibri"/>
        </w:rPr>
        <w:t>, New Haven, CT (2009 – 2011)</w:t>
      </w:r>
    </w:p>
    <w:p w14:paraId="48F5B115" w14:textId="77777777" w:rsidR="00100768" w:rsidRPr="00776ACD" w:rsidRDefault="00100768" w:rsidP="00195C87">
      <w:pPr>
        <w:pStyle w:val="NormalWeb"/>
        <w:spacing w:before="0" w:beforeAutospacing="0" w:after="0" w:afterAutospacing="0"/>
        <w:ind w:left="1440" w:hanging="1440"/>
        <w:rPr>
          <w:rFonts w:ascii="Calibri" w:hAnsi="Calibri"/>
        </w:rPr>
      </w:pPr>
      <w:r w:rsidRPr="00776ACD">
        <w:rPr>
          <w:rFonts w:ascii="Calibri" w:hAnsi="Calibri"/>
        </w:rPr>
        <w:tab/>
        <w:t xml:space="preserve">Postdoctoral Fellowship </w:t>
      </w:r>
    </w:p>
    <w:p w14:paraId="0D295494" w14:textId="78A95F76" w:rsidR="00100768" w:rsidRPr="00776ACD" w:rsidRDefault="00100768" w:rsidP="00356FEC">
      <w:pPr>
        <w:pStyle w:val="NormalWeb"/>
        <w:spacing w:before="0" w:beforeAutospacing="0" w:after="120" w:afterAutospacing="0"/>
        <w:ind w:left="1440"/>
        <w:rPr>
          <w:rFonts w:ascii="Calibri" w:hAnsi="Calibri"/>
          <w:b/>
          <w:sz w:val="16"/>
        </w:rPr>
      </w:pPr>
      <w:r w:rsidRPr="00776ACD">
        <w:rPr>
          <w:rFonts w:ascii="Calibri" w:hAnsi="Calibri"/>
        </w:rPr>
        <w:t xml:space="preserve">Advisors: Gary W. Brudvig and Robert H. Crabtree </w:t>
      </w:r>
    </w:p>
    <w:p w14:paraId="059E5D9A" w14:textId="77777777" w:rsidR="00100768" w:rsidRPr="00776ACD" w:rsidRDefault="00100768" w:rsidP="00195C87">
      <w:pPr>
        <w:pStyle w:val="NormalWeb"/>
        <w:spacing w:before="0" w:beforeAutospacing="0" w:after="0" w:afterAutospacing="0"/>
        <w:ind w:left="720" w:firstLine="720"/>
        <w:rPr>
          <w:rFonts w:ascii="Calibri" w:hAnsi="Calibri"/>
        </w:rPr>
      </w:pPr>
      <w:r w:rsidRPr="00776ACD">
        <w:rPr>
          <w:rFonts w:ascii="Calibri" w:hAnsi="Calibri"/>
          <w:b/>
        </w:rPr>
        <w:t>Arizona State University</w:t>
      </w:r>
      <w:r w:rsidRPr="00776ACD">
        <w:rPr>
          <w:rFonts w:ascii="Calibri" w:hAnsi="Calibri"/>
        </w:rPr>
        <w:t>, Tempe, AZ (2004 – 2009)</w:t>
      </w:r>
    </w:p>
    <w:p w14:paraId="27799A63" w14:textId="77777777" w:rsidR="00100768" w:rsidRPr="00776ACD" w:rsidRDefault="00100768" w:rsidP="00195C87">
      <w:pPr>
        <w:pStyle w:val="NormalWeb"/>
        <w:spacing w:before="0" w:beforeAutospacing="0" w:after="0" w:afterAutospacing="0"/>
        <w:rPr>
          <w:rFonts w:ascii="Calibri" w:hAnsi="Calibri"/>
        </w:rPr>
      </w:pPr>
      <w:r w:rsidRPr="00776ACD">
        <w:rPr>
          <w:rFonts w:ascii="Calibri" w:hAnsi="Calibri"/>
        </w:rPr>
        <w:tab/>
      </w:r>
      <w:r w:rsidRPr="00776ACD">
        <w:rPr>
          <w:rFonts w:ascii="Calibri" w:hAnsi="Calibri"/>
        </w:rPr>
        <w:tab/>
        <w:t xml:space="preserve">Ph.D. Chemistry and Biochemistry </w:t>
      </w:r>
    </w:p>
    <w:p w14:paraId="3B0FB121" w14:textId="2DA97E90" w:rsidR="00100768" w:rsidRPr="00776ACD" w:rsidRDefault="00100768" w:rsidP="00356FEC">
      <w:pPr>
        <w:pStyle w:val="NormalWeb"/>
        <w:spacing w:before="0" w:beforeAutospacing="0" w:after="120" w:afterAutospacing="0"/>
        <w:ind w:left="720" w:firstLine="720"/>
        <w:rPr>
          <w:rFonts w:ascii="Calibri" w:hAnsi="Calibri"/>
          <w:sz w:val="16"/>
        </w:rPr>
      </w:pPr>
      <w:r w:rsidRPr="00776ACD">
        <w:rPr>
          <w:rFonts w:ascii="Calibri" w:hAnsi="Calibri"/>
        </w:rPr>
        <w:t xml:space="preserve">Advisor: Ana L. Moore </w:t>
      </w:r>
    </w:p>
    <w:p w14:paraId="640B18D3" w14:textId="77777777" w:rsidR="00100768" w:rsidRPr="00776ACD" w:rsidRDefault="00100768" w:rsidP="00195C87">
      <w:pPr>
        <w:pStyle w:val="NormalWeb"/>
        <w:spacing w:before="0" w:beforeAutospacing="0" w:after="0" w:afterAutospacing="0"/>
        <w:ind w:left="720" w:firstLine="720"/>
        <w:rPr>
          <w:rFonts w:ascii="Calibri" w:hAnsi="Calibri"/>
        </w:rPr>
      </w:pPr>
      <w:r w:rsidRPr="00776ACD">
        <w:rPr>
          <w:rFonts w:ascii="Calibri" w:hAnsi="Calibri"/>
          <w:b/>
        </w:rPr>
        <w:t>The Evergreen State College</w:t>
      </w:r>
      <w:r w:rsidRPr="00776ACD">
        <w:rPr>
          <w:rFonts w:ascii="Calibri" w:hAnsi="Calibri"/>
        </w:rPr>
        <w:t xml:space="preserve">, Olympia, WA (1998 –2004) </w:t>
      </w:r>
    </w:p>
    <w:p w14:paraId="18C44EB1" w14:textId="77777777" w:rsidR="00100768" w:rsidRPr="00776ACD" w:rsidRDefault="00100768" w:rsidP="00195C87">
      <w:pPr>
        <w:pStyle w:val="NormalWeb"/>
        <w:spacing w:before="0" w:beforeAutospacing="0" w:after="0" w:afterAutospacing="0"/>
        <w:ind w:left="720" w:firstLine="720"/>
        <w:rPr>
          <w:rFonts w:ascii="Calibri" w:hAnsi="Calibri"/>
        </w:rPr>
      </w:pPr>
      <w:r w:rsidRPr="00776ACD">
        <w:rPr>
          <w:rFonts w:ascii="Calibri" w:hAnsi="Calibri"/>
        </w:rPr>
        <w:t>B.S. Chemistry</w:t>
      </w:r>
    </w:p>
    <w:p w14:paraId="5C8657BD" w14:textId="5A6933C7" w:rsidR="00100768" w:rsidRPr="00776ACD" w:rsidRDefault="00100768" w:rsidP="00356FEC">
      <w:pPr>
        <w:pStyle w:val="NormalWeb"/>
        <w:spacing w:before="0" w:beforeAutospacing="0" w:after="240" w:afterAutospacing="0"/>
        <w:rPr>
          <w:rFonts w:ascii="Calibri" w:hAnsi="Calibri"/>
        </w:rPr>
      </w:pPr>
      <w:r w:rsidRPr="00776ACD">
        <w:rPr>
          <w:rFonts w:ascii="Calibri" w:hAnsi="Calibri"/>
        </w:rPr>
        <w:tab/>
      </w:r>
      <w:r w:rsidRPr="00776ACD">
        <w:rPr>
          <w:rFonts w:ascii="Calibri" w:hAnsi="Calibri"/>
        </w:rPr>
        <w:tab/>
        <w:t xml:space="preserve">Advisor: Peter J. Pessiki </w:t>
      </w:r>
    </w:p>
    <w:p w14:paraId="28E0DFC7" w14:textId="75AE5BF6" w:rsidR="00100768" w:rsidRPr="00776ACD" w:rsidRDefault="007F10EA" w:rsidP="00524297">
      <w:pPr>
        <w:pStyle w:val="NormalWeb"/>
        <w:spacing w:before="0" w:beforeAutospacing="0" w:after="0" w:afterAutospacing="0"/>
        <w:ind w:left="1440" w:hanging="1440"/>
        <w:rPr>
          <w:rFonts w:ascii="Calibri" w:hAnsi="Calibri"/>
        </w:rPr>
      </w:pPr>
      <w:r w:rsidRPr="00776ACD">
        <w:rPr>
          <w:rFonts w:ascii="Calibri" w:hAnsi="Calibri"/>
          <w:b/>
        </w:rPr>
        <w:t>Employment</w:t>
      </w:r>
      <w:r w:rsidR="00100768" w:rsidRPr="00776ACD">
        <w:rPr>
          <w:rFonts w:ascii="Calibri" w:hAnsi="Calibri"/>
          <w:b/>
        </w:rPr>
        <w:t>:</w:t>
      </w:r>
      <w:r w:rsidR="00100768" w:rsidRPr="00776ACD">
        <w:rPr>
          <w:rFonts w:ascii="Calibri" w:hAnsi="Calibri"/>
          <w:b/>
        </w:rPr>
        <w:tab/>
        <w:t>Arizona State University</w:t>
      </w:r>
      <w:r w:rsidR="00100768" w:rsidRPr="00776ACD">
        <w:rPr>
          <w:rFonts w:ascii="Calibri" w:hAnsi="Calibri"/>
        </w:rPr>
        <w:t>, Tempe, AZ (2014 – present)</w:t>
      </w:r>
    </w:p>
    <w:p w14:paraId="4B38B4F3" w14:textId="02A8390C" w:rsidR="00100768" w:rsidRPr="00776ACD" w:rsidRDefault="00100768" w:rsidP="00356FEC">
      <w:pPr>
        <w:pStyle w:val="NormalWeb"/>
        <w:spacing w:before="0" w:beforeAutospacing="0" w:after="120" w:afterAutospacing="0"/>
        <w:ind w:left="1440"/>
        <w:rPr>
          <w:rFonts w:ascii="Calibri" w:hAnsi="Calibri"/>
          <w:b/>
          <w:sz w:val="16"/>
        </w:rPr>
      </w:pPr>
      <w:r w:rsidRPr="00776ACD">
        <w:rPr>
          <w:rFonts w:ascii="Calibri" w:hAnsi="Calibri"/>
        </w:rPr>
        <w:t xml:space="preserve">Assistant Professor </w:t>
      </w:r>
    </w:p>
    <w:p w14:paraId="5982A2CC" w14:textId="77777777" w:rsidR="00100768" w:rsidRPr="00776ACD" w:rsidRDefault="00100768" w:rsidP="00C06B45">
      <w:pPr>
        <w:pStyle w:val="NormalWeb"/>
        <w:spacing w:before="0" w:beforeAutospacing="0" w:after="0" w:afterAutospacing="0"/>
        <w:ind w:left="1440" w:hanging="1440"/>
        <w:rPr>
          <w:rFonts w:ascii="Calibri" w:hAnsi="Calibri"/>
        </w:rPr>
      </w:pPr>
      <w:r w:rsidRPr="00776ACD">
        <w:rPr>
          <w:rFonts w:ascii="Calibri" w:hAnsi="Calibri"/>
          <w:b/>
        </w:rPr>
        <w:tab/>
        <w:t>Berkeley Lab</w:t>
      </w:r>
      <w:r w:rsidRPr="00776ACD">
        <w:rPr>
          <w:rFonts w:ascii="Calibri" w:hAnsi="Calibri"/>
        </w:rPr>
        <w:t>, Berkeley, CA (2011 – 2014)</w:t>
      </w:r>
    </w:p>
    <w:p w14:paraId="03AC41C2" w14:textId="77777777" w:rsidR="00100768" w:rsidRPr="00776ACD" w:rsidRDefault="00100768" w:rsidP="00356FEC">
      <w:pPr>
        <w:pStyle w:val="NormalWeb"/>
        <w:spacing w:before="0" w:beforeAutospacing="0" w:after="240" w:afterAutospacing="0"/>
        <w:ind w:left="1440"/>
        <w:rPr>
          <w:rFonts w:ascii="Calibri" w:hAnsi="Calibri"/>
        </w:rPr>
      </w:pPr>
      <w:r w:rsidRPr="00776ACD">
        <w:rPr>
          <w:rFonts w:ascii="Calibri" w:hAnsi="Calibri"/>
        </w:rPr>
        <w:t xml:space="preserve">Principal Investigator and Staff Scientist </w:t>
      </w:r>
    </w:p>
    <w:p w14:paraId="51C7E5FE" w14:textId="0AA1275A" w:rsidR="00100768" w:rsidRPr="00776ACD" w:rsidRDefault="00100768" w:rsidP="00356FEC">
      <w:pPr>
        <w:pStyle w:val="NormalWeb"/>
        <w:spacing w:before="0" w:beforeAutospacing="0" w:after="120" w:afterAutospacing="0"/>
        <w:ind w:left="1440" w:hanging="1440"/>
        <w:rPr>
          <w:rFonts w:ascii="Calibri" w:hAnsi="Calibri"/>
          <w:sz w:val="16"/>
        </w:rPr>
      </w:pPr>
      <w:r w:rsidRPr="00776ACD">
        <w:rPr>
          <w:rFonts w:ascii="Calibri" w:hAnsi="Calibri"/>
          <w:b/>
        </w:rPr>
        <w:t xml:space="preserve">Internships: </w:t>
      </w:r>
      <w:r w:rsidRPr="00776ACD">
        <w:rPr>
          <w:rFonts w:ascii="Calibri" w:hAnsi="Calibri"/>
          <w:b/>
        </w:rPr>
        <w:tab/>
      </w:r>
      <w:r w:rsidRPr="00776ACD">
        <w:rPr>
          <w:rFonts w:ascii="Calibri" w:hAnsi="Calibri"/>
          <w:b/>
          <w:color w:val="auto"/>
          <w:lang w:val="fr-FR"/>
        </w:rPr>
        <w:t>Université Paris–Sud</w:t>
      </w:r>
      <w:r w:rsidRPr="00776ACD">
        <w:rPr>
          <w:rFonts w:ascii="Calibri" w:hAnsi="Calibri"/>
          <w:color w:val="auto"/>
          <w:lang w:val="fr-FR"/>
        </w:rPr>
        <w:t>, Laboratoire de Chimie Inorganique</w:t>
      </w:r>
      <w:r w:rsidRPr="00776ACD">
        <w:rPr>
          <w:rFonts w:ascii="Calibri" w:hAnsi="Calibri"/>
          <w:lang w:val="fr-FR"/>
        </w:rPr>
        <w:t xml:space="preserve">, Orsay, France, Visiting Scholar </w:t>
      </w:r>
      <w:r w:rsidRPr="00776ACD">
        <w:rPr>
          <w:rFonts w:ascii="Calibri" w:hAnsi="Calibri"/>
        </w:rPr>
        <w:t>(summer 2005)</w:t>
      </w:r>
    </w:p>
    <w:p w14:paraId="32750082" w14:textId="636F5EB1" w:rsidR="00100768" w:rsidRPr="00776ACD" w:rsidRDefault="00100768" w:rsidP="00356FEC">
      <w:pPr>
        <w:pStyle w:val="NormalWeb"/>
        <w:spacing w:before="0" w:beforeAutospacing="0" w:after="240" w:afterAutospacing="0"/>
        <w:ind w:left="1440"/>
        <w:rPr>
          <w:rFonts w:ascii="Calibri" w:hAnsi="Calibri"/>
        </w:rPr>
      </w:pPr>
      <w:r w:rsidRPr="00776ACD">
        <w:rPr>
          <w:rFonts w:ascii="Calibri" w:hAnsi="Calibri"/>
          <w:b/>
        </w:rPr>
        <w:t>University of Pennsylvania</w:t>
      </w:r>
      <w:r w:rsidRPr="00776ACD">
        <w:rPr>
          <w:rFonts w:ascii="Calibri" w:hAnsi="Calibri"/>
        </w:rPr>
        <w:t>, Biochemistry Biophysics, Philadelphia, PA Research Internship (summer 2002)</w:t>
      </w:r>
      <w:r w:rsidRPr="00776ACD">
        <w:rPr>
          <w:rFonts w:ascii="Calibri" w:hAnsi="Calibri"/>
        </w:rPr>
        <w:tab/>
      </w:r>
    </w:p>
    <w:p w14:paraId="6C8E9B9D" w14:textId="4290A992" w:rsidR="00E71170" w:rsidRPr="00776ACD" w:rsidRDefault="007F10EA" w:rsidP="00EF7461">
      <w:pPr>
        <w:pStyle w:val="NormalWeb"/>
        <w:spacing w:before="0" w:beforeAutospacing="0" w:after="120" w:afterAutospacing="0"/>
        <w:ind w:left="1440" w:hanging="1440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Fellowships</w:t>
      </w:r>
      <w:r w:rsidR="00100768" w:rsidRPr="00776ACD">
        <w:rPr>
          <w:rFonts w:ascii="Calibri" w:hAnsi="Calibri"/>
          <w:b/>
        </w:rPr>
        <w:t xml:space="preserve"> and Awards:</w:t>
      </w:r>
    </w:p>
    <w:p w14:paraId="57ED4F59" w14:textId="7CC0D31A" w:rsidR="00D85FC7" w:rsidRDefault="00D85FC7" w:rsidP="00D11D6C">
      <w:pPr>
        <w:pStyle w:val="NormalWeb"/>
        <w:numPr>
          <w:ilvl w:val="0"/>
          <w:numId w:val="86"/>
        </w:numPr>
        <w:spacing w:before="0" w:beforeAutospacing="0" w:after="120" w:afterAutospacing="0"/>
        <w:ind w:left="720" w:hanging="450"/>
        <w:jc w:val="both"/>
        <w:rPr>
          <w:rFonts w:ascii="Calibri" w:hAnsi="Calibri"/>
        </w:rPr>
      </w:pPr>
      <w:r>
        <w:rPr>
          <w:rFonts w:ascii="Calibri" w:hAnsi="Calibri"/>
        </w:rPr>
        <w:t>ARCS Foundation Exceptional Mentor Award (2018)</w:t>
      </w:r>
    </w:p>
    <w:p w14:paraId="098FC32B" w14:textId="0328E854" w:rsidR="003E3A42" w:rsidRPr="00776ACD" w:rsidRDefault="003E3A42" w:rsidP="00D11D6C">
      <w:pPr>
        <w:pStyle w:val="NormalWeb"/>
        <w:numPr>
          <w:ilvl w:val="0"/>
          <w:numId w:val="272"/>
        </w:numPr>
        <w:spacing w:before="0" w:beforeAutospacing="0" w:after="120" w:afterAutospacing="0"/>
        <w:ind w:left="720" w:hanging="45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National Science Foundation CAREER Award (2017) </w:t>
      </w:r>
    </w:p>
    <w:p w14:paraId="10B877BC" w14:textId="285B66E5" w:rsidR="001F221F" w:rsidRPr="00776ACD" w:rsidRDefault="003C55E6" w:rsidP="00D11D6C">
      <w:pPr>
        <w:pStyle w:val="NormalWeb"/>
        <w:numPr>
          <w:ilvl w:val="0"/>
          <w:numId w:val="88"/>
        </w:numPr>
        <w:spacing w:before="0" w:beforeAutospacing="0" w:after="120" w:afterAutospacing="0"/>
        <w:ind w:left="720" w:hanging="450"/>
        <w:jc w:val="both"/>
        <w:rPr>
          <w:rFonts w:ascii="Calibri" w:hAnsi="Calibri"/>
        </w:rPr>
      </w:pPr>
      <w:r w:rsidRPr="00776ACD">
        <w:rPr>
          <w:rFonts w:ascii="Calibri" w:hAnsi="Calibri"/>
        </w:rPr>
        <w:t>Julie Ann Wrigley Global Institute for Sustainability Scholar (2017)</w:t>
      </w:r>
    </w:p>
    <w:p w14:paraId="2F4172F3" w14:textId="2087DA8F" w:rsidR="00100768" w:rsidRPr="00776ACD" w:rsidRDefault="00100768" w:rsidP="00D11D6C">
      <w:pPr>
        <w:pStyle w:val="NormalWeb"/>
        <w:numPr>
          <w:ilvl w:val="0"/>
          <w:numId w:val="87"/>
        </w:numPr>
        <w:spacing w:before="0" w:beforeAutospacing="0" w:after="120" w:afterAutospacing="0"/>
        <w:ind w:left="720" w:hanging="450"/>
        <w:jc w:val="both"/>
        <w:rPr>
          <w:rFonts w:ascii="Calibri" w:hAnsi="Calibri"/>
          <w:b/>
        </w:rPr>
      </w:pPr>
      <w:r w:rsidRPr="00776ACD">
        <w:rPr>
          <w:rFonts w:ascii="Calibri" w:hAnsi="Calibri"/>
        </w:rPr>
        <w:t xml:space="preserve">Yale </w:t>
      </w:r>
      <w:r w:rsidR="006903B2" w:rsidRPr="00776ACD">
        <w:rPr>
          <w:rFonts w:ascii="Calibri" w:hAnsi="Calibri"/>
        </w:rPr>
        <w:t>Edw</w:t>
      </w:r>
      <w:r w:rsidR="006903B2">
        <w:rPr>
          <w:rFonts w:ascii="Calibri" w:hAnsi="Calibri"/>
        </w:rPr>
        <w:t>ard</w:t>
      </w:r>
      <w:r w:rsidR="006903B2"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</w:rPr>
        <w:t xml:space="preserve">A. Bouchet Honor Society Fellow (2011 – </w:t>
      </w:r>
      <w:r w:rsidR="00E44071" w:rsidRPr="00776ACD">
        <w:rPr>
          <w:rFonts w:ascii="Calibri" w:hAnsi="Calibri"/>
        </w:rPr>
        <w:t>present</w:t>
      </w:r>
      <w:r w:rsidRPr="00776ACD">
        <w:rPr>
          <w:rFonts w:ascii="Calibri" w:hAnsi="Calibri"/>
        </w:rPr>
        <w:t>)</w:t>
      </w:r>
    </w:p>
    <w:p w14:paraId="0803F862" w14:textId="7D2551D9" w:rsidR="00A275C6" w:rsidRPr="00776ACD" w:rsidRDefault="00A275C6" w:rsidP="00D11D6C">
      <w:pPr>
        <w:pStyle w:val="NormalWeb"/>
        <w:numPr>
          <w:ilvl w:val="0"/>
          <w:numId w:val="85"/>
        </w:numPr>
        <w:spacing w:before="0" w:beforeAutospacing="0" w:after="120" w:afterAutospacing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Camille and Henry Dreyfus Foundation </w:t>
      </w:r>
      <w:r w:rsidR="00203E65" w:rsidRPr="00776ACD">
        <w:rPr>
          <w:rFonts w:ascii="Calibri" w:hAnsi="Calibri"/>
        </w:rPr>
        <w:t xml:space="preserve">Energy </w:t>
      </w:r>
      <w:r w:rsidRPr="00776ACD">
        <w:rPr>
          <w:rFonts w:ascii="Calibri" w:hAnsi="Calibri"/>
        </w:rPr>
        <w:t>Fellow (2009 – 2011)</w:t>
      </w:r>
    </w:p>
    <w:p w14:paraId="32118FB8" w14:textId="1BC1DBB5" w:rsidR="00A275C6" w:rsidRPr="00776ACD" w:rsidRDefault="00A275C6" w:rsidP="00D11D6C">
      <w:pPr>
        <w:pStyle w:val="NormalWeb"/>
        <w:numPr>
          <w:ilvl w:val="0"/>
          <w:numId w:val="82"/>
        </w:numPr>
        <w:tabs>
          <w:tab w:val="left" w:pos="720"/>
        </w:tabs>
        <w:spacing w:before="0" w:beforeAutospacing="0" w:after="120" w:afterAutospacing="0"/>
        <w:jc w:val="both"/>
        <w:rPr>
          <w:rFonts w:ascii="Calibri" w:hAnsi="Calibri"/>
        </w:rPr>
      </w:pPr>
      <w:r w:rsidRPr="00776ACD">
        <w:rPr>
          <w:rFonts w:ascii="Calibri" w:hAnsi="Calibri"/>
        </w:rPr>
        <w:t>Baruch ’60 Center for Solar Energy Research Award (2011)</w:t>
      </w:r>
    </w:p>
    <w:p w14:paraId="0C0B3A48" w14:textId="77167B8D" w:rsidR="00A275C6" w:rsidRPr="00776ACD" w:rsidRDefault="00A275C6" w:rsidP="00D11D6C">
      <w:pPr>
        <w:pStyle w:val="NormalWeb"/>
        <w:numPr>
          <w:ilvl w:val="0"/>
          <w:numId w:val="84"/>
        </w:numPr>
        <w:tabs>
          <w:tab w:val="left" w:pos="720"/>
        </w:tabs>
        <w:spacing w:before="0" w:beforeAutospacing="0" w:after="120" w:afterAutospacing="0"/>
        <w:jc w:val="both"/>
        <w:rPr>
          <w:rFonts w:ascii="Calibri" w:hAnsi="Calibri"/>
        </w:rPr>
      </w:pPr>
      <w:r w:rsidRPr="00776ACD">
        <w:rPr>
          <w:rFonts w:ascii="Calibri" w:hAnsi="Calibri"/>
        </w:rPr>
        <w:lastRenderedPageBreak/>
        <w:t>Connecticut Clean Energy Award (2011)</w:t>
      </w:r>
    </w:p>
    <w:p w14:paraId="47C89CBB" w14:textId="348ED765" w:rsidR="00F42271" w:rsidRPr="00776ACD" w:rsidRDefault="004829C5" w:rsidP="00D11D6C">
      <w:pPr>
        <w:pStyle w:val="NormalWeb"/>
        <w:numPr>
          <w:ilvl w:val="0"/>
          <w:numId w:val="83"/>
        </w:numPr>
        <w:spacing w:before="0" w:beforeAutospacing="0" w:after="120" w:afterAutospacing="0"/>
        <w:ind w:left="72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auto"/>
        </w:rPr>
        <w:t>Renewable Energy: Solar Fuels GRC Young Investigator Award (2009</w:t>
      </w:r>
      <w:r w:rsidRPr="00776ACD">
        <w:rPr>
          <w:rFonts w:ascii="Calibri" w:hAnsi="Calibri"/>
          <w:noProof/>
        </w:rPr>
        <w:t>)</w:t>
      </w:r>
    </w:p>
    <w:p w14:paraId="3A56B782" w14:textId="0D59E67B" w:rsidR="00100768" w:rsidRPr="00776ACD" w:rsidRDefault="00100768" w:rsidP="00D11D6C">
      <w:pPr>
        <w:pStyle w:val="NormalWeb"/>
        <w:numPr>
          <w:ilvl w:val="0"/>
          <w:numId w:val="81"/>
        </w:numPr>
        <w:spacing w:before="0" w:beforeAutospacing="0" w:after="120" w:afterAutospacing="0"/>
        <w:ind w:left="72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color w:val="auto"/>
        </w:rPr>
        <w:t>ARCS Foundation Scholar (2008</w:t>
      </w:r>
      <w:r w:rsidRPr="00776ACD">
        <w:rPr>
          <w:rFonts w:ascii="Calibri" w:hAnsi="Calibri"/>
        </w:rPr>
        <w:t xml:space="preserve"> – </w:t>
      </w:r>
      <w:r w:rsidRPr="00776ACD">
        <w:rPr>
          <w:rFonts w:ascii="Calibri" w:hAnsi="Calibri"/>
          <w:color w:val="auto"/>
        </w:rPr>
        <w:t>2009)</w:t>
      </w:r>
    </w:p>
    <w:p w14:paraId="2BCAC25B" w14:textId="77777777" w:rsidR="00100768" w:rsidRPr="00776ACD" w:rsidRDefault="00100768" w:rsidP="00D11D6C">
      <w:pPr>
        <w:pStyle w:val="NormalWeb"/>
        <w:numPr>
          <w:ilvl w:val="0"/>
          <w:numId w:val="255"/>
        </w:numPr>
        <w:spacing w:before="0" w:beforeAutospacing="0" w:after="120" w:afterAutospacing="0"/>
        <w:ind w:left="72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 xml:space="preserve">Electron Donor Acceptor GRC </w:t>
      </w:r>
      <w:r w:rsidRPr="00776ACD">
        <w:rPr>
          <w:rFonts w:ascii="Calibri" w:hAnsi="Calibri"/>
          <w:noProof/>
          <w:color w:val="auto"/>
        </w:rPr>
        <w:t>Young Investigator Award</w:t>
      </w:r>
      <w:r w:rsidRPr="00776ACD">
        <w:rPr>
          <w:rFonts w:ascii="Calibri" w:hAnsi="Calibri"/>
          <w:noProof/>
        </w:rPr>
        <w:t xml:space="preserve"> (2008)</w:t>
      </w:r>
    </w:p>
    <w:p w14:paraId="1C8EE584" w14:textId="77777777" w:rsidR="00100768" w:rsidRPr="00776ACD" w:rsidRDefault="00100768" w:rsidP="008804BD">
      <w:pPr>
        <w:pStyle w:val="NormalWeb"/>
        <w:numPr>
          <w:ilvl w:val="0"/>
          <w:numId w:val="65"/>
        </w:numPr>
        <w:spacing w:before="0" w:beforeAutospacing="0" w:after="120" w:afterAutospacing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Photosynthesis GRC</w:t>
      </w:r>
      <w:r w:rsidRPr="00776ACD">
        <w:rPr>
          <w:rFonts w:ascii="Calibri" w:hAnsi="Calibri"/>
          <w:noProof/>
          <w:color w:val="auto"/>
        </w:rPr>
        <w:t xml:space="preserve"> Young Investigator Award</w:t>
      </w:r>
      <w:r w:rsidRPr="00776ACD">
        <w:rPr>
          <w:rFonts w:ascii="Calibri" w:hAnsi="Calibri"/>
          <w:noProof/>
        </w:rPr>
        <w:t xml:space="preserve"> (2008)</w:t>
      </w:r>
    </w:p>
    <w:p w14:paraId="12263ED4" w14:textId="4A1C3608" w:rsidR="00100768" w:rsidRPr="00776ACD" w:rsidRDefault="00100768" w:rsidP="008804BD">
      <w:pPr>
        <w:pStyle w:val="NormalWeb"/>
        <w:numPr>
          <w:ilvl w:val="0"/>
          <w:numId w:val="64"/>
        </w:numPr>
        <w:spacing w:before="0" w:beforeAutospacing="0" w:after="120" w:afterAutospacing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>Carl Storm Underrepresented Minority Fellow (2006)</w:t>
      </w:r>
    </w:p>
    <w:p w14:paraId="10D853A1" w14:textId="5CEB7A7F" w:rsidR="004829C5" w:rsidRPr="00776ACD" w:rsidRDefault="004829C5" w:rsidP="008804BD">
      <w:pPr>
        <w:pStyle w:val="NormalWeb"/>
        <w:numPr>
          <w:ilvl w:val="0"/>
          <w:numId w:val="63"/>
        </w:numPr>
        <w:spacing w:before="0" w:beforeAutospacing="0" w:after="120" w:afterAutospacing="0"/>
        <w:jc w:val="both"/>
        <w:rPr>
          <w:rFonts w:ascii="Calibri" w:hAnsi="Calibri"/>
          <w:b/>
          <w:bCs/>
        </w:rPr>
      </w:pPr>
      <w:r w:rsidRPr="00776ACD">
        <w:rPr>
          <w:rFonts w:ascii="Calibri" w:hAnsi="Calibri"/>
        </w:rPr>
        <w:t>Alliance for Graduate Education and Professoriate Fellow (2006 – 2009)</w:t>
      </w:r>
    </w:p>
    <w:p w14:paraId="36846441" w14:textId="3F262DF4" w:rsidR="00B910D8" w:rsidRPr="00776ACD" w:rsidRDefault="004829C5" w:rsidP="008804BD">
      <w:pPr>
        <w:pStyle w:val="NormalWeb"/>
        <w:numPr>
          <w:ilvl w:val="0"/>
          <w:numId w:val="62"/>
        </w:numPr>
        <w:spacing w:before="0" w:beforeAutospacing="0" w:after="240" w:afterAutospacing="0"/>
        <w:rPr>
          <w:rFonts w:ascii="Calibri" w:hAnsi="Calibri"/>
          <w:b/>
          <w:bCs/>
        </w:rPr>
      </w:pPr>
      <w:r w:rsidRPr="00776ACD">
        <w:rPr>
          <w:rFonts w:ascii="Calibri" w:hAnsi="Calibri"/>
        </w:rPr>
        <w:t>National Science Foundation Fellow (2004 – 2009)</w:t>
      </w:r>
    </w:p>
    <w:p w14:paraId="650030CC" w14:textId="36E27D32" w:rsidR="007F10EA" w:rsidRPr="00776ACD" w:rsidRDefault="007F10EA" w:rsidP="00EF7461">
      <w:pPr>
        <w:pStyle w:val="NormalWeb"/>
        <w:spacing w:before="0" w:beforeAutospacing="0" w:after="240" w:afterAutospacing="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</w:rPr>
        <w:t>I. Scholarship</w:t>
      </w:r>
    </w:p>
    <w:p w14:paraId="3A591549" w14:textId="6924A473" w:rsidR="00B910D8" w:rsidRPr="00776ACD" w:rsidRDefault="00B910D8" w:rsidP="00EF7461">
      <w:pPr>
        <w:pStyle w:val="NormalWeb"/>
        <w:spacing w:before="0" w:beforeAutospacing="0" w:after="240" w:afterAutospacing="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</w:rPr>
        <w:t xml:space="preserve">Citation </w:t>
      </w:r>
      <w:r w:rsidR="00DB4C2B" w:rsidRPr="00776ACD">
        <w:rPr>
          <w:rStyle w:val="Strong"/>
          <w:rFonts w:ascii="Calibri" w:hAnsi="Calibri"/>
        </w:rPr>
        <w:t>Indices</w:t>
      </w:r>
      <w:r w:rsidR="008C19FD" w:rsidRPr="00776ACD">
        <w:rPr>
          <w:rStyle w:val="Strong"/>
          <w:rFonts w:ascii="Calibri" w:hAnsi="Calibri"/>
        </w:rPr>
        <w:t xml:space="preserve"> </w:t>
      </w:r>
      <w:r w:rsidR="008C19FD" w:rsidRPr="00776ACD">
        <w:rPr>
          <w:rStyle w:val="Strong"/>
          <w:rFonts w:ascii="Calibri" w:hAnsi="Calibri"/>
          <w:b w:val="0"/>
        </w:rPr>
        <w:t xml:space="preserve">(based on </w:t>
      </w:r>
      <w:hyperlink r:id="rId11" w:history="1">
        <w:r w:rsidR="008C19FD" w:rsidRPr="00776ACD">
          <w:rPr>
            <w:rStyle w:val="Hyperlink"/>
            <w:rFonts w:ascii="Calibri" w:hAnsi="Calibri"/>
            <w:u w:val="none"/>
          </w:rPr>
          <w:t>Google Scholar</w:t>
        </w:r>
      </w:hyperlink>
      <w:r w:rsidR="008C19FD" w:rsidRPr="00776ACD">
        <w:rPr>
          <w:rStyle w:val="Strong"/>
          <w:rFonts w:ascii="Calibri" w:hAnsi="Calibri"/>
          <w:b w:val="0"/>
        </w:rPr>
        <w:t>)</w:t>
      </w:r>
    </w:p>
    <w:p w14:paraId="44ED6752" w14:textId="1AEA1C83" w:rsidR="00BA15AA" w:rsidRPr="00776ACD" w:rsidRDefault="00B910D8" w:rsidP="00EF7461">
      <w:pPr>
        <w:pStyle w:val="NormalWeb"/>
        <w:tabs>
          <w:tab w:val="right" w:pos="8550"/>
        </w:tabs>
        <w:spacing w:before="0" w:beforeAutospacing="0" w:after="240" w:afterAutospacing="0"/>
        <w:ind w:left="274" w:hanging="4"/>
        <w:rPr>
          <w:rStyle w:val="Strong"/>
          <w:rFonts w:ascii="Calibri" w:hAnsi="Calibri"/>
          <w:b w:val="0"/>
        </w:rPr>
      </w:pPr>
      <w:r w:rsidRPr="00776ACD">
        <w:rPr>
          <w:rStyle w:val="Strong"/>
          <w:rFonts w:ascii="Calibri" w:hAnsi="Calibri"/>
        </w:rPr>
        <w:t>Citations</w:t>
      </w:r>
      <w:r w:rsidRPr="00776ACD">
        <w:rPr>
          <w:rStyle w:val="Strong"/>
          <w:rFonts w:ascii="Calibri" w:hAnsi="Calibri"/>
          <w:b w:val="0"/>
        </w:rPr>
        <w:t xml:space="preserve">: </w:t>
      </w:r>
      <w:r w:rsidR="008C4FFD">
        <w:rPr>
          <w:rStyle w:val="Strong"/>
          <w:rFonts w:ascii="Calibri" w:hAnsi="Calibri"/>
          <w:b w:val="0"/>
        </w:rPr>
        <w:t>145</w:t>
      </w:r>
      <w:r w:rsidR="008C4FFD">
        <w:rPr>
          <w:rStyle w:val="Strong"/>
          <w:rFonts w:ascii="Calibri" w:hAnsi="Calibri"/>
          <w:b w:val="0"/>
        </w:rPr>
        <w:t>8</w:t>
      </w:r>
      <w:bookmarkStart w:id="0" w:name="_GoBack"/>
      <w:bookmarkEnd w:id="0"/>
      <w:r w:rsidR="008C4FFD" w:rsidRPr="00776ACD">
        <w:rPr>
          <w:rStyle w:val="Strong"/>
          <w:rFonts w:ascii="Calibri" w:hAnsi="Calibri"/>
          <w:b w:val="0"/>
        </w:rPr>
        <w:t xml:space="preserve"> </w:t>
      </w:r>
      <w:r w:rsidRPr="00776ACD">
        <w:rPr>
          <w:rStyle w:val="Strong"/>
          <w:rFonts w:ascii="Calibri" w:hAnsi="Calibri"/>
          <w:b w:val="0"/>
        </w:rPr>
        <w:t>(</w:t>
      </w:r>
      <w:r w:rsidR="00317249">
        <w:rPr>
          <w:rStyle w:val="Strong"/>
          <w:rFonts w:ascii="Calibri" w:hAnsi="Calibri"/>
          <w:b w:val="0"/>
        </w:rPr>
        <w:t>June</w:t>
      </w:r>
      <w:r w:rsidR="008C19FD" w:rsidRPr="00776ACD">
        <w:rPr>
          <w:rStyle w:val="Strong"/>
          <w:rFonts w:ascii="Calibri" w:hAnsi="Calibri"/>
          <w:b w:val="0"/>
        </w:rPr>
        <w:t xml:space="preserve">, </w:t>
      </w:r>
      <w:r w:rsidR="005D5B08" w:rsidRPr="00776ACD">
        <w:rPr>
          <w:rStyle w:val="Strong"/>
          <w:rFonts w:ascii="Calibri" w:hAnsi="Calibri"/>
          <w:b w:val="0"/>
        </w:rPr>
        <w:t>201</w:t>
      </w:r>
      <w:r w:rsidR="00D746E3">
        <w:rPr>
          <w:rStyle w:val="Strong"/>
          <w:rFonts w:ascii="Calibri" w:hAnsi="Calibri"/>
          <w:b w:val="0"/>
        </w:rPr>
        <w:t>8</w:t>
      </w:r>
      <w:r w:rsidRPr="00776ACD">
        <w:rPr>
          <w:rStyle w:val="Strong"/>
          <w:rFonts w:ascii="Calibri" w:hAnsi="Calibri"/>
          <w:b w:val="0"/>
        </w:rPr>
        <w:t xml:space="preserve">); </w:t>
      </w:r>
      <w:r w:rsidRPr="00776ACD">
        <w:rPr>
          <w:rStyle w:val="Strong"/>
          <w:rFonts w:ascii="Calibri" w:hAnsi="Calibri"/>
        </w:rPr>
        <w:t>H-index</w:t>
      </w:r>
      <w:r w:rsidRPr="00776ACD">
        <w:rPr>
          <w:rStyle w:val="Strong"/>
          <w:rFonts w:ascii="Calibri" w:hAnsi="Calibri"/>
          <w:b w:val="0"/>
        </w:rPr>
        <w:t>:</w:t>
      </w:r>
      <w:r w:rsidR="00DB4C2B" w:rsidRPr="00776ACD">
        <w:rPr>
          <w:rStyle w:val="Strong"/>
          <w:rFonts w:ascii="Calibri" w:hAnsi="Calibri"/>
          <w:b w:val="0"/>
        </w:rPr>
        <w:t xml:space="preserve"> </w:t>
      </w:r>
      <w:r w:rsidR="00170882" w:rsidRPr="00776ACD">
        <w:rPr>
          <w:rStyle w:val="Strong"/>
          <w:rFonts w:ascii="Calibri" w:hAnsi="Calibri"/>
          <w:b w:val="0"/>
        </w:rPr>
        <w:t>1</w:t>
      </w:r>
      <w:r w:rsidR="00170882">
        <w:rPr>
          <w:rStyle w:val="Strong"/>
          <w:rFonts w:ascii="Calibri" w:hAnsi="Calibri"/>
          <w:b w:val="0"/>
        </w:rPr>
        <w:t>7</w:t>
      </w:r>
      <w:r w:rsidRPr="00776ACD">
        <w:rPr>
          <w:rStyle w:val="Strong"/>
          <w:rFonts w:ascii="Calibri" w:hAnsi="Calibri"/>
          <w:b w:val="0"/>
        </w:rPr>
        <w:t xml:space="preserve">; </w:t>
      </w:r>
      <w:r w:rsidRPr="00776ACD">
        <w:rPr>
          <w:rStyle w:val="Strong"/>
          <w:rFonts w:ascii="Calibri" w:hAnsi="Calibri"/>
        </w:rPr>
        <w:t>i10-index</w:t>
      </w:r>
      <w:r w:rsidRPr="00776ACD">
        <w:rPr>
          <w:rStyle w:val="Strong"/>
          <w:rFonts w:ascii="Calibri" w:hAnsi="Calibri"/>
          <w:b w:val="0"/>
        </w:rPr>
        <w:t xml:space="preserve">: </w:t>
      </w:r>
      <w:r w:rsidR="00170882">
        <w:rPr>
          <w:rStyle w:val="Strong"/>
          <w:rFonts w:ascii="Calibri" w:hAnsi="Calibri"/>
          <w:b w:val="0"/>
        </w:rPr>
        <w:t>21</w:t>
      </w:r>
      <w:r w:rsidR="00170882" w:rsidRPr="00776ACD">
        <w:rPr>
          <w:rStyle w:val="Strong"/>
          <w:rFonts w:ascii="Calibri" w:hAnsi="Calibri"/>
          <w:b w:val="0"/>
        </w:rPr>
        <w:t xml:space="preserve">                                  </w:t>
      </w:r>
    </w:p>
    <w:p w14:paraId="757D09B5" w14:textId="143F9BD1" w:rsidR="00A92982" w:rsidRPr="00776ACD" w:rsidRDefault="00BA15AA" w:rsidP="00EF7461">
      <w:pPr>
        <w:pStyle w:val="NormalWeb"/>
        <w:tabs>
          <w:tab w:val="right" w:pos="8550"/>
        </w:tabs>
        <w:spacing w:before="0" w:beforeAutospacing="0" w:after="120" w:afterAutospacing="0" w:line="360" w:lineRule="auto"/>
        <w:rPr>
          <w:rStyle w:val="Strong"/>
          <w:rFonts w:ascii="Calibri" w:hAnsi="Calibri"/>
          <w:color w:val="auto"/>
        </w:rPr>
      </w:pPr>
      <w:r w:rsidRPr="00776ACD">
        <w:rPr>
          <w:rStyle w:val="Strong"/>
          <w:rFonts w:ascii="Calibri" w:hAnsi="Calibri"/>
        </w:rPr>
        <w:t>Publications</w:t>
      </w:r>
      <w:r w:rsidR="008932C3" w:rsidRPr="00776ACD">
        <w:rPr>
          <w:rStyle w:val="Strong"/>
          <w:rFonts w:ascii="Calibri" w:hAnsi="Calibri"/>
          <w:b w:val="0"/>
        </w:rPr>
        <w:tab/>
      </w:r>
    </w:p>
    <w:p w14:paraId="09448C82" w14:textId="22F75A1C" w:rsidR="00BA15AA" w:rsidRPr="00776ACD" w:rsidRDefault="00BA15AA" w:rsidP="00EF7461">
      <w:pPr>
        <w:pStyle w:val="NormalWeb"/>
        <w:spacing w:before="0" w:beforeAutospacing="0" w:after="240" w:afterAutospacing="0"/>
        <w:rPr>
          <w:rStyle w:val="Strong"/>
          <w:rFonts w:ascii="Calibri" w:hAnsi="Calibri"/>
          <w:color w:val="auto"/>
        </w:rPr>
      </w:pPr>
      <w:r w:rsidRPr="00776ACD">
        <w:rPr>
          <w:rStyle w:val="Strong"/>
          <w:rFonts w:ascii="Calibri" w:hAnsi="Calibri"/>
        </w:rPr>
        <w:t>A.</w:t>
      </w:r>
      <w:r w:rsidR="007F10EA" w:rsidRPr="00776ACD">
        <w:rPr>
          <w:rStyle w:val="Strong"/>
          <w:rFonts w:ascii="Calibri" w:hAnsi="Calibri"/>
        </w:rPr>
        <w:t xml:space="preserve"> </w:t>
      </w:r>
      <w:r w:rsidR="00100768" w:rsidRPr="00776ACD">
        <w:rPr>
          <w:rStyle w:val="Strong"/>
          <w:rFonts w:ascii="Calibri" w:hAnsi="Calibri"/>
        </w:rPr>
        <w:t xml:space="preserve">Journal </w:t>
      </w:r>
      <w:r w:rsidR="007F10EA" w:rsidRPr="00776ACD">
        <w:rPr>
          <w:rStyle w:val="Strong"/>
          <w:rFonts w:ascii="Calibri" w:hAnsi="Calibri"/>
        </w:rPr>
        <w:t xml:space="preserve">Articles </w:t>
      </w:r>
    </w:p>
    <w:p w14:paraId="6393F88C" w14:textId="06A6E706" w:rsidR="002B5103" w:rsidRDefault="007F10EA" w:rsidP="00EF7461">
      <w:pPr>
        <w:pStyle w:val="NormalWeb"/>
        <w:spacing w:before="0" w:beforeAutospacing="0" w:after="120" w:afterAutospacing="0"/>
        <w:ind w:firstLine="274"/>
        <w:rPr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Publications as an ASU faculty member</w:t>
      </w:r>
      <w:r w:rsidR="00100768" w:rsidRPr="00776ACD">
        <w:rPr>
          <w:rStyle w:val="Strong"/>
          <w:rFonts w:ascii="Calibri" w:hAnsi="Calibri"/>
        </w:rPr>
        <w:t>:</w:t>
      </w:r>
      <w:r w:rsidR="00795C79" w:rsidRPr="00776ACD" w:rsidDel="00795C79">
        <w:rPr>
          <w:rFonts w:ascii="Calibri" w:hAnsi="Calibri"/>
        </w:rPr>
        <w:t xml:space="preserve"> </w:t>
      </w:r>
    </w:p>
    <w:p w14:paraId="646D78D0" w14:textId="726C4E3C" w:rsidR="00D11D6C" w:rsidRPr="00D11D6C" w:rsidRDefault="00D11D6C" w:rsidP="00D11D6C">
      <w:pPr>
        <w:pStyle w:val="NormalWeb"/>
        <w:numPr>
          <w:ilvl w:val="0"/>
          <w:numId w:val="292"/>
        </w:numPr>
        <w:spacing w:before="0" w:beforeAutospacing="0" w:after="120" w:afterAutospacing="0"/>
        <w:jc w:val="both"/>
        <w:rPr>
          <w:rFonts w:ascii="Calibri" w:hAnsi="Calibri"/>
          <w:shd w:val="clear" w:color="auto" w:fill="FFFFFF"/>
        </w:rPr>
      </w:pPr>
      <w:r w:rsidRPr="00776ACD">
        <w:rPr>
          <w:rFonts w:ascii="Calibri" w:hAnsi="Calibri" w:cs="Verdana"/>
          <w:color w:val="262626"/>
        </w:rPr>
        <w:t>Khusnutdinova, D. (graduate student); Beiler, A. M. (graduate student);</w:t>
      </w:r>
      <w:r>
        <w:rPr>
          <w:rFonts w:ascii="Calibri" w:hAnsi="Calibri" w:cs="Verdana"/>
          <w:color w:val="262626"/>
        </w:rPr>
        <w:t xml:space="preserve"> </w:t>
      </w:r>
      <w:r w:rsidRPr="00776ACD">
        <w:rPr>
          <w:rFonts w:ascii="Calibri" w:hAnsi="Calibri" w:cs="Verdana"/>
          <w:color w:val="262626"/>
        </w:rPr>
        <w:t>Wadsworth, B. L. (graduate student);</w:t>
      </w:r>
      <w:r>
        <w:rPr>
          <w:rFonts w:ascii="Calibri" w:hAnsi="Calibri" w:cs="Verdana"/>
          <w:color w:val="262626"/>
        </w:rPr>
        <w:t xml:space="preserve"> Sylvia Nanyangwe (undergraduate student)</w:t>
      </w:r>
      <w:r w:rsidR="00434620">
        <w:rPr>
          <w:rFonts w:ascii="Calibri" w:hAnsi="Calibri" w:cs="Verdana"/>
          <w:color w:val="262626"/>
        </w:rPr>
        <w:t>;</w:t>
      </w:r>
      <w:r w:rsidRPr="00776ACD">
        <w:rPr>
          <w:rFonts w:ascii="Calibri" w:hAnsi="Calibri" w:cs="Verdana"/>
          <w:color w:val="262626"/>
        </w:rPr>
        <w:t xml:space="preserve"> </w:t>
      </w:r>
      <w:r w:rsidRPr="00776ACD">
        <w:rPr>
          <w:rFonts w:ascii="Calibri" w:hAnsi="Calibri" w:cs="Verdana"/>
          <w:color w:val="262626"/>
          <w:u w:val="single"/>
        </w:rPr>
        <w:t>Moore, G. F.</w:t>
      </w:r>
      <w:r w:rsidRPr="00776ACD">
        <w:rPr>
          <w:rFonts w:ascii="Calibri" w:hAnsi="Calibri" w:cs="Verdana"/>
          <w:color w:val="262626"/>
        </w:rPr>
        <w:t xml:space="preserve"> </w:t>
      </w:r>
      <w:r w:rsidRPr="006F1D60">
        <w:rPr>
          <w:rFonts w:ascii="Calibri" w:hAnsi="Calibri"/>
        </w:rPr>
        <w:t xml:space="preserve"> </w:t>
      </w:r>
      <w:r w:rsidRPr="00661726">
        <w:rPr>
          <w:rFonts w:ascii="Calibri" w:hAnsi="Calibri"/>
          <w:b/>
          <w:bCs/>
          <w:color w:val="auto"/>
        </w:rPr>
        <w:t>Vibrational structure analysis of cobalt fluoro-porphyrin surface coatings on gallium phosphide</w:t>
      </w:r>
      <w:r w:rsidR="00260AD1" w:rsidRPr="00434620">
        <w:rPr>
          <w:rFonts w:ascii="Calibri" w:hAnsi="Calibri"/>
          <w:bCs/>
          <w:color w:val="auto"/>
        </w:rPr>
        <w:t>.</w:t>
      </w:r>
      <w:r>
        <w:rPr>
          <w:b/>
          <w:bCs/>
          <w:color w:val="auto"/>
          <w:sz w:val="32"/>
          <w:szCs w:val="32"/>
        </w:rPr>
        <w:t xml:space="preserve"> </w:t>
      </w:r>
      <w:r>
        <w:rPr>
          <w:rFonts w:ascii="Calibri" w:hAnsi="Calibri"/>
          <w:i/>
        </w:rPr>
        <w:t>J. Porphyrins Phthalocyanines.</w:t>
      </w:r>
      <w:r w:rsidRPr="006F1D60">
        <w:rPr>
          <w:rFonts w:ascii="Calibri" w:hAnsi="Calibri"/>
          <w:i/>
        </w:rPr>
        <w:t xml:space="preserve"> </w:t>
      </w:r>
      <w:r w:rsidRPr="00814022">
        <w:rPr>
          <w:rFonts w:ascii="Calibri" w:hAnsi="Calibri"/>
          <w:b/>
        </w:rPr>
        <w:t>2018</w:t>
      </w:r>
      <w:r w:rsidRPr="0048727C">
        <w:rPr>
          <w:rFonts w:ascii="Calibri" w:hAnsi="Calibri"/>
        </w:rPr>
        <w:t>,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i/>
        </w:rPr>
        <w:t>22</w:t>
      </w:r>
      <w:r w:rsidRPr="00D11D6C">
        <w:rPr>
          <w:rFonts w:ascii="Calibri" w:hAnsi="Calibri"/>
        </w:rPr>
        <w:t>,</w:t>
      </w:r>
      <w:r>
        <w:rPr>
          <w:rFonts w:ascii="Calibri" w:hAnsi="Calibri"/>
        </w:rPr>
        <w:t xml:space="preserve"> 461</w:t>
      </w:r>
      <w:r w:rsidRPr="00F15CC7">
        <w:rPr>
          <w:rFonts w:ascii="Calibri" w:hAnsi="Calibri"/>
          <w:noProof/>
        </w:rPr>
        <w:t>-</w:t>
      </w:r>
      <w:r>
        <w:rPr>
          <w:rFonts w:ascii="Calibri" w:hAnsi="Calibri"/>
          <w:noProof/>
        </w:rPr>
        <w:t>468.</w:t>
      </w:r>
      <w:r>
        <w:rPr>
          <w:rFonts w:ascii="Calibri" w:hAnsi="Calibri"/>
        </w:rPr>
        <w:t xml:space="preserve"> </w:t>
      </w:r>
      <w:r w:rsidR="00260AD1" w:rsidRPr="006F1D60">
        <w:rPr>
          <w:rFonts w:ascii="Calibri" w:hAnsi="Calibri"/>
          <w:noProof/>
        </w:rPr>
        <w:t>(</w:t>
      </w:r>
      <w:r w:rsidR="00260AD1">
        <w:rPr>
          <w:rFonts w:ascii="Calibri" w:hAnsi="Calibri"/>
          <w:noProof/>
        </w:rPr>
        <w:t>invited research article / cover article</w:t>
      </w:r>
      <w:r w:rsidR="00260AD1" w:rsidRPr="006F1D60">
        <w:rPr>
          <w:rFonts w:ascii="Calibri" w:hAnsi="Calibri"/>
          <w:noProof/>
        </w:rPr>
        <w:t>)</w:t>
      </w:r>
      <w:r w:rsidR="00260AD1" w:rsidRPr="006F1D60" w:rsidDel="00260AD1">
        <w:rPr>
          <w:rFonts w:ascii="Calibri" w:hAnsi="Calibri"/>
          <w:noProof/>
        </w:rPr>
        <w:t xml:space="preserve"> </w:t>
      </w:r>
      <w:r w:rsidRPr="006F1D60">
        <w:rPr>
          <w:rFonts w:ascii="Calibri" w:hAnsi="Calibri"/>
          <w:noProof/>
        </w:rPr>
        <w:t>(</w:t>
      </w:r>
      <w:r w:rsidRPr="006F1D60">
        <w:rPr>
          <w:rFonts w:ascii="Calibri" w:hAnsi="Calibri"/>
          <w:shd w:val="clear" w:color="auto" w:fill="FFFFFF"/>
        </w:rPr>
        <w:t xml:space="preserve">Impact Factor: </w:t>
      </w:r>
      <w:r>
        <w:rPr>
          <w:rFonts w:ascii="Calibri" w:hAnsi="Calibri"/>
          <w:shd w:val="clear" w:color="auto" w:fill="FFFFFF"/>
        </w:rPr>
        <w:t>1</w:t>
      </w:r>
      <w:r w:rsidRPr="006F1D60">
        <w:rPr>
          <w:rFonts w:ascii="Calibri" w:hAnsi="Calibri"/>
          <w:shd w:val="clear" w:color="auto" w:fill="FFFFFF"/>
        </w:rPr>
        <w:t>.</w:t>
      </w:r>
      <w:r>
        <w:rPr>
          <w:rFonts w:ascii="Calibri" w:hAnsi="Calibri"/>
          <w:shd w:val="clear" w:color="auto" w:fill="FFFFFF"/>
        </w:rPr>
        <w:t>397</w:t>
      </w:r>
      <w:r w:rsidR="00C7610F">
        <w:rPr>
          <w:rFonts w:ascii="Calibri" w:hAnsi="Calibri"/>
          <w:shd w:val="clear" w:color="auto" w:fill="FFFFFF"/>
        </w:rPr>
        <w:t xml:space="preserve">, </w:t>
      </w:r>
      <w:r w:rsidR="00C7610F" w:rsidRPr="005069DC">
        <w:rPr>
          <w:rFonts w:ascii="Calibri" w:hAnsi="Calibri"/>
          <w:shd w:val="clear" w:color="auto" w:fill="FFFFFF"/>
        </w:rPr>
        <w:t>Contributions: corresponding author</w:t>
      </w:r>
      <w:r w:rsidRPr="006F1D60">
        <w:rPr>
          <w:rFonts w:ascii="Calibri" w:hAnsi="Calibri"/>
          <w:shd w:val="clear" w:color="auto" w:fill="FFFFFF"/>
        </w:rPr>
        <w:t>)</w:t>
      </w:r>
      <w:r w:rsidRPr="006F1D60">
        <w:rPr>
          <w:rFonts w:ascii="Calibri" w:hAnsi="Calibri"/>
          <w:noProof/>
        </w:rPr>
        <w:t xml:space="preserve">. </w:t>
      </w:r>
    </w:p>
    <w:p w14:paraId="51B8477B" w14:textId="3FF739C4" w:rsidR="00D11D6C" w:rsidRPr="00D80F10" w:rsidRDefault="00D11D6C" w:rsidP="00434620">
      <w:pPr>
        <w:pStyle w:val="NormalWeb"/>
        <w:numPr>
          <w:ilvl w:val="0"/>
          <w:numId w:val="290"/>
        </w:numPr>
        <w:spacing w:before="0" w:beforeAutospacing="0" w:after="120" w:afterAutospacing="0"/>
        <w:jc w:val="both"/>
        <w:rPr>
          <w:rFonts w:ascii="Calibri" w:hAnsi="Calibri"/>
          <w:shd w:val="clear" w:color="auto" w:fill="FFFFFF"/>
        </w:rPr>
      </w:pPr>
      <w:r w:rsidRPr="004C0EAE">
        <w:rPr>
          <w:rFonts w:ascii="Calibri" w:hAnsi="Calibri"/>
        </w:rPr>
        <w:t>Ardo, S.; Rivas, D. F. Modestino,</w:t>
      </w:r>
      <w:r w:rsidRPr="004C0EAE">
        <w:rPr>
          <w:rFonts w:ascii="Calibri" w:hAnsi="Calibri"/>
          <w:vertAlign w:val="superscript"/>
        </w:rPr>
        <w:t xml:space="preserve"> </w:t>
      </w:r>
      <w:r w:rsidRPr="004C0EAE">
        <w:rPr>
          <w:rFonts w:ascii="Calibri" w:hAnsi="Calibri"/>
        </w:rPr>
        <w:t>M.; Greiving,</w:t>
      </w:r>
      <w:r w:rsidRPr="004C0EAE">
        <w:rPr>
          <w:rFonts w:ascii="Calibri" w:hAnsi="Calibri"/>
          <w:vertAlign w:val="superscript"/>
        </w:rPr>
        <w:t xml:space="preserve"> </w:t>
      </w:r>
      <w:r w:rsidRPr="004C0EAE">
        <w:rPr>
          <w:rFonts w:ascii="Calibri" w:hAnsi="Calibri"/>
        </w:rPr>
        <w:t>V. S.; Abdi, F.; Llado, E. A.; Artero, V.; Ayers, K.; Battaglia, C.; Becker, J-P.; Bederak, D.; Berger, A.; Buda, F.; Chinello, E.; Dam, B.; Palma, V. D.; Edvinsson, T.; Fujii, K. Gardeniers, H.; Geerlings, H.; Hashemi, M.; Haussener, S.; Houle, F.; Huskens,</w:t>
      </w:r>
      <w:r w:rsidRPr="004C0EAE">
        <w:rPr>
          <w:rFonts w:ascii="Calibri" w:hAnsi="Calibri"/>
          <w:vertAlign w:val="superscript"/>
        </w:rPr>
        <w:t xml:space="preserve"> </w:t>
      </w:r>
      <w:r w:rsidRPr="004C0EAE">
        <w:rPr>
          <w:rFonts w:ascii="Calibri" w:hAnsi="Calibri"/>
        </w:rPr>
        <w:t xml:space="preserve">J.; James, B.; Konrad, K.; Kudo, A.; Kunturu, P. P.; Lohse, D Mei, B.; Miller, E.; </w:t>
      </w:r>
      <w:r w:rsidRPr="004C0EAE">
        <w:rPr>
          <w:rFonts w:ascii="Calibri" w:hAnsi="Calibri"/>
          <w:u w:val="single"/>
        </w:rPr>
        <w:t>Moore, G. F.</w:t>
      </w:r>
      <w:r w:rsidRPr="004C0EAE">
        <w:rPr>
          <w:rFonts w:ascii="Calibri" w:hAnsi="Calibri"/>
        </w:rPr>
        <w:t>; Muller, J.; Orchard, K.; Post, R.; Rosser, T.; Saadi, F.; Schüttauf, J-F.; Seger, B.; Sheehan, S.; Spurgeon, J.; Tang, M.; van de Krol, R.; Vesborg, P.; Westerik</w:t>
      </w:r>
      <w:r>
        <w:rPr>
          <w:rFonts w:ascii="Calibri" w:hAnsi="Calibri"/>
        </w:rPr>
        <w:t>,</w:t>
      </w:r>
      <w:r w:rsidRPr="004C0EAE">
        <w:rPr>
          <w:rFonts w:ascii="Calibri" w:hAnsi="Calibri"/>
        </w:rPr>
        <w:t xml:space="preserve"> </w:t>
      </w:r>
      <w:r w:rsidRPr="006F1D60">
        <w:rPr>
          <w:rFonts w:ascii="Calibri" w:hAnsi="Calibri"/>
        </w:rPr>
        <w:t xml:space="preserve">P. </w:t>
      </w:r>
      <w:r w:rsidRPr="006F1D60">
        <w:rPr>
          <w:rFonts w:ascii="Calibri" w:hAnsi="Calibri"/>
          <w:b/>
        </w:rPr>
        <w:t xml:space="preserve">Pathways to </w:t>
      </w:r>
      <w:r>
        <w:rPr>
          <w:rFonts w:ascii="Calibri" w:hAnsi="Calibri"/>
          <w:b/>
        </w:rPr>
        <w:t xml:space="preserve">Electrochemical </w:t>
      </w:r>
      <w:r w:rsidRPr="006F1D60">
        <w:rPr>
          <w:rFonts w:ascii="Calibri" w:hAnsi="Calibri"/>
          <w:b/>
        </w:rPr>
        <w:t>Solar Hydrogen Technologies</w:t>
      </w:r>
      <w:r w:rsidRPr="006F1D60">
        <w:rPr>
          <w:rFonts w:ascii="Calibri" w:hAnsi="Calibri"/>
        </w:rPr>
        <w:t xml:space="preserve">. </w:t>
      </w:r>
      <w:r w:rsidRPr="006F1D60">
        <w:rPr>
          <w:rFonts w:ascii="Calibri" w:hAnsi="Calibri"/>
          <w:i/>
        </w:rPr>
        <w:t>Energy Environ. Sci.</w:t>
      </w:r>
      <w:r>
        <w:rPr>
          <w:rFonts w:ascii="Calibri" w:hAnsi="Calibri"/>
          <w:i/>
        </w:rPr>
        <w:t xml:space="preserve"> </w:t>
      </w:r>
      <w:r w:rsidRPr="00814022">
        <w:rPr>
          <w:rFonts w:ascii="Calibri" w:hAnsi="Calibri"/>
          <w:b/>
        </w:rPr>
        <w:t>2018</w:t>
      </w:r>
      <w:r w:rsidRPr="0048727C">
        <w:rPr>
          <w:rFonts w:ascii="Calibri" w:hAnsi="Calibri"/>
        </w:rPr>
        <w:t>,</w:t>
      </w:r>
      <w:r w:rsidRPr="006F1D60">
        <w:rPr>
          <w:rFonts w:ascii="Calibri" w:hAnsi="Calibri"/>
        </w:rPr>
        <w:t xml:space="preserve"> </w:t>
      </w:r>
      <w:r>
        <w:rPr>
          <w:rFonts w:ascii="Calibri" w:hAnsi="Calibri"/>
          <w:noProof/>
        </w:rPr>
        <w:t>DOI: 10.1039/C7EE03639F</w:t>
      </w:r>
      <w:r w:rsidRPr="006F1D60">
        <w:rPr>
          <w:rFonts w:ascii="Calibri" w:hAnsi="Calibri"/>
          <w:noProof/>
        </w:rPr>
        <w:t xml:space="preserve"> </w:t>
      </w:r>
      <w:r w:rsidR="00260AD1" w:rsidRPr="006F1D60">
        <w:rPr>
          <w:rFonts w:ascii="Calibri" w:hAnsi="Calibri"/>
          <w:noProof/>
        </w:rPr>
        <w:t xml:space="preserve">(A report on the </w:t>
      </w:r>
      <w:r w:rsidR="00260AD1" w:rsidRPr="006F1D60">
        <w:rPr>
          <w:rFonts w:ascii="Calibri" w:hAnsi="Calibri"/>
        </w:rPr>
        <w:t xml:space="preserve">Lorentz Center Workshop: </w:t>
      </w:r>
      <w:r w:rsidR="00260AD1" w:rsidRPr="006F1D60">
        <w:rPr>
          <w:rFonts w:ascii="Calibri" w:hAnsi="Calibri"/>
          <w:i/>
        </w:rPr>
        <w:t>Pathways to Solar Hydrogen Technologies</w:t>
      </w:r>
      <w:r w:rsidR="00260AD1" w:rsidRPr="006F1D60">
        <w:rPr>
          <w:rFonts w:ascii="Calibri" w:hAnsi="Calibri"/>
        </w:rPr>
        <w:t>)</w:t>
      </w:r>
      <w:r w:rsidR="00260AD1" w:rsidRPr="006F1D60">
        <w:rPr>
          <w:rFonts w:ascii="Calibri" w:hAnsi="Calibri"/>
          <w:noProof/>
        </w:rPr>
        <w:t xml:space="preserve"> </w:t>
      </w:r>
      <w:r w:rsidRPr="006F1D60">
        <w:rPr>
          <w:rFonts w:ascii="Calibri" w:hAnsi="Calibri"/>
          <w:noProof/>
        </w:rPr>
        <w:t>(</w:t>
      </w:r>
      <w:r w:rsidRPr="006F1D60">
        <w:rPr>
          <w:rFonts w:ascii="Calibri" w:hAnsi="Calibri"/>
          <w:shd w:val="clear" w:color="auto" w:fill="FFFFFF"/>
        </w:rPr>
        <w:t>Impact Factor: 29.518</w:t>
      </w:r>
      <w:r w:rsidR="00C7610F">
        <w:rPr>
          <w:rFonts w:ascii="Calibri" w:hAnsi="Calibri"/>
          <w:shd w:val="clear" w:color="auto" w:fill="FFFFFF"/>
        </w:rPr>
        <w:t xml:space="preserve">, </w:t>
      </w:r>
      <w:r w:rsidR="00C7610F" w:rsidRPr="005069DC">
        <w:rPr>
          <w:rFonts w:ascii="Calibri" w:hAnsi="Calibri"/>
          <w:shd w:val="clear" w:color="auto" w:fill="FFFFFF"/>
        </w:rPr>
        <w:t>Contributions: author</w:t>
      </w:r>
      <w:r w:rsidR="00C7610F">
        <w:rPr>
          <w:rFonts w:ascii="Calibri" w:hAnsi="Calibri"/>
          <w:shd w:val="clear" w:color="auto" w:fill="FFFFFF"/>
        </w:rPr>
        <w:t xml:space="preserve"> and meeting participant</w:t>
      </w:r>
      <w:r w:rsidRPr="006F1D60">
        <w:rPr>
          <w:rFonts w:ascii="Calibri" w:hAnsi="Calibri"/>
          <w:shd w:val="clear" w:color="auto" w:fill="FFFFFF"/>
        </w:rPr>
        <w:t>)</w:t>
      </w:r>
      <w:r w:rsidRPr="006F1D60">
        <w:rPr>
          <w:rFonts w:ascii="Calibri" w:hAnsi="Calibri"/>
          <w:noProof/>
        </w:rPr>
        <w:t xml:space="preserve">. </w:t>
      </w:r>
    </w:p>
    <w:p w14:paraId="022D3AD4" w14:textId="77777777" w:rsidR="00D80F10" w:rsidRDefault="00D80F10" w:rsidP="00D80F10">
      <w:pPr>
        <w:pStyle w:val="NormalWeb"/>
        <w:spacing w:before="0" w:beforeAutospacing="0" w:after="120" w:afterAutospacing="0"/>
        <w:jc w:val="both"/>
        <w:rPr>
          <w:rFonts w:ascii="Calibri" w:hAnsi="Calibri"/>
          <w:noProof/>
        </w:rPr>
      </w:pPr>
    </w:p>
    <w:p w14:paraId="1C3676E6" w14:textId="77777777" w:rsidR="00D80F10" w:rsidRPr="00D11D6C" w:rsidRDefault="00D80F10" w:rsidP="00D80F10">
      <w:pPr>
        <w:pStyle w:val="NormalWeb"/>
        <w:spacing w:before="0" w:beforeAutospacing="0" w:after="120" w:afterAutospacing="0"/>
        <w:jc w:val="both"/>
        <w:rPr>
          <w:rStyle w:val="Strong"/>
          <w:rFonts w:ascii="Calibri" w:hAnsi="Calibri"/>
          <w:b w:val="0"/>
          <w:bCs w:val="0"/>
          <w:shd w:val="clear" w:color="auto" w:fill="FFFFFF"/>
        </w:rPr>
      </w:pPr>
    </w:p>
    <w:p w14:paraId="0F9B29F3" w14:textId="07CC32A7" w:rsidR="00143AC1" w:rsidRDefault="00143AC1" w:rsidP="00D11D6C">
      <w:pPr>
        <w:pStyle w:val="NormalWeb"/>
        <w:numPr>
          <w:ilvl w:val="0"/>
          <w:numId w:val="284"/>
        </w:numPr>
        <w:spacing w:before="0" w:beforeAutospacing="0" w:after="120" w:afterAutospacing="0"/>
        <w:jc w:val="both"/>
        <w:rPr>
          <w:rFonts w:ascii="Calibri" w:hAnsi="Calibri"/>
          <w:shd w:val="clear" w:color="auto" w:fill="FFFFFF"/>
        </w:rPr>
      </w:pPr>
      <w:r w:rsidRPr="00143AC1">
        <w:rPr>
          <w:rStyle w:val="Strong"/>
          <w:rFonts w:ascii="Calibri" w:hAnsi="Calibri"/>
          <w:b w:val="0"/>
        </w:rPr>
        <w:lastRenderedPageBreak/>
        <w:t>Mora, J. M.</w:t>
      </w:r>
      <w:r w:rsidRPr="00143AC1">
        <w:rPr>
          <w:rStyle w:val="Strong"/>
          <w:rFonts w:ascii="Calibri" w:hAnsi="Calibri"/>
        </w:rPr>
        <w:t xml:space="preserve"> </w:t>
      </w:r>
      <w:r w:rsidRPr="00143AC1">
        <w:rPr>
          <w:rFonts w:ascii="Calibri" w:hAnsi="Calibri" w:cs="Verdana"/>
          <w:color w:val="262626"/>
        </w:rPr>
        <w:t>(postdoctoral researcher)</w:t>
      </w:r>
      <w:r w:rsidRPr="00143AC1">
        <w:rPr>
          <w:rFonts w:ascii="Calibri" w:hAnsi="Calibri"/>
        </w:rPr>
        <w:t xml:space="preserve">; Odell, E. </w:t>
      </w:r>
      <w:r w:rsidRPr="00143AC1">
        <w:rPr>
          <w:rFonts w:ascii="Calibri" w:hAnsi="Calibri" w:cs="Verdana"/>
          <w:color w:val="262626"/>
        </w:rPr>
        <w:t>(postdoctoral researcher)</w:t>
      </w:r>
      <w:r w:rsidRPr="00143AC1">
        <w:rPr>
          <w:rFonts w:ascii="Calibri" w:hAnsi="Calibri"/>
        </w:rPr>
        <w:t xml:space="preserve">; Gust, D. (professor); </w:t>
      </w:r>
      <w:r w:rsidRPr="00143AC1">
        <w:rPr>
          <w:rFonts w:ascii="Calibri" w:hAnsi="Calibri" w:cs="Verdana"/>
          <w:color w:val="262626"/>
          <w:u w:val="single"/>
        </w:rPr>
        <w:t>Moore, G. F.</w:t>
      </w:r>
      <w:r w:rsidRPr="00814022">
        <w:rPr>
          <w:rFonts w:ascii="Calibri" w:hAnsi="Calibri" w:cs="Verdana"/>
          <w:color w:val="262626"/>
        </w:rPr>
        <w:t xml:space="preserve">; Moore T. A. </w:t>
      </w:r>
      <w:r w:rsidRPr="00143AC1">
        <w:rPr>
          <w:rFonts w:ascii="Calibri" w:hAnsi="Calibri"/>
        </w:rPr>
        <w:t xml:space="preserve">(professor); Moore, A. L. (professor). </w:t>
      </w:r>
      <w:r w:rsidRPr="00976841">
        <w:rPr>
          <w:rFonts w:ascii="Calibri" w:hAnsi="Calibri"/>
          <w:b/>
        </w:rPr>
        <w:t>Proton-Coupled Electron Transfer in Artificial Photosynthetic Systems</w:t>
      </w:r>
      <w:r w:rsidRPr="00143AC1">
        <w:rPr>
          <w:rFonts w:ascii="Calibri" w:hAnsi="Calibri"/>
        </w:rPr>
        <w:t xml:space="preserve">. </w:t>
      </w:r>
      <w:r w:rsidRPr="00814022">
        <w:rPr>
          <w:rFonts w:ascii="Calibri" w:hAnsi="Calibri"/>
          <w:i/>
        </w:rPr>
        <w:t>Acc. Chem. Res.</w:t>
      </w:r>
      <w:r w:rsidRPr="00814022">
        <w:rPr>
          <w:rFonts w:ascii="Calibri" w:hAnsi="Calibri"/>
          <w:b/>
        </w:rPr>
        <w:t xml:space="preserve"> 2018</w:t>
      </w:r>
      <w:r w:rsidRPr="008B3123">
        <w:rPr>
          <w:rFonts w:ascii="Calibri" w:hAnsi="Calibri"/>
        </w:rPr>
        <w:t>,</w:t>
      </w:r>
      <w:r w:rsidRPr="00016DFE">
        <w:rPr>
          <w:rFonts w:ascii="Calibri" w:hAnsi="Calibri"/>
        </w:rPr>
        <w:t xml:space="preserve"> </w:t>
      </w:r>
      <w:r w:rsidR="00016DFE" w:rsidRPr="00016DFE">
        <w:rPr>
          <w:rFonts w:ascii="Calibri" w:hAnsi="Calibri"/>
          <w:i/>
        </w:rPr>
        <w:t>51</w:t>
      </w:r>
      <w:r w:rsidR="00016DFE">
        <w:rPr>
          <w:rFonts w:ascii="Calibri" w:hAnsi="Calibri"/>
          <w:b/>
        </w:rPr>
        <w:t xml:space="preserve">, </w:t>
      </w:r>
      <w:r w:rsidR="00016DFE">
        <w:rPr>
          <w:rFonts w:ascii="Calibri" w:hAnsi="Calibri"/>
          <w:noProof/>
        </w:rPr>
        <w:t>445</w:t>
      </w:r>
      <w:r w:rsidR="00016DFE" w:rsidRPr="00F15CC7">
        <w:rPr>
          <w:rFonts w:ascii="Calibri" w:hAnsi="Calibri"/>
          <w:noProof/>
        </w:rPr>
        <w:t>-</w:t>
      </w:r>
      <w:r w:rsidR="00016DFE">
        <w:rPr>
          <w:rFonts w:ascii="Calibri" w:hAnsi="Calibri"/>
          <w:noProof/>
        </w:rPr>
        <w:t>4</w:t>
      </w:r>
      <w:r w:rsidR="0048727C">
        <w:rPr>
          <w:rFonts w:ascii="Calibri" w:hAnsi="Calibri"/>
          <w:noProof/>
        </w:rPr>
        <w:t>5</w:t>
      </w:r>
      <w:r w:rsidR="00016DFE">
        <w:rPr>
          <w:rFonts w:ascii="Calibri" w:hAnsi="Calibri"/>
          <w:noProof/>
        </w:rPr>
        <w:t>3.</w:t>
      </w:r>
      <w:r w:rsidR="00016DFE" w:rsidRPr="00F15CC7">
        <w:rPr>
          <w:rFonts w:ascii="Calibri" w:hAnsi="Calibri"/>
          <w:noProof/>
        </w:rPr>
        <w:t xml:space="preserve"> </w:t>
      </w:r>
      <w:r w:rsidR="003C2884" w:rsidRPr="00D37215">
        <w:rPr>
          <w:rFonts w:ascii="Calibri" w:hAnsi="Calibri"/>
          <w:color w:val="auto"/>
        </w:rPr>
        <w:t>(</w:t>
      </w:r>
      <w:r w:rsidR="003C2884" w:rsidRPr="00D37215">
        <w:rPr>
          <w:rFonts w:ascii="Calibri" w:hAnsi="Calibri"/>
          <w:noProof/>
          <w:color w:val="auto"/>
        </w:rPr>
        <w:t xml:space="preserve">invited </w:t>
      </w:r>
      <w:r w:rsidR="003C2884">
        <w:rPr>
          <w:rFonts w:ascii="Calibri" w:hAnsi="Calibri"/>
          <w:noProof/>
          <w:color w:val="auto"/>
        </w:rPr>
        <w:t>review article</w:t>
      </w:r>
      <w:r w:rsidR="003C2884" w:rsidRPr="00D37215">
        <w:rPr>
          <w:rFonts w:ascii="Calibri" w:hAnsi="Calibri"/>
          <w:shd w:val="clear" w:color="auto" w:fill="FFFFFF"/>
        </w:rPr>
        <w:t>)</w:t>
      </w:r>
      <w:r w:rsidR="003C2884" w:rsidRPr="00776ACD">
        <w:rPr>
          <w:rFonts w:ascii="Calibri" w:hAnsi="Calibri"/>
          <w:color w:val="auto"/>
        </w:rPr>
        <w:t xml:space="preserve"> </w:t>
      </w:r>
      <w:r w:rsidRPr="00776ACD">
        <w:rPr>
          <w:rFonts w:ascii="Calibri" w:hAnsi="Calibri"/>
          <w:color w:val="auto"/>
        </w:rPr>
        <w:t>(</w:t>
      </w:r>
      <w:r w:rsidRPr="00776ACD">
        <w:rPr>
          <w:rFonts w:ascii="Calibri" w:hAnsi="Calibri"/>
          <w:noProof/>
          <w:color w:val="auto"/>
        </w:rPr>
        <w:t>Imp</w:t>
      </w:r>
      <w:r w:rsidRPr="00776ACD">
        <w:rPr>
          <w:rFonts w:ascii="Calibri" w:hAnsi="Calibri"/>
          <w:noProof/>
        </w:rPr>
        <w:t xml:space="preserve">act Factor: </w:t>
      </w:r>
      <w:r>
        <w:rPr>
          <w:rFonts w:ascii="Calibri" w:hAnsi="Calibri"/>
          <w:noProof/>
        </w:rPr>
        <w:t>20</w:t>
      </w:r>
      <w:r w:rsidRPr="00776ACD">
        <w:rPr>
          <w:rFonts w:ascii="Calibri" w:hAnsi="Calibri"/>
          <w:noProof/>
        </w:rPr>
        <w:t>.</w:t>
      </w:r>
      <w:r>
        <w:rPr>
          <w:rFonts w:ascii="Calibri" w:hAnsi="Calibri"/>
          <w:noProof/>
        </w:rPr>
        <w:t>668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shd w:val="clear" w:color="auto" w:fill="FFFFFF"/>
        </w:rPr>
        <w:t>Cont</w:t>
      </w:r>
      <w:r>
        <w:rPr>
          <w:rFonts w:ascii="Calibri" w:hAnsi="Calibri"/>
          <w:shd w:val="clear" w:color="auto" w:fill="FFFFFF"/>
        </w:rPr>
        <w:t>ributions: contributing author</w:t>
      </w:r>
      <w:r w:rsidRPr="00776ACD">
        <w:rPr>
          <w:rFonts w:ascii="Calibri" w:hAnsi="Calibri"/>
          <w:shd w:val="clear" w:color="auto" w:fill="FFFFFF"/>
        </w:rPr>
        <w:t>).</w:t>
      </w:r>
    </w:p>
    <w:p w14:paraId="0431306E" w14:textId="708BE56B" w:rsidR="00D37215" w:rsidRPr="008B3123" w:rsidRDefault="00D37215" w:rsidP="00D11D6C">
      <w:pPr>
        <w:pStyle w:val="NormalWeb"/>
        <w:numPr>
          <w:ilvl w:val="0"/>
          <w:numId w:val="270"/>
        </w:numPr>
        <w:spacing w:before="0" w:beforeAutospacing="0" w:after="120" w:afterAutospacing="0"/>
        <w:jc w:val="both"/>
        <w:rPr>
          <w:rFonts w:ascii="Calibri" w:hAnsi="Calibri" w:cs="Verdana"/>
          <w:b/>
          <w:color w:val="262626"/>
        </w:rPr>
      </w:pPr>
      <w:r w:rsidRPr="00776ACD">
        <w:rPr>
          <w:rFonts w:ascii="Calibri" w:hAnsi="Calibri" w:cs="Verdana"/>
          <w:color w:val="262626"/>
        </w:rPr>
        <w:t xml:space="preserve">Khusnutdinova, D. (graduate student); Flores, M. (Senior Research Professional); Beiler, A. M. (graduate student); </w:t>
      </w:r>
      <w:r w:rsidRPr="00776ACD">
        <w:rPr>
          <w:rFonts w:ascii="Calibri" w:hAnsi="Calibri" w:cs="Verdana"/>
          <w:color w:val="262626"/>
          <w:u w:val="single"/>
        </w:rPr>
        <w:t>Moore, G. F.</w:t>
      </w:r>
      <w:r w:rsidRPr="00776ACD">
        <w:rPr>
          <w:rFonts w:ascii="Calibri" w:hAnsi="Calibri" w:cs="Verdana"/>
          <w:color w:val="262626"/>
        </w:rPr>
        <w:t xml:space="preserve"> </w:t>
      </w:r>
      <w:r w:rsidRPr="00776ACD">
        <w:rPr>
          <w:rFonts w:ascii="Calibri" w:hAnsi="Calibri" w:cs="Verdana"/>
          <w:b/>
          <w:color w:val="262626"/>
        </w:rPr>
        <w:t>Synthesis and Characterization of a Cobalt(II) Tetrakis(3-fluorophenyl)porphyrin with a Built-in 4-Vinylphenyl Surface Attachment Moiety</w:t>
      </w:r>
      <w:r w:rsidRPr="00776ACD">
        <w:rPr>
          <w:rFonts w:ascii="Calibri" w:hAnsi="Calibri" w:cs="Verdana"/>
          <w:color w:val="262626"/>
        </w:rPr>
        <w:t xml:space="preserve">. </w:t>
      </w:r>
      <w:r w:rsidRPr="00776ACD">
        <w:rPr>
          <w:rFonts w:ascii="Calibri" w:hAnsi="Calibri" w:cs="Verdana"/>
          <w:i/>
          <w:color w:val="262626"/>
        </w:rPr>
        <w:t>Photosynthetica</w:t>
      </w:r>
      <w:r w:rsidRPr="00776ACD">
        <w:rPr>
          <w:rFonts w:ascii="Calibri" w:hAnsi="Calibri" w:cs="Verdana"/>
          <w:color w:val="262626"/>
        </w:rPr>
        <w:t>.</w:t>
      </w:r>
      <w:r w:rsidRPr="00776ACD">
        <w:rPr>
          <w:rFonts w:ascii="Calibri" w:hAnsi="Calibri" w:cs="Verdana"/>
          <w:b/>
          <w:color w:val="262626"/>
        </w:rPr>
        <w:t xml:space="preserve"> 201</w:t>
      </w:r>
      <w:r>
        <w:rPr>
          <w:rFonts w:ascii="Calibri" w:hAnsi="Calibri" w:cs="Verdana"/>
          <w:b/>
          <w:color w:val="262626"/>
        </w:rPr>
        <w:t>8</w:t>
      </w:r>
      <w:r w:rsidRPr="0048727C">
        <w:rPr>
          <w:rFonts w:ascii="Calibri" w:hAnsi="Calibri" w:cs="Verdana"/>
          <w:color w:val="262626"/>
        </w:rPr>
        <w:t>,</w:t>
      </w:r>
      <w:r>
        <w:rPr>
          <w:rFonts w:ascii="Calibri" w:hAnsi="Calibri" w:cs="Verdana"/>
          <w:b/>
          <w:color w:val="262626"/>
        </w:rPr>
        <w:t xml:space="preserve"> </w:t>
      </w:r>
      <w:r w:rsidR="00016DFE" w:rsidRPr="00016DFE">
        <w:rPr>
          <w:rFonts w:ascii="Calibri" w:hAnsi="Calibri" w:cs="Verdana"/>
          <w:i/>
          <w:color w:val="262626"/>
        </w:rPr>
        <w:t>1</w:t>
      </w:r>
      <w:r w:rsidR="00016DFE" w:rsidRPr="00016DFE">
        <w:rPr>
          <w:rFonts w:ascii="Calibri" w:hAnsi="Calibri" w:cs="Verdana"/>
          <w:color w:val="262626"/>
        </w:rPr>
        <w:t>, 67-74</w:t>
      </w:r>
      <w:r w:rsidR="00016DFE">
        <w:rPr>
          <w:rFonts w:ascii="Calibri" w:hAnsi="Calibri" w:cs="Verdana"/>
          <w:color w:val="262626"/>
        </w:rPr>
        <w:t>.</w:t>
      </w:r>
      <w:r w:rsidRPr="00016DFE">
        <w:rPr>
          <w:rStyle w:val="apple-converted-space"/>
          <w:rFonts w:ascii="Calibri" w:eastAsia="Times New Roman" w:hAnsi="Calibri" w:cs="Arial"/>
          <w:color w:val="545454"/>
          <w:shd w:val="clear" w:color="auto" w:fill="FFFFFF"/>
        </w:rPr>
        <w:t> </w:t>
      </w:r>
      <w:r w:rsidRPr="00D37215">
        <w:rPr>
          <w:rFonts w:ascii="Calibri" w:hAnsi="Calibri" w:cs="Verdana"/>
          <w:b/>
          <w:color w:val="262626"/>
        </w:rPr>
        <w:t xml:space="preserve"> </w:t>
      </w:r>
      <w:r w:rsidRPr="00D37215">
        <w:rPr>
          <w:rFonts w:ascii="Calibri" w:hAnsi="Calibri"/>
          <w:color w:val="auto"/>
        </w:rPr>
        <w:t>(</w:t>
      </w:r>
      <w:r w:rsidRPr="00D37215">
        <w:rPr>
          <w:rFonts w:ascii="Calibri" w:hAnsi="Calibri"/>
          <w:noProof/>
          <w:color w:val="auto"/>
        </w:rPr>
        <w:t xml:space="preserve">invited </w:t>
      </w:r>
      <w:r w:rsidR="003C2884">
        <w:rPr>
          <w:rFonts w:ascii="Calibri" w:hAnsi="Calibri"/>
          <w:noProof/>
          <w:color w:val="auto"/>
        </w:rPr>
        <w:t>research article</w:t>
      </w:r>
      <w:r w:rsidRPr="00D37215">
        <w:rPr>
          <w:rFonts w:ascii="Calibri" w:hAnsi="Calibri"/>
          <w:shd w:val="clear" w:color="auto" w:fill="FFFFFF"/>
        </w:rPr>
        <w:t xml:space="preserve">) </w:t>
      </w:r>
      <w:r w:rsidRPr="00D37215">
        <w:rPr>
          <w:rFonts w:ascii="Calibri" w:hAnsi="Calibri"/>
          <w:color w:val="auto"/>
        </w:rPr>
        <w:t>(</w:t>
      </w:r>
      <w:r w:rsidRPr="00D37215">
        <w:rPr>
          <w:rFonts w:ascii="Calibri" w:hAnsi="Calibri"/>
          <w:noProof/>
          <w:color w:val="auto"/>
        </w:rPr>
        <w:t>Imp</w:t>
      </w:r>
      <w:r w:rsidRPr="00D37215">
        <w:rPr>
          <w:rFonts w:ascii="Calibri" w:hAnsi="Calibri"/>
          <w:noProof/>
        </w:rPr>
        <w:t xml:space="preserve">act Factor: 1.409, </w:t>
      </w:r>
      <w:r w:rsidRPr="008B3123">
        <w:rPr>
          <w:rFonts w:ascii="Calibri" w:hAnsi="Calibri"/>
          <w:shd w:val="clear" w:color="auto" w:fill="FFFFFF"/>
        </w:rPr>
        <w:t>Contributions: corresponding author, designed experiments and advised students).</w:t>
      </w:r>
    </w:p>
    <w:p w14:paraId="1ADB3E8A" w14:textId="0CBEDE4E" w:rsidR="00D37215" w:rsidRPr="00D37215" w:rsidRDefault="00D37215" w:rsidP="00D11D6C">
      <w:pPr>
        <w:pStyle w:val="NormalWeb"/>
        <w:numPr>
          <w:ilvl w:val="0"/>
          <w:numId w:val="268"/>
        </w:numPr>
        <w:spacing w:before="0" w:beforeAutospacing="0" w:after="120" w:afterAutospacing="0"/>
        <w:jc w:val="both"/>
        <w:rPr>
          <w:rStyle w:val="Strong"/>
          <w:rFonts w:ascii="Calibri" w:hAnsi="Calibri" w:cs="Verdana"/>
          <w:bCs w:val="0"/>
          <w:color w:val="262626"/>
        </w:rPr>
      </w:pPr>
      <w:r w:rsidRPr="00776ACD">
        <w:rPr>
          <w:rStyle w:val="Strong"/>
          <w:rFonts w:ascii="Calibri" w:hAnsi="Calibri"/>
          <w:b w:val="0"/>
        </w:rPr>
        <w:t xml:space="preserve">Beiler, A. M. (graduate student); </w:t>
      </w:r>
      <w:r w:rsidRPr="00776ACD">
        <w:rPr>
          <w:rStyle w:val="Strong"/>
          <w:rFonts w:ascii="Calibri" w:hAnsi="Calibri"/>
          <w:b w:val="0"/>
          <w:u w:val="single"/>
        </w:rPr>
        <w:t>Moore, G. F.</w:t>
      </w:r>
      <w:r w:rsidRPr="00776ACD">
        <w:rPr>
          <w:rStyle w:val="Strong"/>
          <w:rFonts w:ascii="Calibri" w:hAnsi="Calibri"/>
        </w:rPr>
        <w:t xml:space="preserve"> Multi-electron Photochemistry</w:t>
      </w:r>
      <w:r>
        <w:rPr>
          <w:rStyle w:val="Strong"/>
          <w:rFonts w:ascii="Calibri" w:hAnsi="Calibri"/>
        </w:rPr>
        <w:t>:</w:t>
      </w:r>
      <w:r w:rsidRPr="00776ACD">
        <w:rPr>
          <w:rStyle w:val="Strong"/>
          <w:rFonts w:ascii="Calibri" w:hAnsi="Calibri"/>
        </w:rPr>
        <w:t xml:space="preserve"> Caught in the Act</w:t>
      </w:r>
      <w:r w:rsidRPr="00776ACD">
        <w:rPr>
          <w:rStyle w:val="Strong"/>
          <w:rFonts w:ascii="Calibri" w:hAnsi="Calibri"/>
          <w:b w:val="0"/>
        </w:rPr>
        <w:t>.</w:t>
      </w:r>
      <w:r w:rsidRPr="00776ACD">
        <w:rPr>
          <w:rStyle w:val="Strong"/>
          <w:rFonts w:ascii="Calibri" w:hAnsi="Calibri"/>
        </w:rPr>
        <w:t xml:space="preserve"> </w:t>
      </w:r>
      <w:r w:rsidRPr="00E07828">
        <w:rPr>
          <w:rStyle w:val="Strong"/>
          <w:rFonts w:ascii="Calibri" w:hAnsi="Calibri"/>
          <w:b w:val="0"/>
          <w:i/>
        </w:rPr>
        <w:t>Nat</w:t>
      </w:r>
      <w:r>
        <w:rPr>
          <w:rStyle w:val="Strong"/>
          <w:rFonts w:ascii="Calibri" w:hAnsi="Calibri"/>
          <w:b w:val="0"/>
          <w:i/>
        </w:rPr>
        <w:t>.</w:t>
      </w:r>
      <w:r w:rsidRPr="00E07828">
        <w:rPr>
          <w:rStyle w:val="Strong"/>
          <w:rFonts w:ascii="Calibri" w:hAnsi="Calibri"/>
          <w:b w:val="0"/>
          <w:i/>
        </w:rPr>
        <w:t xml:space="preserve"> Chem</w:t>
      </w:r>
      <w:r>
        <w:rPr>
          <w:rStyle w:val="Strong"/>
          <w:rFonts w:ascii="Calibri" w:hAnsi="Calibri"/>
          <w:b w:val="0"/>
          <w:i/>
        </w:rPr>
        <w:t>.</w:t>
      </w:r>
      <w:r w:rsidRPr="00776ACD">
        <w:rPr>
          <w:rStyle w:val="Strong"/>
          <w:rFonts w:ascii="Calibri" w:hAnsi="Calibri"/>
          <w:b w:val="0"/>
          <w:i/>
        </w:rPr>
        <w:t xml:space="preserve"> </w:t>
      </w:r>
      <w:r w:rsidRPr="00776ACD">
        <w:rPr>
          <w:rStyle w:val="Strong"/>
          <w:rFonts w:ascii="Calibri" w:hAnsi="Calibri"/>
        </w:rPr>
        <w:t>201</w:t>
      </w:r>
      <w:r>
        <w:rPr>
          <w:rStyle w:val="Strong"/>
          <w:rFonts w:ascii="Calibri" w:hAnsi="Calibri"/>
        </w:rPr>
        <w:t>8</w:t>
      </w:r>
      <w:r w:rsidRPr="008B3123">
        <w:rPr>
          <w:rStyle w:val="Strong"/>
          <w:rFonts w:ascii="Calibri" w:hAnsi="Calibri"/>
          <w:b w:val="0"/>
        </w:rPr>
        <w:t>,</w:t>
      </w:r>
      <w:r>
        <w:rPr>
          <w:rStyle w:val="Strong"/>
          <w:rFonts w:ascii="Calibri" w:hAnsi="Calibri"/>
        </w:rPr>
        <w:t xml:space="preserve"> </w:t>
      </w:r>
      <w:r w:rsidRPr="008B3123">
        <w:rPr>
          <w:rStyle w:val="Strong"/>
          <w:rFonts w:ascii="Calibri" w:hAnsi="Calibri"/>
          <w:b w:val="0"/>
          <w:i/>
        </w:rPr>
        <w:t>1</w:t>
      </w:r>
      <w:r w:rsidRPr="008B3123">
        <w:rPr>
          <w:rStyle w:val="Strong"/>
          <w:rFonts w:ascii="Calibri" w:hAnsi="Calibri"/>
          <w:b w:val="0"/>
        </w:rPr>
        <w:t>,</w:t>
      </w:r>
      <w:r w:rsidRPr="00D37215">
        <w:rPr>
          <w:rStyle w:val="Strong"/>
          <w:rFonts w:ascii="Calibri" w:hAnsi="Calibri"/>
        </w:rPr>
        <w:t xml:space="preserve"> </w:t>
      </w:r>
      <w:r w:rsidRPr="008B3123">
        <w:rPr>
          <w:rStyle w:val="Strong"/>
          <w:rFonts w:ascii="Calibri" w:hAnsi="Calibri"/>
          <w:b w:val="0"/>
        </w:rPr>
        <w:t>3-4</w:t>
      </w:r>
      <w:r w:rsidR="00016DFE">
        <w:rPr>
          <w:rStyle w:val="Strong"/>
          <w:rFonts w:ascii="Calibri" w:hAnsi="Calibri"/>
          <w:b w:val="0"/>
        </w:rPr>
        <w:t>.</w:t>
      </w:r>
      <w:r w:rsidRPr="00776ACD">
        <w:rPr>
          <w:rStyle w:val="Strong"/>
          <w:rFonts w:ascii="Calibri" w:hAnsi="Calibri"/>
          <w:b w:val="0"/>
          <w:i/>
        </w:rPr>
        <w:t xml:space="preserve"> </w:t>
      </w:r>
      <w:r w:rsidRPr="00776ACD">
        <w:rPr>
          <w:rStyle w:val="Strong"/>
          <w:rFonts w:ascii="Calibri" w:hAnsi="Calibri"/>
          <w:b w:val="0"/>
        </w:rPr>
        <w:t xml:space="preserve">(invited </w:t>
      </w:r>
      <w:r w:rsidR="003C2884">
        <w:rPr>
          <w:rStyle w:val="Strong"/>
          <w:rFonts w:ascii="Calibri" w:hAnsi="Calibri"/>
          <w:b w:val="0"/>
        </w:rPr>
        <w:t>n</w:t>
      </w:r>
      <w:r w:rsidRPr="00776ACD">
        <w:rPr>
          <w:rStyle w:val="Strong"/>
          <w:rFonts w:ascii="Calibri" w:hAnsi="Calibri"/>
          <w:b w:val="0"/>
        </w:rPr>
        <w:t xml:space="preserve">ews and </w:t>
      </w:r>
      <w:r w:rsidR="003C2884">
        <w:rPr>
          <w:rStyle w:val="Strong"/>
          <w:rFonts w:ascii="Calibri" w:hAnsi="Calibri"/>
          <w:b w:val="0"/>
        </w:rPr>
        <w:t>v</w:t>
      </w:r>
      <w:r w:rsidRPr="00776ACD">
        <w:rPr>
          <w:rStyle w:val="Strong"/>
          <w:rFonts w:ascii="Calibri" w:hAnsi="Calibri"/>
          <w:b w:val="0"/>
        </w:rPr>
        <w:t>iews article)</w:t>
      </w:r>
      <w:r w:rsidRPr="00776ACD">
        <w:rPr>
          <w:rFonts w:ascii="Calibri" w:hAnsi="Calibri"/>
          <w:noProof/>
        </w:rPr>
        <w:t xml:space="preserve"> (</w:t>
      </w:r>
      <w:r w:rsidRPr="00776ACD">
        <w:rPr>
          <w:rFonts w:ascii="Calibri" w:hAnsi="Calibri"/>
          <w:shd w:val="clear" w:color="auto" w:fill="FFFFFF"/>
        </w:rPr>
        <w:t>Impact Factor: 25.870</w:t>
      </w:r>
      <w:r w:rsidRPr="00D37215">
        <w:rPr>
          <w:rFonts w:ascii="Calibri" w:hAnsi="Calibri"/>
          <w:noProof/>
        </w:rPr>
        <w:t xml:space="preserve">, </w:t>
      </w:r>
      <w:r w:rsidRPr="005069DC">
        <w:rPr>
          <w:rFonts w:ascii="Calibri" w:hAnsi="Calibri"/>
          <w:shd w:val="clear" w:color="auto" w:fill="FFFFFF"/>
        </w:rPr>
        <w:t>Contributions: corresponding author</w:t>
      </w:r>
      <w:r w:rsidRPr="00776ACD">
        <w:rPr>
          <w:rFonts w:ascii="Calibri" w:hAnsi="Calibri"/>
          <w:shd w:val="clear" w:color="auto" w:fill="FFFFFF"/>
        </w:rPr>
        <w:t>)</w:t>
      </w:r>
      <w:r w:rsidRPr="00776ACD">
        <w:rPr>
          <w:rStyle w:val="Strong"/>
          <w:rFonts w:ascii="Calibri" w:hAnsi="Calibri"/>
          <w:b w:val="0"/>
          <w:i/>
        </w:rPr>
        <w:t>.</w:t>
      </w:r>
    </w:p>
    <w:p w14:paraId="2B3A2354" w14:textId="17744A8D" w:rsidR="00143AC1" w:rsidRPr="00776ACD" w:rsidRDefault="004138C7" w:rsidP="00D11D6C">
      <w:pPr>
        <w:pStyle w:val="NormalWeb"/>
        <w:numPr>
          <w:ilvl w:val="0"/>
          <w:numId w:val="269"/>
        </w:numPr>
        <w:spacing w:before="0" w:beforeAutospacing="0" w:after="120" w:afterAutospacing="0"/>
        <w:ind w:left="720" w:hanging="450"/>
        <w:jc w:val="both"/>
        <w:rPr>
          <w:rStyle w:val="Strong"/>
          <w:rFonts w:ascii="Calibri" w:hAnsi="Calibri" w:cs="Verdana"/>
          <w:bCs w:val="0"/>
          <w:color w:val="262626"/>
        </w:rPr>
      </w:pPr>
      <w:r w:rsidRPr="00776ACD">
        <w:rPr>
          <w:rFonts w:ascii="Calibri" w:hAnsi="Calibri" w:cs="Verdana"/>
          <w:color w:val="262626"/>
        </w:rPr>
        <w:t xml:space="preserve">Beiler, A. M. (graduate student); Khusnutdinova, D (graduate student); Wadsworth, B. L. (graduate student); </w:t>
      </w:r>
      <w:r w:rsidRPr="00776ACD">
        <w:rPr>
          <w:rFonts w:ascii="Calibri" w:hAnsi="Calibri" w:cs="Verdana"/>
          <w:color w:val="262626"/>
          <w:u w:val="single"/>
        </w:rPr>
        <w:t>Moore, G. F.</w:t>
      </w:r>
      <w:r w:rsidRPr="00776ACD">
        <w:rPr>
          <w:rFonts w:ascii="Calibri" w:hAnsi="Calibri" w:cs="Verdana"/>
          <w:color w:val="262626"/>
        </w:rPr>
        <w:t xml:space="preserve"> </w:t>
      </w:r>
      <w:r w:rsidRPr="00776ACD">
        <w:rPr>
          <w:rFonts w:ascii="Calibri" w:hAnsi="Calibri" w:cs="Verdana"/>
          <w:b/>
          <w:color w:val="262626"/>
        </w:rPr>
        <w:t>Cobalt Porphyrin-polypyridyl S</w:t>
      </w:r>
      <w:r w:rsidR="00144727" w:rsidRPr="00776ACD">
        <w:rPr>
          <w:rFonts w:ascii="Calibri" w:hAnsi="Calibri" w:cs="Verdana"/>
          <w:b/>
          <w:color w:val="262626"/>
        </w:rPr>
        <w:t>u</w:t>
      </w:r>
      <w:r w:rsidRPr="00776ACD">
        <w:rPr>
          <w:rFonts w:ascii="Calibri" w:hAnsi="Calibri" w:cs="Verdana"/>
          <w:b/>
          <w:color w:val="262626"/>
        </w:rPr>
        <w:t>rface Coatings for improved Photoelectrosynthetic Fuel Production</w:t>
      </w:r>
      <w:r w:rsidR="00214E66" w:rsidRPr="00776ACD">
        <w:rPr>
          <w:rFonts w:ascii="Calibri" w:hAnsi="Calibri" w:cs="Verdana"/>
          <w:color w:val="262626"/>
        </w:rPr>
        <w:t>.</w:t>
      </w:r>
      <w:r w:rsidR="00214E66" w:rsidRPr="00776ACD">
        <w:rPr>
          <w:rFonts w:ascii="Calibri" w:hAnsi="Calibri" w:cs="Verdana"/>
          <w:b/>
          <w:color w:val="262626"/>
        </w:rPr>
        <w:t xml:space="preserve"> </w:t>
      </w:r>
      <w:r w:rsidR="00D16E8A" w:rsidRPr="00776ACD">
        <w:rPr>
          <w:rFonts w:ascii="Calibri" w:hAnsi="Calibri" w:cs="Verdana"/>
          <w:i/>
          <w:color w:val="262626"/>
        </w:rPr>
        <w:t>Inorg. Chem</w:t>
      </w:r>
      <w:r w:rsidR="00214E66" w:rsidRPr="00776ACD">
        <w:rPr>
          <w:rFonts w:ascii="Calibri" w:hAnsi="Calibri" w:cs="Verdana"/>
          <w:i/>
          <w:color w:val="262626"/>
        </w:rPr>
        <w:t xml:space="preserve">. </w:t>
      </w:r>
      <w:r w:rsidR="00214E66" w:rsidRPr="00776ACD">
        <w:rPr>
          <w:rFonts w:ascii="Calibri" w:hAnsi="Calibri" w:cs="Verdana"/>
          <w:b/>
          <w:color w:val="262626"/>
        </w:rPr>
        <w:t>2017</w:t>
      </w:r>
      <w:r w:rsidR="00FF57F1" w:rsidRPr="008B3123">
        <w:rPr>
          <w:rFonts w:ascii="Calibri" w:hAnsi="Calibri" w:cs="Verdana"/>
          <w:color w:val="262626"/>
        </w:rPr>
        <w:t>,</w:t>
      </w:r>
      <w:r w:rsidR="00F72CDD" w:rsidRPr="00776ACD">
        <w:rPr>
          <w:rFonts w:ascii="Calibri" w:hAnsi="Calibri" w:cs="Arial"/>
          <w:i/>
          <w:color w:val="auto"/>
        </w:rPr>
        <w:t xml:space="preserve"> 56</w:t>
      </w:r>
      <w:r w:rsidR="00F72CDD" w:rsidRPr="00776ACD">
        <w:rPr>
          <w:rFonts w:ascii="Calibri" w:hAnsi="Calibri" w:cs="Arial"/>
          <w:color w:val="auto"/>
        </w:rPr>
        <w:t>, 12178</w:t>
      </w:r>
      <w:r w:rsidR="00F72CDD" w:rsidRPr="00776ACD">
        <w:rPr>
          <w:rFonts w:ascii="Calibri" w:hAnsi="Calibri"/>
          <w:shd w:val="clear" w:color="auto" w:fill="FFFFFF"/>
        </w:rPr>
        <w:t>-12185</w:t>
      </w:r>
      <w:r w:rsidR="007E5E86" w:rsidRPr="00776ACD">
        <w:rPr>
          <w:rFonts w:ascii="Calibri" w:hAnsi="Calibri"/>
          <w:shd w:val="clear" w:color="auto" w:fill="FFFFFF"/>
        </w:rPr>
        <w:t>.</w:t>
      </w:r>
      <w:r w:rsidR="00FF57F1" w:rsidRPr="00776ACD">
        <w:rPr>
          <w:rFonts w:ascii="Calibri" w:hAnsi="Calibri" w:cs="Verdana"/>
          <w:b/>
          <w:color w:val="262626"/>
        </w:rPr>
        <w:t xml:space="preserve"> </w:t>
      </w:r>
      <w:r w:rsidR="00A90192" w:rsidRPr="00776ACD">
        <w:rPr>
          <w:rFonts w:ascii="Calibri" w:hAnsi="Calibri"/>
          <w:color w:val="auto"/>
        </w:rPr>
        <w:t>(</w:t>
      </w:r>
      <w:r w:rsidR="00A90192" w:rsidRPr="00776ACD">
        <w:rPr>
          <w:rFonts w:ascii="Calibri" w:hAnsi="Calibri"/>
          <w:noProof/>
          <w:color w:val="auto"/>
        </w:rPr>
        <w:t>Imp</w:t>
      </w:r>
      <w:r w:rsidR="00A90192" w:rsidRPr="00776ACD">
        <w:rPr>
          <w:rFonts w:ascii="Calibri" w:hAnsi="Calibri"/>
          <w:noProof/>
        </w:rPr>
        <w:t xml:space="preserve">act Factor: 4.857, </w:t>
      </w:r>
      <w:r w:rsidR="00A90192" w:rsidRPr="00776ACD">
        <w:rPr>
          <w:rFonts w:ascii="Calibri" w:hAnsi="Calibri"/>
          <w:shd w:val="clear" w:color="auto" w:fill="FFFFFF"/>
        </w:rPr>
        <w:t>Contributions: corresponding author, designed experiments and advised students)</w:t>
      </w:r>
      <w:r w:rsidRPr="00776ACD">
        <w:rPr>
          <w:rFonts w:ascii="Calibri" w:hAnsi="Calibri"/>
          <w:shd w:val="clear" w:color="auto" w:fill="FFFFFF"/>
        </w:rPr>
        <w:t>.</w:t>
      </w:r>
    </w:p>
    <w:p w14:paraId="61D199BF" w14:textId="0EBE9913" w:rsidR="007240FD" w:rsidRPr="00143AC1" w:rsidRDefault="008915B0" w:rsidP="00D11D6C">
      <w:pPr>
        <w:pStyle w:val="NormalWeb"/>
        <w:numPr>
          <w:ilvl w:val="0"/>
          <w:numId w:val="142"/>
        </w:numPr>
        <w:spacing w:before="0" w:beforeAutospacing="0" w:after="120" w:afterAutospacing="0"/>
        <w:ind w:hanging="450"/>
        <w:jc w:val="both"/>
        <w:rPr>
          <w:rFonts w:ascii="Calibri" w:hAnsi="Calibri"/>
          <w:shd w:val="clear" w:color="auto" w:fill="FFFFFF"/>
        </w:rPr>
      </w:pPr>
      <w:r w:rsidRPr="00776ACD">
        <w:rPr>
          <w:rFonts w:ascii="Calibri" w:hAnsi="Calibri" w:cs="Verdana"/>
          <w:color w:val="262626"/>
        </w:rPr>
        <w:t>Khusnutdinova, D</w:t>
      </w:r>
      <w:r w:rsidR="00D16E8A" w:rsidRPr="00776ACD">
        <w:rPr>
          <w:rFonts w:ascii="Calibri" w:hAnsi="Calibri" w:cs="Verdana"/>
          <w:color w:val="262626"/>
        </w:rPr>
        <w:t>.</w:t>
      </w:r>
      <w:r w:rsidRPr="00776ACD">
        <w:rPr>
          <w:rFonts w:ascii="Calibri" w:hAnsi="Calibri" w:cs="Verdana"/>
          <w:color w:val="262626"/>
        </w:rPr>
        <w:t xml:space="preserve"> (graduate student); Beiler, A. M. (graduate student); Wadsworth, B. L. (graduate student); Jacob, S. I. (undergraduate student); </w:t>
      </w:r>
      <w:r w:rsidRPr="00776ACD">
        <w:rPr>
          <w:rFonts w:ascii="Calibri" w:hAnsi="Calibri" w:cs="Verdana"/>
          <w:color w:val="262626"/>
          <w:u w:val="single"/>
        </w:rPr>
        <w:t>Moore, G. F.</w:t>
      </w:r>
      <w:r w:rsidRPr="00776ACD">
        <w:rPr>
          <w:rFonts w:ascii="Calibri" w:hAnsi="Calibri" w:cs="Verdana"/>
          <w:color w:val="262626"/>
        </w:rPr>
        <w:t xml:space="preserve"> </w:t>
      </w:r>
      <w:r w:rsidRPr="00776ACD">
        <w:rPr>
          <w:rFonts w:ascii="Calibri" w:hAnsi="Calibri" w:cs="Verdana"/>
          <w:b/>
          <w:color w:val="262626"/>
        </w:rPr>
        <w:t>Metalloporphyrin-modified Semiconductors for Solar Fuel Production</w:t>
      </w:r>
      <w:r w:rsidRPr="00776ACD">
        <w:rPr>
          <w:rFonts w:ascii="Calibri" w:hAnsi="Calibri" w:cs="Verdana"/>
          <w:color w:val="auto"/>
        </w:rPr>
        <w:t xml:space="preserve">. </w:t>
      </w:r>
      <w:r w:rsidRPr="00776ACD">
        <w:rPr>
          <w:rFonts w:ascii="Calibri" w:hAnsi="Calibri" w:cs="Arial"/>
          <w:i/>
          <w:color w:val="auto"/>
        </w:rPr>
        <w:t>Chem. Sci</w:t>
      </w:r>
      <w:r w:rsidRPr="00776ACD">
        <w:rPr>
          <w:rFonts w:ascii="Calibri" w:hAnsi="Calibri" w:cs="Arial"/>
          <w:i/>
          <w:iCs/>
          <w:color w:val="auto"/>
        </w:rPr>
        <w:t>. </w:t>
      </w:r>
      <w:r w:rsidRPr="00776ACD">
        <w:rPr>
          <w:rFonts w:ascii="Calibri" w:hAnsi="Calibri" w:cs="Arial"/>
          <w:b/>
          <w:bCs/>
          <w:color w:val="auto"/>
        </w:rPr>
        <w:t>2017</w:t>
      </w:r>
      <w:r w:rsidRPr="00776ACD">
        <w:rPr>
          <w:rFonts w:ascii="Calibri" w:hAnsi="Calibri" w:cs="Arial"/>
          <w:color w:val="auto"/>
        </w:rPr>
        <w:t>,</w:t>
      </w:r>
      <w:r w:rsidRPr="00776ACD">
        <w:rPr>
          <w:rFonts w:ascii="Calibri" w:hAnsi="Calibri" w:cs="Arial"/>
          <w:i/>
          <w:color w:val="auto"/>
        </w:rPr>
        <w:t> 8</w:t>
      </w:r>
      <w:r w:rsidRPr="00776ACD">
        <w:rPr>
          <w:rFonts w:ascii="Calibri" w:hAnsi="Calibri" w:cs="Arial"/>
          <w:color w:val="auto"/>
        </w:rPr>
        <w:t>,</w:t>
      </w:r>
      <w:r w:rsidR="00144727" w:rsidRPr="00776ACD">
        <w:rPr>
          <w:rFonts w:ascii="Calibri" w:hAnsi="Calibri" w:cs="Arial"/>
          <w:color w:val="auto"/>
        </w:rPr>
        <w:t xml:space="preserve"> </w:t>
      </w:r>
      <w:r w:rsidR="005B749E" w:rsidRPr="00776ACD">
        <w:rPr>
          <w:rFonts w:ascii="Calibri" w:hAnsi="Calibri" w:cs="Arial"/>
          <w:color w:val="auto"/>
        </w:rPr>
        <w:t>253</w:t>
      </w:r>
      <w:r w:rsidRPr="00776ACD">
        <w:rPr>
          <w:rFonts w:ascii="Calibri" w:hAnsi="Calibri"/>
          <w:shd w:val="clear" w:color="auto" w:fill="FFFFFF"/>
        </w:rPr>
        <w:t>-</w:t>
      </w:r>
      <w:r w:rsidR="005B749E" w:rsidRPr="00776ACD">
        <w:rPr>
          <w:rFonts w:ascii="Calibri" w:hAnsi="Calibri"/>
          <w:shd w:val="clear" w:color="auto" w:fill="FFFFFF"/>
        </w:rPr>
        <w:t>259</w:t>
      </w:r>
      <w:r w:rsidRPr="00776ACD">
        <w:rPr>
          <w:rFonts w:ascii="Calibri" w:hAnsi="Calibri" w:cs="Arial"/>
          <w:color w:val="auto"/>
        </w:rPr>
        <w:t>.</w:t>
      </w:r>
      <w:r w:rsidRPr="00776ACD" w:rsidDel="008915B0">
        <w:rPr>
          <w:rFonts w:ascii="Calibri" w:hAnsi="Calibri" w:cs="Arial"/>
          <w:color w:val="auto"/>
        </w:rPr>
        <w:t xml:space="preserve"> </w:t>
      </w:r>
      <w:r w:rsidRPr="00776ACD">
        <w:rPr>
          <w:rFonts w:ascii="Calibri" w:hAnsi="Calibri"/>
          <w:color w:val="auto"/>
        </w:rPr>
        <w:t>(</w:t>
      </w:r>
      <w:r w:rsidRPr="00776ACD">
        <w:rPr>
          <w:rFonts w:ascii="Calibri" w:hAnsi="Calibri"/>
          <w:noProof/>
          <w:color w:val="auto"/>
        </w:rPr>
        <w:t>Imp</w:t>
      </w:r>
      <w:r w:rsidRPr="00776ACD">
        <w:rPr>
          <w:rFonts w:ascii="Calibri" w:hAnsi="Calibri"/>
          <w:noProof/>
        </w:rPr>
        <w:t xml:space="preserve">act Factor: </w:t>
      </w:r>
      <w:r w:rsidR="0053481F" w:rsidRPr="00776ACD">
        <w:rPr>
          <w:rFonts w:ascii="Calibri" w:hAnsi="Calibri"/>
          <w:noProof/>
        </w:rPr>
        <w:t>8.668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shd w:val="clear" w:color="auto" w:fill="FFFFFF"/>
        </w:rPr>
        <w:t>Contributions: corresponding author, designed experiments and advised students).</w:t>
      </w:r>
    </w:p>
    <w:p w14:paraId="1017FF65" w14:textId="1C73F443" w:rsidR="00A4330C" w:rsidRPr="00776ACD" w:rsidRDefault="008915B0" w:rsidP="008804BD">
      <w:pPr>
        <w:pStyle w:val="NormalWeb"/>
        <w:numPr>
          <w:ilvl w:val="0"/>
          <w:numId w:val="80"/>
        </w:numPr>
        <w:spacing w:before="0" w:beforeAutospacing="0" w:after="120" w:afterAutospacing="0"/>
        <w:ind w:hanging="446"/>
        <w:jc w:val="both"/>
        <w:rPr>
          <w:rStyle w:val="Strong"/>
          <w:rFonts w:ascii="Calibri" w:hAnsi="Calibri"/>
          <w:b w:val="0"/>
        </w:rPr>
      </w:pPr>
      <w:r w:rsidRPr="00776ACD">
        <w:rPr>
          <w:rFonts w:ascii="Calibri" w:hAnsi="Calibri" w:cs="Verdana"/>
          <w:color w:val="262626"/>
        </w:rPr>
        <w:t xml:space="preserve">Wadsworth, B. L. (graduate student); Beiler, A. M. (graduate student); Khusnutdinova, D. (graduate student); Jacob, S. I. (undergraduate student); </w:t>
      </w:r>
      <w:r w:rsidRPr="00776ACD">
        <w:rPr>
          <w:rFonts w:ascii="Calibri" w:hAnsi="Calibri" w:cs="Verdana"/>
          <w:color w:val="262626"/>
          <w:u w:val="single"/>
        </w:rPr>
        <w:t>Moore, G. F.</w:t>
      </w:r>
      <w:r w:rsidRPr="00776ACD">
        <w:rPr>
          <w:rFonts w:ascii="Calibri" w:hAnsi="Calibri" w:cs="Verdana"/>
          <w:color w:val="262626"/>
        </w:rPr>
        <w:t xml:space="preserve"> </w:t>
      </w:r>
      <w:r w:rsidRPr="00776ACD">
        <w:rPr>
          <w:rFonts w:ascii="Calibri" w:hAnsi="Calibri" w:cs="Verdana"/>
          <w:b/>
          <w:color w:val="262626"/>
        </w:rPr>
        <w:t>Electrocatalytic and Optical Properties of Cobaloxime Catalysts Immobilized at a Surface-Grafted Polymer Interface</w:t>
      </w:r>
      <w:r w:rsidRPr="00776ACD">
        <w:rPr>
          <w:rFonts w:ascii="Calibri" w:hAnsi="Calibri" w:cs="Verdana"/>
          <w:color w:val="262626"/>
        </w:rPr>
        <w:t xml:space="preserve">. </w:t>
      </w:r>
      <w:r w:rsidRPr="00776ACD">
        <w:rPr>
          <w:rFonts w:ascii="Calibri" w:hAnsi="Calibri" w:cs="Arial"/>
          <w:i/>
          <w:color w:val="auto"/>
        </w:rPr>
        <w:t>ACS Cata</w:t>
      </w:r>
      <w:r w:rsidR="009B0DCB" w:rsidRPr="00776ACD">
        <w:rPr>
          <w:rFonts w:ascii="Calibri" w:hAnsi="Calibri" w:cs="Arial"/>
          <w:i/>
          <w:color w:val="auto"/>
        </w:rPr>
        <w:t>l</w:t>
      </w:r>
      <w:r w:rsidRPr="00776ACD">
        <w:rPr>
          <w:rFonts w:ascii="Calibri" w:hAnsi="Calibri" w:cs="Arial"/>
          <w:i/>
          <w:iCs/>
          <w:color w:val="auto"/>
        </w:rPr>
        <w:t>. </w:t>
      </w:r>
      <w:r w:rsidRPr="00776ACD">
        <w:rPr>
          <w:rFonts w:ascii="Calibri" w:hAnsi="Calibri" w:cs="Arial"/>
          <w:b/>
          <w:bCs/>
          <w:color w:val="auto"/>
        </w:rPr>
        <w:t>2016</w:t>
      </w:r>
      <w:r w:rsidRPr="00776ACD">
        <w:rPr>
          <w:rFonts w:ascii="Calibri" w:hAnsi="Calibri" w:cs="Arial"/>
          <w:color w:val="auto"/>
        </w:rPr>
        <w:t>,</w:t>
      </w:r>
      <w:r w:rsidRPr="00776ACD">
        <w:rPr>
          <w:rFonts w:ascii="Calibri" w:hAnsi="Calibri"/>
        </w:rPr>
        <w:t xml:space="preserve"> </w:t>
      </w:r>
      <w:r w:rsidR="00D318FE" w:rsidRPr="00776ACD">
        <w:rPr>
          <w:rFonts w:ascii="Calibri" w:hAnsi="Calibri" w:cs="Arial"/>
          <w:i/>
          <w:color w:val="auto"/>
        </w:rPr>
        <w:t>6</w:t>
      </w:r>
      <w:r w:rsidR="00D318FE" w:rsidRPr="00776ACD">
        <w:rPr>
          <w:rFonts w:ascii="Calibri" w:hAnsi="Calibri" w:cs="Arial"/>
          <w:color w:val="auto"/>
        </w:rPr>
        <w:t>, 8048</w:t>
      </w:r>
      <w:r w:rsidR="00D318FE" w:rsidRPr="00776ACD">
        <w:rPr>
          <w:rFonts w:ascii="Calibri" w:hAnsi="Calibri"/>
          <w:shd w:val="clear" w:color="auto" w:fill="FFFFFF"/>
        </w:rPr>
        <w:t>-8057</w:t>
      </w:r>
      <w:r w:rsidR="00D318FE" w:rsidRPr="00776ACD">
        <w:rPr>
          <w:rFonts w:ascii="Calibri" w:hAnsi="Calibri" w:cs="Arial"/>
          <w:color w:val="auto"/>
        </w:rPr>
        <w:t>.</w:t>
      </w:r>
      <w:r w:rsidR="00D318FE" w:rsidRPr="00776ACD">
        <w:rPr>
          <w:rFonts w:ascii="Calibri" w:hAnsi="Calibri" w:cs="Arial"/>
          <w:i/>
          <w:iCs/>
          <w:color w:val="FFFFFF"/>
        </w:rPr>
        <w:t xml:space="preserve"> </w:t>
      </w:r>
      <w:r w:rsidR="00E50C8F" w:rsidRPr="00776ACD">
        <w:rPr>
          <w:rFonts w:ascii="Calibri" w:hAnsi="Calibri" w:cs="Arial"/>
          <w:i/>
          <w:iCs/>
          <w:color w:val="FFFFFF"/>
        </w:rPr>
        <w:t>(</w:t>
      </w:r>
      <w:r w:rsidRPr="00776ACD">
        <w:rPr>
          <w:rFonts w:ascii="Calibri" w:hAnsi="Calibri"/>
          <w:noProof/>
          <w:color w:val="auto"/>
        </w:rPr>
        <w:t>Imp</w:t>
      </w:r>
      <w:r w:rsidRPr="00776ACD">
        <w:rPr>
          <w:rFonts w:ascii="Calibri" w:hAnsi="Calibri"/>
          <w:noProof/>
        </w:rPr>
        <w:t xml:space="preserve">act Factor: </w:t>
      </w:r>
      <w:r w:rsidR="0053481F" w:rsidRPr="00776ACD">
        <w:rPr>
          <w:rFonts w:ascii="Calibri" w:hAnsi="Calibri"/>
          <w:noProof/>
        </w:rPr>
        <w:t>10.614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shd w:val="clear" w:color="auto" w:fill="FFFFFF"/>
        </w:rPr>
        <w:t>Contributions: corresponding author, designed experiments and advised students).</w:t>
      </w:r>
    </w:p>
    <w:p w14:paraId="1ACFD8A2" w14:textId="4785E89A" w:rsidR="00DE0F2F" w:rsidRPr="00776ACD" w:rsidRDefault="00D370F5" w:rsidP="008804BD">
      <w:pPr>
        <w:pStyle w:val="NormalWeb"/>
        <w:numPr>
          <w:ilvl w:val="0"/>
          <w:numId w:val="79"/>
        </w:numPr>
        <w:spacing w:before="0" w:beforeAutospacing="0" w:after="120" w:afterAutospacing="0"/>
        <w:ind w:hanging="446"/>
        <w:jc w:val="both"/>
        <w:rPr>
          <w:rFonts w:ascii="Calibri" w:hAnsi="Calibri"/>
          <w:shd w:val="clear" w:color="auto" w:fill="FFFFFF"/>
        </w:rPr>
      </w:pPr>
      <w:r w:rsidRPr="00776ACD">
        <w:rPr>
          <w:rFonts w:ascii="Calibri" w:hAnsi="Calibri" w:cs="Verdana"/>
          <w:color w:val="262626"/>
        </w:rPr>
        <w:t>Beiler, A</w:t>
      </w:r>
      <w:r w:rsidR="00A73CED" w:rsidRPr="00776ACD">
        <w:rPr>
          <w:rFonts w:ascii="Calibri" w:hAnsi="Calibri" w:cs="Verdana"/>
          <w:color w:val="262626"/>
        </w:rPr>
        <w:t>. M.</w:t>
      </w:r>
      <w:r w:rsidR="00DF0C65" w:rsidRPr="00776ACD">
        <w:rPr>
          <w:rFonts w:ascii="Calibri" w:hAnsi="Calibri" w:cs="Verdana"/>
          <w:color w:val="262626"/>
        </w:rPr>
        <w:t xml:space="preserve"> (graduate student)</w:t>
      </w:r>
      <w:r w:rsidRPr="00776ACD">
        <w:rPr>
          <w:rFonts w:ascii="Calibri" w:hAnsi="Calibri" w:cs="Verdana"/>
          <w:color w:val="262626"/>
        </w:rPr>
        <w:t>; Khusnutdinova, D</w:t>
      </w:r>
      <w:r w:rsidR="00A73CED" w:rsidRPr="00776ACD">
        <w:rPr>
          <w:rFonts w:ascii="Calibri" w:hAnsi="Calibri" w:cs="Verdana"/>
          <w:color w:val="262626"/>
        </w:rPr>
        <w:t>.</w:t>
      </w:r>
      <w:r w:rsidR="00DF0C65" w:rsidRPr="00776ACD">
        <w:rPr>
          <w:rFonts w:ascii="Calibri" w:hAnsi="Calibri" w:cs="Verdana"/>
          <w:color w:val="262626"/>
        </w:rPr>
        <w:t xml:space="preserve"> (graduate student)</w:t>
      </w:r>
      <w:r w:rsidRPr="00776ACD">
        <w:rPr>
          <w:rFonts w:ascii="Calibri" w:hAnsi="Calibri" w:cs="Verdana"/>
          <w:color w:val="262626"/>
        </w:rPr>
        <w:t xml:space="preserve">; Jacob, S. </w:t>
      </w:r>
      <w:r w:rsidR="004F47E3" w:rsidRPr="00776ACD">
        <w:rPr>
          <w:rFonts w:ascii="Calibri" w:hAnsi="Calibri" w:cs="Verdana"/>
          <w:color w:val="262626"/>
        </w:rPr>
        <w:t>I</w:t>
      </w:r>
      <w:r w:rsidRPr="00776ACD">
        <w:rPr>
          <w:rFonts w:ascii="Calibri" w:hAnsi="Calibri" w:cs="Verdana"/>
          <w:color w:val="262626"/>
        </w:rPr>
        <w:t>.</w:t>
      </w:r>
      <w:r w:rsidR="00DF0C65" w:rsidRPr="00776ACD">
        <w:rPr>
          <w:rFonts w:ascii="Calibri" w:hAnsi="Calibri" w:cs="Verdana"/>
          <w:color w:val="262626"/>
        </w:rPr>
        <w:t xml:space="preserve"> (undergraduate student)</w:t>
      </w:r>
      <w:r w:rsidRPr="00776ACD">
        <w:rPr>
          <w:rFonts w:ascii="Calibri" w:hAnsi="Calibri" w:cs="Verdana"/>
          <w:color w:val="262626"/>
        </w:rPr>
        <w:t xml:space="preserve">; </w:t>
      </w:r>
      <w:r w:rsidRPr="00776ACD">
        <w:rPr>
          <w:rFonts w:ascii="Calibri" w:hAnsi="Calibri" w:cs="Verdana"/>
          <w:color w:val="262626"/>
          <w:u w:val="single"/>
        </w:rPr>
        <w:t>Moore, G. F.</w:t>
      </w:r>
      <w:r w:rsidRPr="00776ACD">
        <w:rPr>
          <w:rFonts w:ascii="Calibri" w:hAnsi="Calibri" w:cs="Verdana"/>
          <w:color w:val="262626"/>
        </w:rPr>
        <w:t xml:space="preserve"> </w:t>
      </w:r>
      <w:r w:rsidR="008932C3" w:rsidRPr="00776ACD">
        <w:rPr>
          <w:rFonts w:ascii="Calibri" w:hAnsi="Calibri" w:cs="Verdana"/>
          <w:b/>
          <w:color w:val="262626"/>
        </w:rPr>
        <w:t xml:space="preserve">Solar Hydrogen Production Using Molecular Catalysts </w:t>
      </w:r>
      <w:r w:rsidR="002B5BFC" w:rsidRPr="00776ACD">
        <w:rPr>
          <w:rFonts w:ascii="Calibri" w:hAnsi="Calibri" w:cs="Verdana"/>
          <w:b/>
          <w:color w:val="262626"/>
        </w:rPr>
        <w:t>Immobilized</w:t>
      </w:r>
      <w:r w:rsidR="008932C3" w:rsidRPr="00776ACD">
        <w:rPr>
          <w:rFonts w:ascii="Calibri" w:hAnsi="Calibri" w:cs="Verdana"/>
          <w:b/>
          <w:color w:val="262626"/>
        </w:rPr>
        <w:t xml:space="preserve"> on Gallium Phosphide (111)A and (111)B Polymer-Modified </w:t>
      </w:r>
      <w:r w:rsidR="008932C3" w:rsidRPr="00776ACD">
        <w:rPr>
          <w:rFonts w:ascii="Calibri" w:hAnsi="Calibri" w:cs="Verdana"/>
          <w:b/>
          <w:color w:val="auto"/>
        </w:rPr>
        <w:t>Photocathodes</w:t>
      </w:r>
      <w:r w:rsidRPr="00776ACD">
        <w:rPr>
          <w:rFonts w:ascii="Calibri" w:hAnsi="Calibri" w:cs="Verdana"/>
          <w:color w:val="auto"/>
        </w:rPr>
        <w:t>.</w:t>
      </w:r>
      <w:r w:rsidR="008932C3" w:rsidRPr="00776ACD">
        <w:rPr>
          <w:rFonts w:ascii="Calibri" w:hAnsi="Calibri" w:cs="Verdana"/>
          <w:color w:val="auto"/>
        </w:rPr>
        <w:t xml:space="preserve"> </w:t>
      </w:r>
      <w:r w:rsidR="00F65C4D" w:rsidRPr="007E7653">
        <w:rPr>
          <w:rFonts w:ascii="Calibri" w:hAnsi="Calibri" w:cs="Verdana"/>
          <w:i/>
          <w:color w:val="auto"/>
        </w:rPr>
        <w:t>ACS</w:t>
      </w:r>
      <w:r w:rsidR="00F65C4D">
        <w:rPr>
          <w:rFonts w:ascii="Calibri" w:hAnsi="Calibri" w:cs="Verdana"/>
          <w:color w:val="auto"/>
        </w:rPr>
        <w:t xml:space="preserve"> </w:t>
      </w:r>
      <w:r w:rsidR="008932C3" w:rsidRPr="00776ACD">
        <w:rPr>
          <w:rFonts w:ascii="Calibri" w:hAnsi="Calibri" w:cs="Arial"/>
          <w:i/>
          <w:color w:val="auto"/>
        </w:rPr>
        <w:t>Appl. Mater. </w:t>
      </w:r>
      <w:r w:rsidR="008932C3" w:rsidRPr="00776ACD">
        <w:rPr>
          <w:rFonts w:ascii="Calibri" w:hAnsi="Calibri" w:cs="Arial"/>
          <w:i/>
          <w:iCs/>
          <w:color w:val="auto"/>
        </w:rPr>
        <w:t>Interfaces. </w:t>
      </w:r>
      <w:r w:rsidR="008932C3" w:rsidRPr="00776ACD">
        <w:rPr>
          <w:rFonts w:ascii="Calibri" w:hAnsi="Calibri" w:cs="Arial"/>
          <w:b/>
          <w:bCs/>
          <w:color w:val="auto"/>
        </w:rPr>
        <w:t>2016</w:t>
      </w:r>
      <w:r w:rsidR="008932C3" w:rsidRPr="00776ACD">
        <w:rPr>
          <w:rFonts w:ascii="Calibri" w:hAnsi="Calibri" w:cs="Arial"/>
          <w:color w:val="auto"/>
        </w:rPr>
        <w:t>,</w:t>
      </w:r>
      <w:r w:rsidR="008932C3" w:rsidRPr="00776ACD">
        <w:rPr>
          <w:rFonts w:ascii="Calibri" w:hAnsi="Calibri" w:cs="Arial"/>
          <w:i/>
          <w:color w:val="auto"/>
        </w:rPr>
        <w:t> </w:t>
      </w:r>
      <w:r w:rsidR="00281A43" w:rsidRPr="00776ACD">
        <w:rPr>
          <w:rFonts w:ascii="Calibri" w:hAnsi="Calibri" w:cs="Arial"/>
          <w:i/>
          <w:color w:val="auto"/>
        </w:rPr>
        <w:t>8</w:t>
      </w:r>
      <w:r w:rsidR="00281A43" w:rsidRPr="00776ACD">
        <w:rPr>
          <w:rFonts w:ascii="Calibri" w:hAnsi="Calibri" w:cs="Arial"/>
          <w:color w:val="auto"/>
        </w:rPr>
        <w:t>, 10038</w:t>
      </w:r>
      <w:r w:rsidR="00281A43" w:rsidRPr="00776ACD">
        <w:rPr>
          <w:rFonts w:ascii="Calibri" w:hAnsi="Calibri"/>
          <w:shd w:val="clear" w:color="auto" w:fill="FFFFFF"/>
        </w:rPr>
        <w:t>-10043</w:t>
      </w:r>
      <w:r w:rsidR="008932C3" w:rsidRPr="00776ACD">
        <w:rPr>
          <w:rFonts w:ascii="Calibri" w:hAnsi="Calibri" w:cs="Arial"/>
          <w:color w:val="auto"/>
        </w:rPr>
        <w:t xml:space="preserve">. </w:t>
      </w:r>
      <w:r w:rsidRPr="00776ACD">
        <w:rPr>
          <w:rFonts w:ascii="Calibri" w:hAnsi="Calibri"/>
          <w:color w:val="auto"/>
        </w:rPr>
        <w:t>(</w:t>
      </w:r>
      <w:r w:rsidRPr="00776ACD">
        <w:rPr>
          <w:rFonts w:ascii="Calibri" w:hAnsi="Calibri"/>
          <w:noProof/>
          <w:color w:val="auto"/>
        </w:rPr>
        <w:t>Imp</w:t>
      </w:r>
      <w:r w:rsidRPr="00776ACD">
        <w:rPr>
          <w:rFonts w:ascii="Calibri" w:hAnsi="Calibri"/>
          <w:noProof/>
        </w:rPr>
        <w:t xml:space="preserve">act Factor: </w:t>
      </w:r>
      <w:r w:rsidR="00076B53" w:rsidRPr="00776ACD">
        <w:rPr>
          <w:rFonts w:ascii="Calibri" w:hAnsi="Calibri"/>
          <w:noProof/>
        </w:rPr>
        <w:t>7</w:t>
      </w:r>
      <w:r w:rsidRPr="00776ACD">
        <w:rPr>
          <w:rFonts w:ascii="Calibri" w:hAnsi="Calibri"/>
          <w:noProof/>
        </w:rPr>
        <w:t>.</w:t>
      </w:r>
      <w:r w:rsidR="0053481F" w:rsidRPr="00776ACD">
        <w:rPr>
          <w:rFonts w:ascii="Calibri" w:hAnsi="Calibri"/>
          <w:noProof/>
        </w:rPr>
        <w:t>504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shd w:val="clear" w:color="auto" w:fill="FFFFFF"/>
        </w:rPr>
        <w:t xml:space="preserve">Contributions: </w:t>
      </w:r>
      <w:r w:rsidR="008932C3" w:rsidRPr="00776ACD">
        <w:rPr>
          <w:rFonts w:ascii="Calibri" w:hAnsi="Calibri"/>
          <w:shd w:val="clear" w:color="auto" w:fill="FFFFFF"/>
        </w:rPr>
        <w:t>corresponding author, designed experiments and advised students</w:t>
      </w:r>
      <w:r w:rsidRPr="00776ACD">
        <w:rPr>
          <w:rFonts w:ascii="Calibri" w:hAnsi="Calibri"/>
          <w:shd w:val="clear" w:color="auto" w:fill="FFFFFF"/>
        </w:rPr>
        <w:t>).</w:t>
      </w:r>
    </w:p>
    <w:p w14:paraId="128E6BD8" w14:textId="7B7D1FC7" w:rsidR="008932C3" w:rsidRPr="00776ACD" w:rsidRDefault="008932C3" w:rsidP="008804BD">
      <w:pPr>
        <w:pStyle w:val="NormalWeb"/>
        <w:numPr>
          <w:ilvl w:val="0"/>
          <w:numId w:val="78"/>
        </w:numPr>
        <w:spacing w:before="0" w:beforeAutospacing="0" w:after="120" w:afterAutospacing="0"/>
        <w:ind w:hanging="446"/>
        <w:jc w:val="both"/>
        <w:rPr>
          <w:rStyle w:val="Strong"/>
          <w:rFonts w:ascii="Calibri" w:hAnsi="Calibri"/>
          <w:b w:val="0"/>
          <w:bCs w:val="0"/>
          <w:shd w:val="clear" w:color="auto" w:fill="FFFFFF"/>
        </w:rPr>
      </w:pPr>
      <w:r w:rsidRPr="00776ACD">
        <w:rPr>
          <w:rFonts w:ascii="Calibri" w:hAnsi="Calibri" w:cs="Verdana"/>
          <w:color w:val="262626"/>
        </w:rPr>
        <w:t>Beiler, A</w:t>
      </w:r>
      <w:r w:rsidR="00A73CED" w:rsidRPr="00776ACD">
        <w:rPr>
          <w:rFonts w:ascii="Calibri" w:hAnsi="Calibri" w:cs="Verdana"/>
          <w:color w:val="262626"/>
        </w:rPr>
        <w:t>. M.</w:t>
      </w:r>
      <w:r w:rsidR="00DF0C65" w:rsidRPr="00776ACD">
        <w:rPr>
          <w:rFonts w:ascii="Calibri" w:hAnsi="Calibri" w:cs="Verdana"/>
          <w:color w:val="262626"/>
        </w:rPr>
        <w:t xml:space="preserve"> (graduate student)</w:t>
      </w:r>
      <w:r w:rsidRPr="00776ACD">
        <w:rPr>
          <w:rFonts w:ascii="Calibri" w:hAnsi="Calibri" w:cs="Verdana"/>
          <w:color w:val="262626"/>
        </w:rPr>
        <w:t>; Khusnutdinova, D</w:t>
      </w:r>
      <w:r w:rsidR="00A73CED" w:rsidRPr="00776ACD">
        <w:rPr>
          <w:rFonts w:ascii="Calibri" w:hAnsi="Calibri" w:cs="Verdana"/>
          <w:color w:val="262626"/>
        </w:rPr>
        <w:t>.</w:t>
      </w:r>
      <w:r w:rsidR="00DF0C65" w:rsidRPr="00776ACD">
        <w:rPr>
          <w:rFonts w:ascii="Calibri" w:hAnsi="Calibri" w:cs="Verdana"/>
          <w:color w:val="262626"/>
        </w:rPr>
        <w:t xml:space="preserve"> (graduate student)</w:t>
      </w:r>
      <w:r w:rsidRPr="00776ACD">
        <w:rPr>
          <w:rFonts w:ascii="Calibri" w:hAnsi="Calibri" w:cs="Verdana"/>
          <w:color w:val="262626"/>
        </w:rPr>
        <w:t xml:space="preserve">; Jacob, S. </w:t>
      </w:r>
      <w:r w:rsidR="004F47E3" w:rsidRPr="00776ACD">
        <w:rPr>
          <w:rFonts w:ascii="Calibri" w:hAnsi="Calibri" w:cs="Verdana"/>
          <w:color w:val="262626"/>
        </w:rPr>
        <w:t>I</w:t>
      </w:r>
      <w:r w:rsidRPr="00776ACD">
        <w:rPr>
          <w:rFonts w:ascii="Calibri" w:hAnsi="Calibri" w:cs="Verdana"/>
          <w:color w:val="262626"/>
        </w:rPr>
        <w:t>.</w:t>
      </w:r>
      <w:r w:rsidR="00DF0C65" w:rsidRPr="00776ACD">
        <w:rPr>
          <w:rFonts w:ascii="Calibri" w:hAnsi="Calibri" w:cs="Verdana"/>
          <w:color w:val="262626"/>
        </w:rPr>
        <w:t xml:space="preserve"> (undergraduate student)</w:t>
      </w:r>
      <w:r w:rsidRPr="00776ACD">
        <w:rPr>
          <w:rFonts w:ascii="Calibri" w:hAnsi="Calibri" w:cs="Verdana"/>
          <w:color w:val="262626"/>
        </w:rPr>
        <w:t xml:space="preserve">; </w:t>
      </w:r>
      <w:r w:rsidRPr="00776ACD">
        <w:rPr>
          <w:rFonts w:ascii="Calibri" w:hAnsi="Calibri" w:cs="Verdana"/>
          <w:color w:val="262626"/>
          <w:u w:val="single"/>
        </w:rPr>
        <w:t>Moore, G. F.</w:t>
      </w:r>
      <w:r w:rsidRPr="00776ACD">
        <w:rPr>
          <w:rFonts w:ascii="Calibri" w:hAnsi="Calibri" w:cs="Verdana"/>
          <w:color w:val="262626"/>
        </w:rPr>
        <w:t xml:space="preserve"> </w:t>
      </w:r>
      <w:r w:rsidRPr="00776ACD">
        <w:rPr>
          <w:rFonts w:ascii="Calibri" w:hAnsi="Calibri" w:cs="Verdana"/>
          <w:b/>
          <w:color w:val="262626"/>
        </w:rPr>
        <w:t>Chemistry at the Interface: Polymer-Functionalized Semiconductors for Solar Hydrogen Production</w:t>
      </w:r>
      <w:r w:rsidRPr="00776ACD">
        <w:rPr>
          <w:rFonts w:ascii="Calibri" w:hAnsi="Calibri" w:cs="Verdana"/>
          <w:color w:val="262626"/>
        </w:rPr>
        <w:t xml:space="preserve">. </w:t>
      </w:r>
      <w:r w:rsidR="00F65C4D" w:rsidRPr="004C0EAE">
        <w:rPr>
          <w:rFonts w:ascii="Calibri" w:hAnsi="Calibri" w:cs="Verdana"/>
          <w:i/>
          <w:color w:val="262626"/>
        </w:rPr>
        <w:t>I</w:t>
      </w:r>
      <w:r w:rsidR="00F65C4D">
        <w:rPr>
          <w:rFonts w:ascii="Calibri" w:hAnsi="Calibri" w:cs="Verdana"/>
          <w:i/>
          <w:color w:val="262626"/>
        </w:rPr>
        <w:t xml:space="preserve">nd. </w:t>
      </w:r>
      <w:r w:rsidR="00F65C4D" w:rsidRPr="004C0EAE">
        <w:rPr>
          <w:rFonts w:ascii="Calibri" w:hAnsi="Calibri" w:cs="Verdana"/>
          <w:i/>
          <w:color w:val="262626"/>
        </w:rPr>
        <w:t>E</w:t>
      </w:r>
      <w:r w:rsidR="00F65C4D">
        <w:rPr>
          <w:rFonts w:ascii="Calibri" w:hAnsi="Calibri" w:cs="Verdana"/>
          <w:i/>
          <w:color w:val="262626"/>
        </w:rPr>
        <w:t xml:space="preserve">ng. </w:t>
      </w:r>
      <w:r w:rsidR="00F65C4D" w:rsidRPr="004C0EAE">
        <w:rPr>
          <w:rFonts w:ascii="Calibri" w:hAnsi="Calibri" w:cs="Verdana"/>
          <w:i/>
          <w:color w:val="262626"/>
        </w:rPr>
        <w:t>C</w:t>
      </w:r>
      <w:r w:rsidR="00F65C4D">
        <w:rPr>
          <w:rFonts w:ascii="Calibri" w:hAnsi="Calibri" w:cs="Verdana"/>
          <w:i/>
          <w:color w:val="262626"/>
        </w:rPr>
        <w:t xml:space="preserve">hem. </w:t>
      </w:r>
      <w:r w:rsidR="00F65C4D" w:rsidRPr="004C0EAE">
        <w:rPr>
          <w:rFonts w:ascii="Calibri" w:hAnsi="Calibri" w:cs="Verdana"/>
          <w:i/>
          <w:color w:val="262626"/>
        </w:rPr>
        <w:t xml:space="preserve"> </w:t>
      </w:r>
      <w:r w:rsidRPr="00776ACD">
        <w:rPr>
          <w:rFonts w:ascii="Calibri" w:hAnsi="Calibri" w:cs="Verdana"/>
          <w:i/>
          <w:color w:val="262626"/>
        </w:rPr>
        <w:t>Res</w:t>
      </w:r>
      <w:r w:rsidRPr="00776ACD">
        <w:rPr>
          <w:rFonts w:ascii="Calibri" w:hAnsi="Calibri" w:cs="Verdana"/>
          <w:color w:val="262626"/>
        </w:rPr>
        <w:t xml:space="preserve">. </w:t>
      </w:r>
      <w:r w:rsidRPr="00776ACD">
        <w:rPr>
          <w:rFonts w:ascii="Calibri" w:hAnsi="Calibri" w:cs="Verdana"/>
          <w:b/>
          <w:color w:val="262626"/>
        </w:rPr>
        <w:t>2016</w:t>
      </w:r>
      <w:r w:rsidRPr="00016DFE">
        <w:rPr>
          <w:rFonts w:ascii="Calibri" w:hAnsi="Calibri" w:cs="Verdana"/>
          <w:color w:val="262626"/>
        </w:rPr>
        <w:t>,</w:t>
      </w:r>
      <w:r w:rsidRPr="00776ACD">
        <w:rPr>
          <w:rFonts w:ascii="Calibri" w:hAnsi="Calibri" w:cs="Verdana"/>
          <w:b/>
          <w:color w:val="262626"/>
        </w:rPr>
        <w:t xml:space="preserve"> </w:t>
      </w:r>
      <w:r w:rsidR="0015466D" w:rsidRPr="00776ACD">
        <w:rPr>
          <w:rFonts w:ascii="Calibri" w:hAnsi="Calibri" w:cs="Verdana"/>
          <w:i/>
          <w:color w:val="262626"/>
        </w:rPr>
        <w:t>55</w:t>
      </w:r>
      <w:r w:rsidR="0015466D" w:rsidRPr="00776ACD">
        <w:rPr>
          <w:rFonts w:ascii="Calibri" w:hAnsi="Calibri" w:cs="Verdana"/>
          <w:color w:val="262626"/>
        </w:rPr>
        <w:t>, 5306-5314.</w:t>
      </w:r>
      <w:r w:rsidR="0015466D" w:rsidRPr="00776ACD">
        <w:rPr>
          <w:rFonts w:ascii="Calibri" w:hAnsi="Calibri" w:cs="Verdana"/>
          <w:b/>
          <w:color w:val="262626"/>
        </w:rPr>
        <w:t xml:space="preserve"> </w:t>
      </w:r>
      <w:r w:rsidRPr="00776ACD">
        <w:rPr>
          <w:rFonts w:ascii="Calibri" w:hAnsi="Calibri" w:cs="Verdana"/>
          <w:color w:val="262626"/>
        </w:rPr>
        <w:t xml:space="preserve">Invited Article </w:t>
      </w:r>
      <w:r w:rsidRPr="00776ACD">
        <w:rPr>
          <w:rFonts w:ascii="Calibri" w:hAnsi="Calibri"/>
        </w:rPr>
        <w:t>(</w:t>
      </w:r>
      <w:r w:rsidRPr="00776ACD">
        <w:rPr>
          <w:rFonts w:ascii="Calibri" w:hAnsi="Calibri"/>
          <w:noProof/>
        </w:rPr>
        <w:t>Impact Factor: 2.</w:t>
      </w:r>
      <w:r w:rsidR="0053481F" w:rsidRPr="00776ACD">
        <w:rPr>
          <w:rFonts w:ascii="Calibri" w:hAnsi="Calibri"/>
          <w:noProof/>
        </w:rPr>
        <w:t>843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shd w:val="clear" w:color="auto" w:fill="FFFFFF"/>
        </w:rPr>
        <w:t xml:space="preserve">Contributions: </w:t>
      </w:r>
      <w:r w:rsidR="00D37215" w:rsidRPr="00776ACD">
        <w:rPr>
          <w:rFonts w:ascii="Calibri" w:hAnsi="Calibri"/>
          <w:shd w:val="clear" w:color="auto" w:fill="FFFFFF"/>
        </w:rPr>
        <w:t>corresponding author, designed experiments</w:t>
      </w:r>
      <w:r w:rsidRPr="00776ACD">
        <w:rPr>
          <w:rFonts w:ascii="Calibri" w:hAnsi="Calibri"/>
        </w:rPr>
        <w:t xml:space="preserve">, </w:t>
      </w:r>
      <w:r w:rsidR="00D37215" w:rsidRPr="00776ACD">
        <w:rPr>
          <w:rFonts w:ascii="Calibri" w:hAnsi="Calibri"/>
          <w:shd w:val="clear" w:color="auto" w:fill="FFFFFF"/>
        </w:rPr>
        <w:t>and advised students</w:t>
      </w:r>
      <w:r w:rsidRPr="00776ACD">
        <w:rPr>
          <w:rFonts w:ascii="Calibri" w:hAnsi="Calibri"/>
          <w:shd w:val="clear" w:color="auto" w:fill="FFFFFF"/>
        </w:rPr>
        <w:t>).</w:t>
      </w:r>
    </w:p>
    <w:p w14:paraId="52BB2C55" w14:textId="6C2A3DC7" w:rsidR="009D682A" w:rsidRPr="00776ACD" w:rsidRDefault="008F0989" w:rsidP="008804BD">
      <w:pPr>
        <w:pStyle w:val="ListParagraph"/>
        <w:widowControl w:val="0"/>
        <w:numPr>
          <w:ilvl w:val="0"/>
          <w:numId w:val="77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lastRenderedPageBreak/>
        <w:t>C</w:t>
      </w:r>
      <w:r w:rsidR="00E71170" w:rsidRPr="00776ACD">
        <w:rPr>
          <w:rFonts w:ascii="Calibri" w:hAnsi="Calibri"/>
        </w:rPr>
        <w:t>edeno, D.</w:t>
      </w:r>
      <w:r w:rsidR="00DF0C65" w:rsidRPr="00776ACD">
        <w:rPr>
          <w:rFonts w:ascii="Calibri" w:hAnsi="Calibri" w:cs="Verdana"/>
          <w:color w:val="262626"/>
        </w:rPr>
        <w:t xml:space="preserve"> (postdoctoral researcher)</w:t>
      </w:r>
      <w:r w:rsidR="00E71170" w:rsidRPr="00776ACD">
        <w:rPr>
          <w:rFonts w:ascii="Calibri" w:hAnsi="Calibri"/>
        </w:rPr>
        <w:t>; Krawicz, A.</w:t>
      </w:r>
      <w:r w:rsidR="00DF0C65" w:rsidRPr="00776ACD">
        <w:rPr>
          <w:rFonts w:ascii="Calibri" w:hAnsi="Calibri" w:cs="Verdana"/>
          <w:color w:val="262626"/>
        </w:rPr>
        <w:t xml:space="preserve"> (postdoctoral researcher)</w:t>
      </w:r>
      <w:r w:rsidR="00E71170" w:rsidRPr="00776ACD">
        <w:rPr>
          <w:rFonts w:ascii="Calibri" w:hAnsi="Calibri"/>
        </w:rPr>
        <w:t xml:space="preserve">; </w:t>
      </w:r>
      <w:r w:rsidR="00E71170" w:rsidRPr="00776ACD">
        <w:rPr>
          <w:rFonts w:ascii="Calibri" w:hAnsi="Calibri"/>
          <w:u w:val="single"/>
        </w:rPr>
        <w:t>Moore, G. F.</w:t>
      </w:r>
      <w:r w:rsidR="00E71170" w:rsidRPr="00776ACD">
        <w:rPr>
          <w:rFonts w:ascii="Calibri" w:hAnsi="Calibri"/>
        </w:rPr>
        <w:t xml:space="preserve"> </w:t>
      </w:r>
      <w:r w:rsidR="00E71170" w:rsidRPr="00776ACD">
        <w:rPr>
          <w:rFonts w:ascii="Calibri" w:hAnsi="Calibri"/>
          <w:b/>
        </w:rPr>
        <w:t>Hybrid Photocathodes for Solar Fuel: Coupling Molecular Fuel-Production Catalysts with Solid-State Light</w:t>
      </w:r>
      <w:r w:rsidRPr="00776ACD">
        <w:rPr>
          <w:rFonts w:ascii="Calibri" w:hAnsi="Calibri"/>
          <w:b/>
        </w:rPr>
        <w:t xml:space="preserve"> </w:t>
      </w:r>
      <w:r w:rsidR="00E71170" w:rsidRPr="00776ACD">
        <w:rPr>
          <w:rFonts w:ascii="Calibri" w:hAnsi="Calibri"/>
          <w:b/>
        </w:rPr>
        <w:t>Harvesting and Conversion Technologies</w:t>
      </w:r>
      <w:r w:rsidRPr="00776ACD">
        <w:rPr>
          <w:rFonts w:ascii="Calibri" w:hAnsi="Calibri"/>
        </w:rPr>
        <w:t>.</w:t>
      </w:r>
      <w:r w:rsidR="00E71170" w:rsidRPr="00776ACD">
        <w:rPr>
          <w:rFonts w:ascii="Calibri" w:hAnsi="Calibri"/>
        </w:rPr>
        <w:t xml:space="preserve">  </w:t>
      </w:r>
      <w:r w:rsidR="00E71170" w:rsidRPr="00776ACD">
        <w:rPr>
          <w:rFonts w:ascii="Calibri" w:hAnsi="Calibri"/>
          <w:i/>
        </w:rPr>
        <w:t>Interface Focus</w:t>
      </w:r>
      <w:r w:rsidR="00E86FAD" w:rsidRPr="00776ACD">
        <w:rPr>
          <w:rFonts w:ascii="Calibri" w:hAnsi="Calibri"/>
        </w:rPr>
        <w:t>.</w:t>
      </w:r>
      <w:r w:rsidR="00E71170"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2015</w:t>
      </w:r>
      <w:r w:rsidRPr="00776ACD">
        <w:rPr>
          <w:rFonts w:ascii="Calibri" w:hAnsi="Calibri"/>
        </w:rPr>
        <w:t xml:space="preserve">, </w:t>
      </w:r>
      <w:r w:rsidR="00E71170" w:rsidRPr="00776ACD">
        <w:rPr>
          <w:rFonts w:ascii="Calibri" w:hAnsi="Calibri"/>
          <w:i/>
        </w:rPr>
        <w:t>5</w:t>
      </w:r>
      <w:r w:rsidR="00E71170" w:rsidRPr="00776ACD">
        <w:rPr>
          <w:rFonts w:ascii="Calibri" w:hAnsi="Calibri"/>
        </w:rPr>
        <w:t>,</w:t>
      </w:r>
      <w:r w:rsidRPr="00776ACD">
        <w:rPr>
          <w:rFonts w:ascii="Calibri" w:hAnsi="Calibri"/>
        </w:rPr>
        <w:t xml:space="preserve"> </w:t>
      </w:r>
      <w:r w:rsidR="00E71170" w:rsidRPr="00776ACD">
        <w:rPr>
          <w:rFonts w:ascii="Calibri" w:hAnsi="Calibri"/>
        </w:rPr>
        <w:t>20140085</w:t>
      </w:r>
      <w:r w:rsidRPr="00776ACD">
        <w:rPr>
          <w:rFonts w:ascii="Calibri" w:hAnsi="Calibri"/>
        </w:rPr>
        <w:t>. (Impa</w:t>
      </w:r>
      <w:r w:rsidR="00706228" w:rsidRPr="00776ACD">
        <w:rPr>
          <w:rFonts w:ascii="Calibri" w:hAnsi="Calibri"/>
        </w:rPr>
        <w:t>c</w:t>
      </w:r>
      <w:r w:rsidRPr="00776ACD">
        <w:rPr>
          <w:rFonts w:ascii="Calibri" w:hAnsi="Calibri"/>
        </w:rPr>
        <w:t>t Factor: 2.630 Contributions: This article is based on an invited presentation given at The Royal Society at Chicheley</w:t>
      </w:r>
      <w:r w:rsidR="00007353"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</w:rPr>
        <w:t>Hall, home of the Kavli Royal Society International Centre, Buckinghamshire on the themed meeting topic: “Do we need a Global Project on Artificial Photosynthesis?”).</w:t>
      </w:r>
    </w:p>
    <w:p w14:paraId="5524B5A7" w14:textId="5A37FD11" w:rsidR="00143AC1" w:rsidRPr="009821D5" w:rsidRDefault="009D682A" w:rsidP="009821D5">
      <w:pPr>
        <w:pStyle w:val="ListParagraph"/>
        <w:widowControl w:val="0"/>
        <w:numPr>
          <w:ilvl w:val="0"/>
          <w:numId w:val="76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sz w:val="22"/>
          <w:szCs w:val="22"/>
        </w:rPr>
      </w:pPr>
      <w:r w:rsidRPr="00776ACD">
        <w:rPr>
          <w:rFonts w:ascii="Calibri" w:hAnsi="Calibri" w:cs="Arial"/>
        </w:rPr>
        <w:t>Ravensbergen, J.</w:t>
      </w:r>
      <w:r w:rsidR="00DF0C65" w:rsidRPr="00776ACD">
        <w:rPr>
          <w:rFonts w:ascii="Calibri" w:hAnsi="Calibri" w:cs="Arial"/>
        </w:rPr>
        <w:t xml:space="preserve"> </w:t>
      </w:r>
      <w:r w:rsidR="00DF0C65" w:rsidRPr="00776ACD">
        <w:rPr>
          <w:rFonts w:ascii="Calibri" w:hAnsi="Calibri" w:cs="Verdana"/>
          <w:color w:val="262626"/>
        </w:rPr>
        <w:t>(graduate student)</w:t>
      </w:r>
      <w:r w:rsidRPr="00776ACD">
        <w:rPr>
          <w:rFonts w:ascii="Calibri" w:hAnsi="Calibri" w:cs="Arial"/>
        </w:rPr>
        <w:t>; Brown, C. L.</w:t>
      </w:r>
      <w:r w:rsidR="00DF0C65" w:rsidRPr="00776ACD">
        <w:rPr>
          <w:rFonts w:ascii="Calibri" w:hAnsi="Calibri" w:cs="Verdana"/>
          <w:color w:val="262626"/>
        </w:rPr>
        <w:t xml:space="preserve"> (graduate student)</w:t>
      </w:r>
      <w:r w:rsidRPr="00776ACD">
        <w:rPr>
          <w:rFonts w:ascii="Calibri" w:hAnsi="Calibri" w:cs="Arial"/>
        </w:rPr>
        <w:t xml:space="preserve">; </w:t>
      </w:r>
      <w:r w:rsidRPr="00776ACD">
        <w:rPr>
          <w:rFonts w:ascii="Calibri" w:hAnsi="Calibri" w:cs="Arial"/>
          <w:u w:val="single"/>
        </w:rPr>
        <w:t>Moore, G. F.</w:t>
      </w:r>
      <w:r w:rsidRPr="00776ACD">
        <w:rPr>
          <w:rFonts w:ascii="Calibri" w:hAnsi="Calibri" w:cs="Arial"/>
        </w:rPr>
        <w:t>; Frese R. N.</w:t>
      </w:r>
      <w:r w:rsidR="00DF0C65" w:rsidRPr="00776ACD">
        <w:rPr>
          <w:rFonts w:ascii="Calibri" w:hAnsi="Calibri" w:cs="Arial"/>
        </w:rPr>
        <w:t xml:space="preserve"> </w:t>
      </w:r>
      <w:r w:rsidR="00DF0C65" w:rsidRPr="00776ACD">
        <w:rPr>
          <w:rFonts w:ascii="Calibri" w:hAnsi="Calibri"/>
          <w:color w:val="000000"/>
          <w:shd w:val="clear" w:color="auto" w:fill="FFFFFF"/>
        </w:rPr>
        <w:t>(professor)</w:t>
      </w:r>
      <w:r w:rsidRPr="00776ACD">
        <w:rPr>
          <w:rFonts w:ascii="Calibri" w:hAnsi="Calibri" w:cs="Arial"/>
        </w:rPr>
        <w:t>; van Grondelle, R.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(professor)</w:t>
      </w:r>
      <w:r w:rsidRPr="00776ACD">
        <w:rPr>
          <w:rFonts w:ascii="Calibri" w:hAnsi="Calibri" w:cs="Arial"/>
        </w:rPr>
        <w:t>; Gust, D.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(professor)</w:t>
      </w:r>
      <w:r w:rsidRPr="00776ACD">
        <w:rPr>
          <w:rFonts w:ascii="Calibri" w:hAnsi="Calibri" w:cs="Arial"/>
        </w:rPr>
        <w:t>; Moore; T. A.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(professor)</w:t>
      </w:r>
      <w:r w:rsidRPr="00776ACD">
        <w:rPr>
          <w:rFonts w:ascii="Calibri" w:hAnsi="Calibri" w:cs="Arial"/>
        </w:rPr>
        <w:t>; Moore, A. L.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(professor)</w:t>
      </w:r>
      <w:r w:rsidRPr="00776ACD">
        <w:rPr>
          <w:rFonts w:ascii="Calibri" w:hAnsi="Calibri" w:cs="Arial"/>
        </w:rPr>
        <w:t>; Kennis, J. T. M</w:t>
      </w:r>
      <w:r w:rsidR="00DF0C65" w:rsidRPr="00776ACD">
        <w:rPr>
          <w:rFonts w:ascii="Calibri" w:hAnsi="Calibri" w:cs="Arial"/>
        </w:rPr>
        <w:t xml:space="preserve"> </w:t>
      </w:r>
      <w:r w:rsidR="00DF0C65" w:rsidRPr="00776ACD">
        <w:rPr>
          <w:rFonts w:ascii="Calibri" w:hAnsi="Calibri"/>
          <w:color w:val="000000"/>
          <w:shd w:val="clear" w:color="auto" w:fill="FFFFFF"/>
        </w:rPr>
        <w:t>(professor)</w:t>
      </w:r>
      <w:r w:rsidRPr="00776ACD">
        <w:rPr>
          <w:rFonts w:ascii="Calibri" w:hAnsi="Calibri" w:cs="Arial"/>
        </w:rPr>
        <w:t>. </w:t>
      </w:r>
      <w:r w:rsidRPr="00776ACD">
        <w:rPr>
          <w:rFonts w:ascii="Calibri" w:hAnsi="Calibri" w:cs="Arial"/>
          <w:b/>
          <w:bCs/>
        </w:rPr>
        <w:t>Kinetic isotope effect of proton-coupled electron transfer in a hydrogen bonded phenol–pyrrolidino[60]</w:t>
      </w:r>
      <w:r w:rsidR="00974EAE" w:rsidRPr="00776ACD">
        <w:rPr>
          <w:rFonts w:ascii="Calibri" w:hAnsi="Calibri" w:cs="Arial"/>
          <w:b/>
          <w:bCs/>
        </w:rPr>
        <w:t xml:space="preserve">fullerene. </w:t>
      </w:r>
      <w:r w:rsidR="00974EAE" w:rsidRPr="00776ACD">
        <w:rPr>
          <w:rFonts w:ascii="Calibri" w:hAnsi="Calibri" w:cs="Arial"/>
          <w:bCs/>
          <w:i/>
        </w:rPr>
        <w:t>Photochem. Photobiol.</w:t>
      </w:r>
      <w:r w:rsidR="00974EAE" w:rsidRPr="00776ACD">
        <w:rPr>
          <w:rFonts w:ascii="Calibri" w:hAnsi="Calibri" w:cs="Arial"/>
          <w:b/>
          <w:bCs/>
        </w:rPr>
        <w:t xml:space="preserve"> </w:t>
      </w:r>
      <w:r w:rsidR="00974EAE" w:rsidRPr="00776ACD">
        <w:rPr>
          <w:rFonts w:ascii="Calibri" w:hAnsi="Calibri" w:cs="Arial"/>
          <w:bCs/>
          <w:i/>
        </w:rPr>
        <w:t>Sci.</w:t>
      </w:r>
      <w:r w:rsidR="00974EAE" w:rsidRPr="00776ACD">
        <w:rPr>
          <w:rFonts w:ascii="Calibri" w:hAnsi="Calibri" w:cs="Arial"/>
          <w:b/>
          <w:bCs/>
        </w:rPr>
        <w:t xml:space="preserve"> </w:t>
      </w:r>
      <w:r w:rsidR="00653F56" w:rsidRPr="00776ACD">
        <w:rPr>
          <w:rFonts w:ascii="Calibri" w:hAnsi="Calibri"/>
          <w:b/>
          <w:shd w:val="clear" w:color="auto" w:fill="FFFFFF"/>
        </w:rPr>
        <w:t>2015</w:t>
      </w:r>
      <w:r w:rsidR="00653F56" w:rsidRPr="00776ACD">
        <w:rPr>
          <w:rFonts w:ascii="Calibri" w:hAnsi="Calibri"/>
          <w:shd w:val="clear" w:color="auto" w:fill="FFFFFF"/>
        </w:rPr>
        <w:t>,</w:t>
      </w:r>
      <w:r w:rsidR="0015466D" w:rsidRPr="00776ACD">
        <w:rPr>
          <w:rFonts w:ascii="Calibri" w:hAnsi="Calibri"/>
          <w:shd w:val="clear" w:color="auto" w:fill="FFFFFF"/>
        </w:rPr>
        <w:t xml:space="preserve"> </w:t>
      </w:r>
      <w:r w:rsidR="00653F56" w:rsidRPr="00776ACD">
        <w:rPr>
          <w:rFonts w:ascii="Calibri" w:hAnsi="Calibri"/>
          <w:bCs/>
          <w:i/>
          <w:shd w:val="clear" w:color="auto" w:fill="FFFFFF"/>
        </w:rPr>
        <w:t>14</w:t>
      </w:r>
      <w:r w:rsidR="00653F56" w:rsidRPr="00776ACD">
        <w:rPr>
          <w:rFonts w:ascii="Calibri" w:hAnsi="Calibri"/>
          <w:bCs/>
          <w:shd w:val="clear" w:color="auto" w:fill="FFFFFF"/>
        </w:rPr>
        <w:t>,</w:t>
      </w:r>
      <w:r w:rsidR="00653F56" w:rsidRPr="00776ACD">
        <w:rPr>
          <w:rFonts w:ascii="Calibri" w:hAnsi="Calibri"/>
          <w:shd w:val="clear" w:color="auto" w:fill="FFFFFF"/>
        </w:rPr>
        <w:t> 2147-2150</w:t>
      </w:r>
      <w:r w:rsidR="00016DFE">
        <w:rPr>
          <w:rFonts w:ascii="Calibri" w:hAnsi="Calibri"/>
          <w:shd w:val="clear" w:color="auto" w:fill="FFFFFF"/>
        </w:rPr>
        <w:t>.</w:t>
      </w:r>
      <w:r w:rsidR="00653F56" w:rsidRPr="00776ACD">
        <w:rPr>
          <w:rFonts w:ascii="Calibri" w:hAnsi="Calibri"/>
          <w:shd w:val="clear" w:color="auto" w:fill="FFFFFF"/>
        </w:rPr>
        <w:t xml:space="preserve"> </w:t>
      </w:r>
      <w:r w:rsidRPr="00776ACD">
        <w:rPr>
          <w:rFonts w:ascii="Calibri" w:hAnsi="Calibri"/>
        </w:rPr>
        <w:t>(</w:t>
      </w:r>
      <w:r w:rsidRPr="00776ACD">
        <w:rPr>
          <w:rFonts w:ascii="Calibri" w:hAnsi="Calibri"/>
          <w:noProof/>
        </w:rPr>
        <w:t>Impact Factor: 2.</w:t>
      </w:r>
      <w:r w:rsidR="009F5D5C" w:rsidRPr="00776ACD">
        <w:rPr>
          <w:rFonts w:ascii="Calibri" w:hAnsi="Calibri"/>
          <w:noProof/>
        </w:rPr>
        <w:t>413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color w:val="000000"/>
          <w:shd w:val="clear" w:color="auto" w:fill="FFFFFF"/>
        </w:rPr>
        <w:t xml:space="preserve">Contributions: </w:t>
      </w:r>
      <w:r w:rsidR="008932C3" w:rsidRPr="00776ACD">
        <w:rPr>
          <w:rFonts w:ascii="Calibri" w:hAnsi="Calibri"/>
          <w:color w:val="000000"/>
          <w:shd w:val="clear" w:color="auto" w:fill="FFFFFF"/>
        </w:rPr>
        <w:t xml:space="preserve">contributing author, </w:t>
      </w:r>
      <w:r w:rsidRPr="00776ACD">
        <w:rPr>
          <w:rFonts w:ascii="Calibri" w:hAnsi="Calibri"/>
          <w:color w:val="000000"/>
          <w:shd w:val="clear" w:color="auto" w:fill="FFFFFF"/>
        </w:rPr>
        <w:t>designed and performed synthesis and characterization measurements).</w:t>
      </w:r>
    </w:p>
    <w:p w14:paraId="12D50171" w14:textId="35D67F58" w:rsidR="00795C79" w:rsidRPr="00814022" w:rsidRDefault="00100768" w:rsidP="00814022">
      <w:pPr>
        <w:pStyle w:val="ListParagraph"/>
        <w:numPr>
          <w:ilvl w:val="0"/>
          <w:numId w:val="75"/>
        </w:numPr>
        <w:spacing w:after="240"/>
        <w:ind w:hanging="446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color w:val="000000"/>
          <w:shd w:val="clear" w:color="auto" w:fill="FFFFFF"/>
        </w:rPr>
        <w:t>Cedeno, D.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</w:t>
      </w:r>
      <w:r w:rsidR="00DF0C65" w:rsidRPr="00776ACD">
        <w:rPr>
          <w:rFonts w:ascii="Calibri" w:hAnsi="Calibri" w:cs="Verdana"/>
          <w:color w:val="262626"/>
        </w:rPr>
        <w:t>postdoctoral researcher)</w:t>
      </w:r>
      <w:r w:rsidRPr="00776ACD">
        <w:rPr>
          <w:rFonts w:ascii="Calibri" w:hAnsi="Calibri"/>
          <w:color w:val="000000"/>
          <w:shd w:val="clear" w:color="auto" w:fill="FFFFFF"/>
        </w:rPr>
        <w:t>; Krawicz, A</w:t>
      </w:r>
      <w:r w:rsidR="00F65C4D">
        <w:rPr>
          <w:rFonts w:ascii="Calibri" w:hAnsi="Calibri"/>
          <w:color w:val="000000"/>
          <w:shd w:val="clear" w:color="auto" w:fill="FFFFFF"/>
        </w:rPr>
        <w:t>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</w:t>
      </w:r>
      <w:r w:rsidR="00DF0C65" w:rsidRPr="00776ACD">
        <w:rPr>
          <w:rFonts w:ascii="Calibri" w:hAnsi="Calibri" w:cs="Verdana"/>
          <w:color w:val="262626"/>
        </w:rPr>
        <w:t>postdoctoral researcher)</w:t>
      </w:r>
      <w:r w:rsidRPr="00776ACD">
        <w:rPr>
          <w:rFonts w:ascii="Calibri" w:hAnsi="Calibri"/>
          <w:color w:val="000000"/>
          <w:shd w:val="clear" w:color="auto" w:fill="FFFFFF"/>
        </w:rPr>
        <w:t>; Doak, P.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</w:t>
      </w:r>
      <w:r w:rsidR="00DF0C65" w:rsidRPr="00776ACD">
        <w:rPr>
          <w:rFonts w:ascii="Calibri" w:hAnsi="Calibri" w:cs="Verdana"/>
          <w:color w:val="262626"/>
        </w:rPr>
        <w:t>(graduate student)</w:t>
      </w:r>
      <w:r w:rsidRPr="00776ACD">
        <w:rPr>
          <w:rFonts w:ascii="Calibri" w:hAnsi="Calibri"/>
          <w:color w:val="000000"/>
          <w:shd w:val="clear" w:color="auto" w:fill="FFFFFF"/>
        </w:rPr>
        <w:t>; Yu, M.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</w:t>
      </w:r>
      <w:r w:rsidR="00DF0C65" w:rsidRPr="00776ACD">
        <w:rPr>
          <w:rFonts w:ascii="Calibri" w:hAnsi="Calibri" w:cs="Verdana"/>
          <w:color w:val="262626"/>
        </w:rPr>
        <w:t>(postdoctoral researcher)</w:t>
      </w:r>
      <w:r w:rsidRPr="00776ACD">
        <w:rPr>
          <w:rFonts w:ascii="Calibri" w:hAnsi="Calibri"/>
          <w:color w:val="000000"/>
          <w:shd w:val="clear" w:color="auto" w:fill="FFFFFF"/>
        </w:rPr>
        <w:t>; Neaton, J. B.</w:t>
      </w:r>
      <w:r w:rsidR="00DF0C65" w:rsidRPr="00776ACD">
        <w:rPr>
          <w:rFonts w:ascii="Calibri" w:hAnsi="Calibri"/>
          <w:color w:val="000000"/>
          <w:shd w:val="clear" w:color="auto" w:fill="FFFFFF"/>
        </w:rPr>
        <w:t xml:space="preserve"> (professor</w:t>
      </w:r>
      <w:r w:rsidR="009F15B6" w:rsidRPr="00776ACD">
        <w:rPr>
          <w:rFonts w:ascii="Calibri" w:hAnsi="Calibri"/>
          <w:color w:val="000000"/>
          <w:shd w:val="clear" w:color="auto" w:fill="FFFFFF"/>
        </w:rPr>
        <w:t xml:space="preserve"> and senior staff scientist</w:t>
      </w:r>
      <w:r w:rsidR="00DF0C65" w:rsidRPr="00776ACD">
        <w:rPr>
          <w:rFonts w:ascii="Calibri" w:hAnsi="Calibri"/>
          <w:color w:val="000000"/>
          <w:shd w:val="clear" w:color="auto" w:fill="FFFFFF"/>
        </w:rPr>
        <w:t>)</w:t>
      </w:r>
      <w:r w:rsidRPr="00776ACD">
        <w:rPr>
          <w:rFonts w:ascii="Calibri" w:hAnsi="Calibri"/>
          <w:color w:val="000000"/>
          <w:shd w:val="clear" w:color="auto" w:fill="FFFFFF"/>
        </w:rPr>
        <w:t xml:space="preserve">; </w:t>
      </w:r>
      <w:r w:rsidRPr="00776ACD">
        <w:rPr>
          <w:rFonts w:ascii="Calibri" w:hAnsi="Calibri"/>
          <w:color w:val="000000"/>
          <w:u w:val="single"/>
          <w:shd w:val="clear" w:color="auto" w:fill="FFFFFF"/>
        </w:rPr>
        <w:t>Moore, G. F.</w:t>
      </w:r>
      <w:r w:rsidRPr="00776ACD">
        <w:rPr>
          <w:rFonts w:ascii="Calibri" w:hAnsi="Calibri"/>
          <w:color w:val="000000"/>
          <w:shd w:val="clear" w:color="auto" w:fill="FFFFFF"/>
        </w:rPr>
        <w:t xml:space="preserve"> </w:t>
      </w:r>
      <w:r w:rsidRPr="00776ACD">
        <w:rPr>
          <w:rFonts w:ascii="Calibri" w:hAnsi="Calibri"/>
          <w:b/>
          <w:color w:val="000000"/>
          <w:shd w:val="clear" w:color="auto" w:fill="FFFFFF"/>
        </w:rPr>
        <w:t>Using Molecular Design to Control the Performance of Hydrogen-Producing Polymer-Brush-Modified Photocathodes</w:t>
      </w:r>
      <w:r w:rsidRPr="00776ACD">
        <w:rPr>
          <w:rFonts w:ascii="Calibri" w:hAnsi="Calibri"/>
          <w:color w:val="000000"/>
          <w:shd w:val="clear" w:color="auto" w:fill="FFFFFF"/>
        </w:rPr>
        <w:t>.</w:t>
      </w:r>
      <w:r w:rsidRPr="00776ACD">
        <w:rPr>
          <w:rFonts w:ascii="Calibri" w:hAnsi="Calibri"/>
          <w:b/>
          <w:color w:val="000000"/>
          <w:shd w:val="clear" w:color="auto" w:fill="FFFFFF"/>
        </w:rPr>
        <w:t xml:space="preserve"> </w:t>
      </w:r>
      <w:r w:rsidRPr="00776ACD">
        <w:rPr>
          <w:rFonts w:ascii="Calibri" w:hAnsi="Calibri"/>
          <w:i/>
          <w:iCs/>
          <w:color w:val="000000"/>
          <w:shd w:val="clear" w:color="auto" w:fill="FFFFFF"/>
        </w:rPr>
        <w:t>J. Phys. Chem. Lett.</w:t>
      </w:r>
      <w:r w:rsidRPr="00776ACD">
        <w:rPr>
          <w:rFonts w:ascii="Calibri" w:hAnsi="Calibri"/>
          <w:color w:val="000000"/>
          <w:shd w:val="clear" w:color="auto" w:fill="FFFFFF"/>
        </w:rPr>
        <w:t> </w:t>
      </w:r>
      <w:r w:rsidRPr="00776ACD">
        <w:rPr>
          <w:rFonts w:ascii="Calibri" w:hAnsi="Calibri"/>
          <w:b/>
          <w:color w:val="000000"/>
          <w:shd w:val="clear" w:color="auto" w:fill="FFFFFF"/>
        </w:rPr>
        <w:t>2014</w:t>
      </w:r>
      <w:r w:rsidRPr="00776ACD">
        <w:rPr>
          <w:rFonts w:ascii="Calibri" w:hAnsi="Calibri"/>
          <w:color w:val="000000"/>
          <w:shd w:val="clear" w:color="auto" w:fill="FFFFFF"/>
        </w:rPr>
        <w:t xml:space="preserve">, </w:t>
      </w:r>
      <w:r w:rsidRPr="00776ACD">
        <w:rPr>
          <w:rFonts w:ascii="Calibri" w:hAnsi="Calibri"/>
          <w:bCs/>
          <w:i/>
          <w:color w:val="000000"/>
          <w:shd w:val="clear" w:color="auto" w:fill="FFFFFF"/>
        </w:rPr>
        <w:t>5</w:t>
      </w:r>
      <w:r w:rsidRPr="00776ACD">
        <w:rPr>
          <w:rFonts w:ascii="Calibri" w:hAnsi="Calibri"/>
          <w:bCs/>
          <w:color w:val="000000"/>
          <w:shd w:val="clear" w:color="auto" w:fill="FFFFFF"/>
        </w:rPr>
        <w:t>,</w:t>
      </w:r>
      <w:r w:rsidRPr="00776ACD">
        <w:rPr>
          <w:rFonts w:ascii="Calibri" w:hAnsi="Calibri"/>
          <w:color w:val="000000"/>
          <w:shd w:val="clear" w:color="auto" w:fill="FFFFFF"/>
        </w:rPr>
        <w:t> 3222-3226</w:t>
      </w:r>
      <w:r w:rsidR="00016DFE">
        <w:rPr>
          <w:rFonts w:ascii="Calibri" w:hAnsi="Calibri"/>
          <w:color w:val="000000"/>
          <w:shd w:val="clear" w:color="auto" w:fill="FFFFFF"/>
        </w:rPr>
        <w:t>.</w:t>
      </w:r>
      <w:r w:rsidRPr="00776ACD">
        <w:rPr>
          <w:rFonts w:ascii="Calibri" w:hAnsi="Calibri"/>
          <w:color w:val="000000"/>
          <w:shd w:val="clear" w:color="auto" w:fill="FFFFFF"/>
        </w:rPr>
        <w:t xml:space="preserve"> (Impact Factor: </w:t>
      </w:r>
      <w:r w:rsidR="009F5D5C" w:rsidRPr="00776ACD">
        <w:rPr>
          <w:rFonts w:ascii="Calibri" w:hAnsi="Calibri"/>
          <w:color w:val="000000"/>
          <w:shd w:val="clear" w:color="auto" w:fill="FFFFFF"/>
        </w:rPr>
        <w:t>8</w:t>
      </w:r>
      <w:r w:rsidRPr="00776ACD">
        <w:rPr>
          <w:rFonts w:ascii="Calibri" w:hAnsi="Calibri"/>
          <w:color w:val="000000"/>
          <w:shd w:val="clear" w:color="auto" w:fill="FFFFFF"/>
        </w:rPr>
        <w:t>.</w:t>
      </w:r>
      <w:r w:rsidR="009F5D5C" w:rsidRPr="00776ACD">
        <w:rPr>
          <w:rFonts w:ascii="Calibri" w:hAnsi="Calibri"/>
          <w:color w:val="000000"/>
          <w:shd w:val="clear" w:color="auto" w:fill="FFFFFF"/>
        </w:rPr>
        <w:t>539</w:t>
      </w:r>
      <w:r w:rsidRPr="00776ACD">
        <w:rPr>
          <w:rFonts w:ascii="Calibri" w:hAnsi="Calibri"/>
          <w:color w:val="000000"/>
          <w:shd w:val="clear" w:color="auto" w:fill="FFFFFF"/>
        </w:rPr>
        <w:t xml:space="preserve">, Contributions: corresponding author, designed experiments and advised students). </w:t>
      </w:r>
    </w:p>
    <w:p w14:paraId="44301507" w14:textId="218052AD" w:rsidR="00A92982" w:rsidRPr="00776ACD" w:rsidRDefault="007F10EA" w:rsidP="00EF7461">
      <w:pPr>
        <w:pStyle w:val="NormalWeb"/>
        <w:spacing w:before="0" w:beforeAutospacing="0" w:after="120" w:afterAutospacing="0"/>
        <w:ind w:firstLine="274"/>
        <w:rPr>
          <w:rFonts w:ascii="Calibri" w:hAnsi="Calibri"/>
          <w:b/>
          <w:bCs/>
        </w:rPr>
      </w:pPr>
      <w:r w:rsidRPr="00776ACD">
        <w:rPr>
          <w:rStyle w:val="Strong"/>
          <w:rFonts w:ascii="Calibri" w:hAnsi="Calibri"/>
          <w:i/>
        </w:rPr>
        <w:t xml:space="preserve">Publications as </w:t>
      </w:r>
      <w:r w:rsidR="00716A49" w:rsidRPr="00776ACD">
        <w:rPr>
          <w:rStyle w:val="Strong"/>
          <w:rFonts w:ascii="Calibri" w:hAnsi="Calibri"/>
          <w:i/>
        </w:rPr>
        <w:t>a staff scientist</w:t>
      </w:r>
      <w:r w:rsidRPr="00776ACD">
        <w:rPr>
          <w:rStyle w:val="Strong"/>
          <w:rFonts w:ascii="Calibri" w:hAnsi="Calibri"/>
          <w:i/>
        </w:rPr>
        <w:t xml:space="preserve"> at Berkeley Lab</w:t>
      </w:r>
      <w:r w:rsidR="00A92982" w:rsidRPr="00776ACD">
        <w:rPr>
          <w:rStyle w:val="Strong"/>
          <w:rFonts w:ascii="Calibri" w:hAnsi="Calibri"/>
        </w:rPr>
        <w:t>:</w:t>
      </w:r>
    </w:p>
    <w:p w14:paraId="12A6B21E" w14:textId="00E022D9" w:rsidR="00100768" w:rsidRPr="007E7653" w:rsidRDefault="00F65C4D" w:rsidP="00E4660D">
      <w:pPr>
        <w:pStyle w:val="ListParagraph"/>
        <w:numPr>
          <w:ilvl w:val="0"/>
          <w:numId w:val="2"/>
        </w:numPr>
        <w:tabs>
          <w:tab w:val="left" w:pos="540"/>
        </w:tabs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4C0EAE">
        <w:rPr>
          <w:rFonts w:ascii="Calibri" w:hAnsi="Calibri"/>
          <w:color w:val="000000"/>
          <w:shd w:val="clear" w:color="auto" w:fill="FFFFFF"/>
        </w:rPr>
        <w:t>Krawicz, A.</w:t>
      </w:r>
      <w:r w:rsidRPr="000912FE">
        <w:rPr>
          <w:rFonts w:ascii="Calibri" w:hAnsi="Calibri"/>
          <w:color w:val="000000"/>
          <w:shd w:val="clear" w:color="auto" w:fill="FFFFFF"/>
        </w:rPr>
        <w:t xml:space="preserve"> </w:t>
      </w:r>
      <w:r w:rsidRPr="004C0EAE">
        <w:rPr>
          <w:rFonts w:ascii="Calibri" w:hAnsi="Calibri"/>
          <w:color w:val="000000"/>
          <w:shd w:val="clear" w:color="auto" w:fill="FFFFFF"/>
        </w:rPr>
        <w:t>(</w:t>
      </w:r>
      <w:r w:rsidRPr="004C0EAE">
        <w:rPr>
          <w:rFonts w:ascii="Calibri" w:hAnsi="Calibri" w:cs="Verdana"/>
          <w:color w:val="262626"/>
        </w:rPr>
        <w:t>postdoctoral researcher)</w:t>
      </w:r>
      <w:r w:rsidRPr="004C0EAE">
        <w:rPr>
          <w:rFonts w:ascii="Calibri" w:hAnsi="Calibri"/>
          <w:color w:val="000000"/>
          <w:shd w:val="clear" w:color="auto" w:fill="FFFFFF"/>
        </w:rPr>
        <w:t>; Cedeno, D.</w:t>
      </w:r>
      <w:r w:rsidRPr="000912FE">
        <w:rPr>
          <w:rFonts w:ascii="Calibri" w:hAnsi="Calibri"/>
          <w:color w:val="000000"/>
          <w:shd w:val="clear" w:color="auto" w:fill="FFFFFF"/>
        </w:rPr>
        <w:t xml:space="preserve"> </w:t>
      </w:r>
      <w:r w:rsidRPr="004C0EAE">
        <w:rPr>
          <w:rFonts w:ascii="Calibri" w:hAnsi="Calibri"/>
          <w:color w:val="000000"/>
          <w:shd w:val="clear" w:color="auto" w:fill="FFFFFF"/>
        </w:rPr>
        <w:t>(</w:t>
      </w:r>
      <w:r w:rsidRPr="004C0EAE">
        <w:rPr>
          <w:rFonts w:ascii="Calibri" w:hAnsi="Calibri" w:cs="Verdana"/>
          <w:color w:val="262626"/>
        </w:rPr>
        <w:t>postdoctoral researcher)</w:t>
      </w:r>
      <w:r w:rsidRPr="004C0EAE">
        <w:rPr>
          <w:rFonts w:ascii="Calibri" w:hAnsi="Calibri"/>
          <w:color w:val="000000"/>
          <w:shd w:val="clear" w:color="auto" w:fill="FFFFFF"/>
        </w:rPr>
        <w:t xml:space="preserve">; </w:t>
      </w:r>
      <w:r w:rsidRPr="00564B61">
        <w:rPr>
          <w:rFonts w:ascii="Calibri" w:hAnsi="Calibri"/>
          <w:color w:val="000000"/>
          <w:u w:val="single"/>
          <w:shd w:val="clear" w:color="auto" w:fill="FFFFFF"/>
        </w:rPr>
        <w:t>Moor</w:t>
      </w:r>
      <w:r w:rsidRPr="00564B61">
        <w:rPr>
          <w:rFonts w:ascii="Calibri" w:hAnsi="Calibri"/>
          <w:u w:val="single"/>
          <w:shd w:val="clear" w:color="auto" w:fill="FFFFFF"/>
        </w:rPr>
        <w:t>e, G. F.</w:t>
      </w:r>
      <w:r w:rsidRPr="004C0EAE">
        <w:rPr>
          <w:rFonts w:ascii="Calibri" w:hAnsi="Calibri"/>
          <w:shd w:val="clear" w:color="auto" w:fill="FFFFFF"/>
        </w:rPr>
        <w:t xml:space="preserve"> </w:t>
      </w:r>
      <w:r w:rsidRPr="004C0EAE">
        <w:rPr>
          <w:rFonts w:ascii="Calibri" w:hAnsi="Calibri"/>
          <w:b/>
          <w:shd w:val="clear" w:color="auto" w:fill="FFFFFF"/>
        </w:rPr>
        <w:t>Energetics and Efficiency Analysis of a Cobaloxime-Modified Semiconductor at Simulated Air Mass 1.5 Illumination</w:t>
      </w:r>
      <w:r w:rsidRPr="004C0EAE">
        <w:rPr>
          <w:rFonts w:ascii="Calibri" w:hAnsi="Calibri"/>
          <w:shd w:val="clear" w:color="auto" w:fill="FFFFFF"/>
        </w:rPr>
        <w:t>. </w:t>
      </w:r>
      <w:r w:rsidRPr="004C0EAE">
        <w:rPr>
          <w:rFonts w:ascii="Calibri" w:hAnsi="Calibri"/>
          <w:i/>
          <w:iCs/>
          <w:shd w:val="clear" w:color="auto" w:fill="FFFFFF"/>
        </w:rPr>
        <w:t>Phys. Chem. Chem. Phys.</w:t>
      </w:r>
      <w:r w:rsidRPr="004C0EAE">
        <w:rPr>
          <w:rFonts w:ascii="Calibri" w:hAnsi="Calibri"/>
          <w:shd w:val="clear" w:color="auto" w:fill="FFFFFF"/>
        </w:rPr>
        <w:t> </w:t>
      </w:r>
      <w:r w:rsidRPr="004C0EAE">
        <w:rPr>
          <w:rFonts w:ascii="Calibri" w:hAnsi="Calibri"/>
          <w:b/>
          <w:shd w:val="clear" w:color="auto" w:fill="FFFFFF"/>
        </w:rPr>
        <w:t>2014</w:t>
      </w:r>
      <w:r w:rsidRPr="004C0EAE">
        <w:rPr>
          <w:rFonts w:ascii="Calibri" w:hAnsi="Calibri"/>
          <w:shd w:val="clear" w:color="auto" w:fill="FFFFFF"/>
        </w:rPr>
        <w:t xml:space="preserve">, </w:t>
      </w:r>
      <w:r w:rsidRPr="004C0EAE">
        <w:rPr>
          <w:rFonts w:ascii="Calibri" w:hAnsi="Calibri"/>
          <w:bCs/>
          <w:i/>
          <w:shd w:val="clear" w:color="auto" w:fill="FFFFFF"/>
        </w:rPr>
        <w:t>16</w:t>
      </w:r>
      <w:r w:rsidRPr="004C0EAE">
        <w:rPr>
          <w:rFonts w:ascii="Calibri" w:hAnsi="Calibri"/>
          <w:bCs/>
          <w:shd w:val="clear" w:color="auto" w:fill="FFFFFF"/>
        </w:rPr>
        <w:t>,</w:t>
      </w:r>
      <w:r w:rsidRPr="004C0EAE">
        <w:rPr>
          <w:rFonts w:ascii="Calibri" w:hAnsi="Calibri"/>
          <w:shd w:val="clear" w:color="auto" w:fill="FFFFFF"/>
        </w:rPr>
        <w:t> 15818-15824</w:t>
      </w:r>
      <w:r w:rsidR="00016DFE">
        <w:rPr>
          <w:rFonts w:ascii="Calibri" w:hAnsi="Calibri"/>
          <w:shd w:val="clear" w:color="auto" w:fill="FFFFFF"/>
        </w:rPr>
        <w:t>.</w:t>
      </w:r>
      <w:r w:rsidRPr="004C0EAE">
        <w:rPr>
          <w:rFonts w:ascii="Calibri" w:hAnsi="Calibri"/>
          <w:shd w:val="clear" w:color="auto" w:fill="FFFFFF"/>
        </w:rPr>
        <w:t xml:space="preserve"> (</w:t>
      </w:r>
      <w:r w:rsidRPr="004C0EAE">
        <w:rPr>
          <w:rFonts w:ascii="Calibri" w:hAnsi="Calibri"/>
          <w:color w:val="000000"/>
          <w:shd w:val="clear" w:color="auto" w:fill="FFFFFF"/>
        </w:rPr>
        <w:t>Impact Factor: 4.449</w:t>
      </w:r>
      <w:r w:rsidR="00100768" w:rsidRPr="007E7653">
        <w:rPr>
          <w:rFonts w:ascii="Calibri" w:hAnsi="Calibri"/>
          <w:color w:val="000000"/>
          <w:shd w:val="clear" w:color="auto" w:fill="FFFFFF"/>
        </w:rPr>
        <w:t>, Contributions: corresponding author, designed experiments and advised students)</w:t>
      </w:r>
      <w:r w:rsidR="00100768" w:rsidRPr="007E7653">
        <w:rPr>
          <w:rFonts w:ascii="Calibri" w:hAnsi="Calibri"/>
          <w:shd w:val="clear" w:color="auto" w:fill="FFFFFF"/>
        </w:rPr>
        <w:t>. </w:t>
      </w:r>
    </w:p>
    <w:p w14:paraId="200BD9FB" w14:textId="21480FFE" w:rsidR="00100768" w:rsidRPr="00776ACD" w:rsidRDefault="00F65C4D" w:rsidP="007240FD">
      <w:pPr>
        <w:pStyle w:val="ListParagraph"/>
        <w:numPr>
          <w:ilvl w:val="0"/>
          <w:numId w:val="3"/>
        </w:numPr>
        <w:spacing w:after="120"/>
        <w:ind w:hanging="490"/>
        <w:contextualSpacing w:val="0"/>
        <w:jc w:val="both"/>
        <w:rPr>
          <w:rFonts w:ascii="Calibri" w:hAnsi="Calibri"/>
        </w:rPr>
      </w:pPr>
      <w:r w:rsidRPr="004C0EAE">
        <w:rPr>
          <w:rFonts w:ascii="Calibri" w:hAnsi="Calibri"/>
        </w:rPr>
        <w:t>Krawicz, A</w:t>
      </w:r>
      <w:r>
        <w:rPr>
          <w:rFonts w:ascii="Calibri" w:hAnsi="Calibri"/>
        </w:rPr>
        <w:t xml:space="preserve">. </w:t>
      </w:r>
      <w:r w:rsidRPr="004C0EAE">
        <w:rPr>
          <w:rFonts w:ascii="Calibri" w:hAnsi="Calibri"/>
          <w:color w:val="000000"/>
          <w:shd w:val="clear" w:color="auto" w:fill="FFFFFF"/>
        </w:rPr>
        <w:t>(</w:t>
      </w:r>
      <w:r w:rsidRPr="004C0EAE">
        <w:rPr>
          <w:rFonts w:ascii="Calibri" w:hAnsi="Calibri" w:cs="Verdana"/>
          <w:color w:val="262626"/>
        </w:rPr>
        <w:t>postdoctoral researcher)</w:t>
      </w:r>
      <w:r w:rsidRPr="004C0EAE">
        <w:rPr>
          <w:rFonts w:ascii="Calibri" w:hAnsi="Calibri"/>
        </w:rPr>
        <w:t xml:space="preserve">; Yang, J.; Anzenberg, E.; Yano, J.; Sharp, I. D.; </w:t>
      </w:r>
      <w:r w:rsidRPr="00564B61">
        <w:rPr>
          <w:rFonts w:ascii="Calibri" w:hAnsi="Calibri"/>
          <w:u w:val="single"/>
        </w:rPr>
        <w:t>Moore, G. F.</w:t>
      </w:r>
      <w:r w:rsidRPr="004C0EAE">
        <w:rPr>
          <w:rFonts w:ascii="Calibri" w:hAnsi="Calibri"/>
        </w:rPr>
        <w:t xml:space="preserve"> </w:t>
      </w:r>
      <w:r w:rsidRPr="004C0EAE">
        <w:rPr>
          <w:rFonts w:ascii="Calibri" w:hAnsi="Calibri"/>
          <w:b/>
        </w:rPr>
        <w:t>Photofunctional Construct That Interfaces Molecular Cobalt-Based Catalysts for H</w:t>
      </w:r>
      <w:r w:rsidRPr="004C0EAE">
        <w:rPr>
          <w:rFonts w:ascii="Calibri" w:hAnsi="Calibri"/>
          <w:b/>
          <w:vertAlign w:val="subscript"/>
        </w:rPr>
        <w:t>2</w:t>
      </w:r>
      <w:r w:rsidRPr="004C0EAE">
        <w:rPr>
          <w:rFonts w:ascii="Calibri" w:hAnsi="Calibri"/>
          <w:b/>
        </w:rPr>
        <w:t xml:space="preserve"> Production to a Visible-Light-Absorbing Semiconductor</w:t>
      </w:r>
      <w:r w:rsidRPr="004C0EAE">
        <w:rPr>
          <w:rFonts w:ascii="Calibri" w:hAnsi="Calibri"/>
        </w:rPr>
        <w:t xml:space="preserve">. </w:t>
      </w:r>
      <w:r w:rsidRPr="004C0EAE">
        <w:rPr>
          <w:rFonts w:ascii="Calibri" w:hAnsi="Calibri"/>
          <w:i/>
          <w:noProof/>
        </w:rPr>
        <w:t>J. Am. Chem. Soc.</w:t>
      </w:r>
      <w:r w:rsidRPr="004C0EAE">
        <w:rPr>
          <w:rFonts w:ascii="Calibri" w:hAnsi="Calibri"/>
          <w:noProof/>
        </w:rPr>
        <w:t xml:space="preserve"> </w:t>
      </w:r>
      <w:r w:rsidRPr="004C0EAE">
        <w:rPr>
          <w:rFonts w:ascii="Calibri" w:hAnsi="Calibri"/>
          <w:b/>
          <w:noProof/>
        </w:rPr>
        <w:t>2013</w:t>
      </w:r>
      <w:r w:rsidRPr="004C0EAE">
        <w:rPr>
          <w:rFonts w:ascii="Calibri" w:hAnsi="Calibri"/>
          <w:noProof/>
        </w:rPr>
        <w:t xml:space="preserve">, </w:t>
      </w:r>
      <w:r w:rsidRPr="004C0EAE">
        <w:rPr>
          <w:rFonts w:ascii="Calibri" w:hAnsi="Calibri"/>
          <w:i/>
          <w:noProof/>
        </w:rPr>
        <w:t>135</w:t>
      </w:r>
      <w:r w:rsidRPr="004C0EAE">
        <w:rPr>
          <w:rFonts w:ascii="Calibri" w:hAnsi="Calibri"/>
          <w:noProof/>
        </w:rPr>
        <w:t>, 11861-11868</w:t>
      </w:r>
      <w:r w:rsidR="00016DFE">
        <w:rPr>
          <w:rFonts w:ascii="Calibri" w:hAnsi="Calibri"/>
          <w:noProof/>
        </w:rPr>
        <w:t>.</w:t>
      </w:r>
      <w:r w:rsidRPr="004C0EAE">
        <w:rPr>
          <w:rFonts w:ascii="Calibri" w:hAnsi="Calibri"/>
          <w:noProof/>
        </w:rPr>
        <w:t xml:space="preserve"> </w:t>
      </w:r>
      <w:r w:rsidRPr="004C0EAE">
        <w:rPr>
          <w:rFonts w:ascii="Calibri" w:hAnsi="Calibri"/>
          <w:color w:val="000000"/>
          <w:shd w:val="clear" w:color="auto" w:fill="FFFFFF"/>
        </w:rPr>
        <w:t>(Impact Factor: 13.038</w:t>
      </w:r>
      <w:r w:rsidR="00100768" w:rsidRPr="00776ACD">
        <w:rPr>
          <w:rFonts w:ascii="Calibri" w:hAnsi="Calibri"/>
          <w:color w:val="000000"/>
          <w:shd w:val="clear" w:color="auto" w:fill="FFFFFF"/>
        </w:rPr>
        <w:t>,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="00100768" w:rsidRPr="00776ACD">
        <w:rPr>
          <w:rFonts w:ascii="Calibri" w:hAnsi="Calibri"/>
          <w:color w:val="000000"/>
          <w:shd w:val="clear" w:color="auto" w:fill="FFFFFF"/>
        </w:rPr>
        <w:t xml:space="preserve">Contributions: </w:t>
      </w:r>
      <w:r w:rsidR="00D37215" w:rsidRPr="007E7653">
        <w:rPr>
          <w:rFonts w:ascii="Calibri" w:hAnsi="Calibri"/>
          <w:color w:val="000000"/>
          <w:shd w:val="clear" w:color="auto" w:fill="FFFFFF"/>
        </w:rPr>
        <w:t>corresponding author</w:t>
      </w:r>
      <w:r w:rsidR="00D37215">
        <w:rPr>
          <w:rFonts w:ascii="Calibri" w:hAnsi="Calibri"/>
          <w:color w:val="000000"/>
          <w:shd w:val="clear" w:color="auto" w:fill="FFFFFF"/>
        </w:rPr>
        <w:t>,</w:t>
      </w:r>
      <w:r w:rsidR="00D37215" w:rsidRPr="00776ACD" w:rsidDel="00D37215">
        <w:rPr>
          <w:rFonts w:ascii="Calibri" w:hAnsi="Calibri"/>
          <w:color w:val="000000"/>
          <w:shd w:val="clear" w:color="auto" w:fill="FFFFFF"/>
        </w:rPr>
        <w:t xml:space="preserve"> </w:t>
      </w:r>
      <w:r w:rsidR="00100768" w:rsidRPr="00776ACD">
        <w:rPr>
          <w:rFonts w:ascii="Calibri" w:hAnsi="Calibri"/>
          <w:color w:val="000000"/>
          <w:shd w:val="clear" w:color="auto" w:fill="FFFFFF"/>
        </w:rPr>
        <w:t>designed experiments and advised students)</w:t>
      </w:r>
      <w:r w:rsidR="00100768" w:rsidRPr="00776ACD">
        <w:rPr>
          <w:rFonts w:ascii="Calibri" w:hAnsi="Calibri"/>
        </w:rPr>
        <w:t>.</w:t>
      </w:r>
    </w:p>
    <w:p w14:paraId="01B624B0" w14:textId="649A46DB" w:rsidR="00100768" w:rsidRPr="00776ACD" w:rsidRDefault="00100768" w:rsidP="007240FD">
      <w:pPr>
        <w:pStyle w:val="ListParagraph"/>
        <w:numPr>
          <w:ilvl w:val="0"/>
          <w:numId w:val="4"/>
        </w:numPr>
        <w:spacing w:after="120"/>
        <w:ind w:hanging="49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>Faunce, T. A.; Lubitz, W.; Rutherford,</w:t>
      </w:r>
      <w:r w:rsidRPr="00776ACD">
        <w:rPr>
          <w:rFonts w:ascii="Calibri" w:hAnsi="Calibri"/>
          <w:vertAlign w:val="superscript"/>
        </w:rPr>
        <w:t xml:space="preserve"> </w:t>
      </w:r>
      <w:r w:rsidRPr="00776ACD">
        <w:rPr>
          <w:rFonts w:ascii="Calibri" w:hAnsi="Calibri"/>
        </w:rPr>
        <w:t xml:space="preserve">A. W.; MacFarlane D.; </w:t>
      </w:r>
      <w:r w:rsidRPr="00564B61">
        <w:rPr>
          <w:rFonts w:ascii="Calibri" w:hAnsi="Calibri"/>
          <w:u w:val="single"/>
        </w:rPr>
        <w:t>Moore, G. F.</w:t>
      </w:r>
      <w:r w:rsidRPr="00776ACD">
        <w:rPr>
          <w:rFonts w:ascii="Calibri" w:hAnsi="Calibri"/>
        </w:rPr>
        <w:t>; Yang,</w:t>
      </w:r>
      <w:r w:rsidRPr="00776ACD">
        <w:rPr>
          <w:rFonts w:ascii="Calibri" w:hAnsi="Calibri"/>
          <w:vertAlign w:val="superscript"/>
        </w:rPr>
        <w:t xml:space="preserve"> </w:t>
      </w:r>
      <w:r w:rsidRPr="00776ACD">
        <w:rPr>
          <w:rFonts w:ascii="Calibri" w:hAnsi="Calibri"/>
        </w:rPr>
        <w:t>P.; Nocera, D. G.; Moore,</w:t>
      </w:r>
      <w:r w:rsidRPr="00776ACD">
        <w:rPr>
          <w:rFonts w:ascii="Calibri" w:hAnsi="Calibri"/>
          <w:vertAlign w:val="superscript"/>
        </w:rPr>
        <w:t xml:space="preserve"> </w:t>
      </w:r>
      <w:r w:rsidRPr="00776ACD">
        <w:rPr>
          <w:rFonts w:ascii="Calibri" w:hAnsi="Calibri"/>
        </w:rPr>
        <w:t>T. A.; Gregory,</w:t>
      </w:r>
      <w:r w:rsidRPr="00776ACD">
        <w:rPr>
          <w:rFonts w:ascii="Calibri" w:hAnsi="Calibri"/>
          <w:vertAlign w:val="superscript"/>
        </w:rPr>
        <w:t xml:space="preserve"> </w:t>
      </w:r>
      <w:r w:rsidRPr="00776ACD">
        <w:rPr>
          <w:rFonts w:ascii="Calibri" w:hAnsi="Calibri"/>
        </w:rPr>
        <w:t xml:space="preserve">D. H.; </w:t>
      </w:r>
      <w:r w:rsidRPr="00776ACD">
        <w:rPr>
          <w:rFonts w:ascii="Calibri" w:hAnsi="Calibri"/>
          <w:lang w:val="fr-FR"/>
        </w:rPr>
        <w:t>Fukuzumi, S.;</w:t>
      </w:r>
      <w:r w:rsidRPr="00776ACD">
        <w:rPr>
          <w:rFonts w:ascii="Calibri" w:hAnsi="Calibri"/>
          <w:vertAlign w:val="superscript"/>
          <w:lang w:val="fr-FR"/>
        </w:rPr>
        <w:t xml:space="preserve"> </w:t>
      </w:r>
      <w:r w:rsidRPr="00776ACD">
        <w:rPr>
          <w:rFonts w:ascii="Calibri" w:hAnsi="Calibri"/>
          <w:lang w:val="fr-FR"/>
        </w:rPr>
        <w:t>Yoon, K. B.;</w:t>
      </w:r>
      <w:r w:rsidRPr="00776ACD">
        <w:rPr>
          <w:rFonts w:ascii="Calibri" w:hAnsi="Calibri"/>
          <w:vertAlign w:val="superscript"/>
          <w:lang w:val="fr-FR"/>
        </w:rPr>
        <w:t xml:space="preserve"> </w:t>
      </w:r>
      <w:r w:rsidRPr="00776ACD">
        <w:rPr>
          <w:rFonts w:ascii="Calibri" w:hAnsi="Calibri"/>
          <w:lang w:val="fr-FR"/>
        </w:rPr>
        <w:t>Armstrong, F. A.;</w:t>
      </w:r>
      <w:r w:rsidRPr="00776ACD">
        <w:rPr>
          <w:rFonts w:ascii="Calibri" w:hAnsi="Calibri"/>
          <w:vertAlign w:val="superscript"/>
          <w:lang w:val="fr-FR"/>
        </w:rPr>
        <w:t xml:space="preserve"> </w:t>
      </w:r>
      <w:r w:rsidRPr="00776ACD">
        <w:rPr>
          <w:rFonts w:ascii="Calibri" w:hAnsi="Calibri"/>
          <w:lang w:val="fr-FR"/>
        </w:rPr>
        <w:t xml:space="preserve">Wasielewski, M. R. </w:t>
      </w:r>
      <w:r w:rsidRPr="00776ACD">
        <w:rPr>
          <w:rFonts w:ascii="Calibri" w:hAnsi="Calibri"/>
          <w:b/>
        </w:rPr>
        <w:t>Energy and Environment Policy Case for a Global Project on Artificial Photosynthesis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Energy Environ. Sci.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noProof/>
        </w:rPr>
        <w:t>2013</w:t>
      </w:r>
      <w:r w:rsidRPr="00776ACD">
        <w:rPr>
          <w:rFonts w:ascii="Calibri" w:hAnsi="Calibri"/>
          <w:noProof/>
        </w:rPr>
        <w:t>,</w:t>
      </w:r>
      <w:r w:rsidRPr="00776ACD">
        <w:rPr>
          <w:rFonts w:ascii="Calibri" w:hAnsi="Calibri"/>
          <w:b/>
          <w:noProof/>
        </w:rPr>
        <w:t xml:space="preserve"> </w:t>
      </w:r>
      <w:r w:rsidRPr="00776ACD">
        <w:rPr>
          <w:rFonts w:ascii="Calibri" w:hAnsi="Calibri"/>
          <w:i/>
          <w:noProof/>
        </w:rPr>
        <w:t>6</w:t>
      </w:r>
      <w:r w:rsidRPr="00016DFE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noProof/>
        </w:rPr>
        <w:t>695-698</w:t>
      </w:r>
      <w:r w:rsidR="00016DFE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(</w:t>
      </w:r>
      <w:r w:rsidRPr="00776ACD">
        <w:rPr>
          <w:rFonts w:ascii="Calibri" w:hAnsi="Calibri"/>
          <w:color w:val="000000"/>
          <w:shd w:val="clear" w:color="auto" w:fill="FFFFFF"/>
        </w:rPr>
        <w:t xml:space="preserve">Impact Factor: </w:t>
      </w:r>
      <w:r w:rsidR="009F5D5C" w:rsidRPr="00776ACD">
        <w:rPr>
          <w:rFonts w:ascii="Calibri" w:hAnsi="Calibri"/>
          <w:color w:val="000000"/>
          <w:shd w:val="clear" w:color="auto" w:fill="FFFFFF"/>
        </w:rPr>
        <w:t>2</w:t>
      </w:r>
      <w:r w:rsidR="00F55D74" w:rsidRPr="00776ACD">
        <w:rPr>
          <w:rFonts w:ascii="Calibri" w:hAnsi="Calibri"/>
          <w:color w:val="000000"/>
          <w:shd w:val="clear" w:color="auto" w:fill="FFFFFF"/>
        </w:rPr>
        <w:t>9</w:t>
      </w:r>
      <w:r w:rsidRPr="00776ACD">
        <w:rPr>
          <w:rFonts w:ascii="Calibri" w:hAnsi="Calibri"/>
          <w:color w:val="000000"/>
          <w:shd w:val="clear" w:color="auto" w:fill="FFFFFF"/>
        </w:rPr>
        <w:t>.</w:t>
      </w:r>
      <w:r w:rsidR="00F55D74" w:rsidRPr="00776ACD">
        <w:rPr>
          <w:rFonts w:ascii="Calibri" w:hAnsi="Calibri"/>
          <w:color w:val="000000"/>
          <w:shd w:val="clear" w:color="auto" w:fill="FFFFFF"/>
        </w:rPr>
        <w:t>518</w:t>
      </w:r>
      <w:r w:rsidRPr="00776ACD">
        <w:rPr>
          <w:rFonts w:ascii="Calibri" w:hAnsi="Calibri"/>
          <w:color w:val="000000"/>
          <w:shd w:val="clear" w:color="auto" w:fill="FFFFFF"/>
        </w:rPr>
        <w:t>, Contributions: coauthored publication and contributed intellectual input on science and policy)</w:t>
      </w:r>
      <w:r w:rsidRPr="00776ACD">
        <w:rPr>
          <w:rFonts w:ascii="Calibri" w:hAnsi="Calibri"/>
          <w:noProof/>
        </w:rPr>
        <w:t>.</w:t>
      </w:r>
    </w:p>
    <w:p w14:paraId="619378B1" w14:textId="77777777" w:rsidR="007F10EA" w:rsidRPr="00776ACD" w:rsidRDefault="00100768" w:rsidP="007240FD">
      <w:pPr>
        <w:pStyle w:val="ListParagraph"/>
        <w:numPr>
          <w:ilvl w:val="0"/>
          <w:numId w:val="5"/>
        </w:numPr>
        <w:spacing w:after="120"/>
        <w:ind w:hanging="490"/>
        <w:contextualSpacing w:val="0"/>
        <w:jc w:val="both"/>
        <w:rPr>
          <w:rFonts w:ascii="Calibri" w:hAnsi="Calibri"/>
        </w:rPr>
      </w:pPr>
      <w:r w:rsidRPr="00564B61">
        <w:rPr>
          <w:rFonts w:ascii="Calibri" w:hAnsi="Calibri"/>
          <w:u w:val="single"/>
        </w:rPr>
        <w:lastRenderedPageBreak/>
        <w:t>Moore, G. F.</w:t>
      </w:r>
      <w:r w:rsidRPr="00776ACD">
        <w:rPr>
          <w:rFonts w:ascii="Calibri" w:hAnsi="Calibri"/>
        </w:rPr>
        <w:t>; Sharp,</w:t>
      </w:r>
      <w:r w:rsidRPr="00776ACD">
        <w:rPr>
          <w:rFonts w:ascii="Calibri" w:hAnsi="Calibri"/>
          <w:vertAlign w:val="superscript"/>
        </w:rPr>
        <w:t xml:space="preserve"> </w:t>
      </w:r>
      <w:r w:rsidRPr="00776ACD">
        <w:rPr>
          <w:rFonts w:ascii="Calibri" w:hAnsi="Calibri"/>
        </w:rPr>
        <w:t xml:space="preserve">I. D. </w:t>
      </w:r>
      <w:r w:rsidRPr="00776ACD">
        <w:rPr>
          <w:rFonts w:ascii="Calibri" w:hAnsi="Calibri"/>
          <w:b/>
          <w:bCs/>
        </w:rPr>
        <w:t>A Noble-Metal-Free Hydrogen Evolution Catalyst Grafted to Visible Light-Absorbing Semiconductors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J. Phys. Chem. Lett.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noProof/>
        </w:rPr>
        <w:t>2013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i/>
          <w:noProof/>
        </w:rPr>
        <w:t>13</w:t>
      </w:r>
      <w:r w:rsidRPr="00776ACD">
        <w:rPr>
          <w:rFonts w:ascii="Calibri" w:hAnsi="Calibri"/>
          <w:noProof/>
        </w:rPr>
        <w:t>, 568-572.</w:t>
      </w:r>
      <w:r w:rsidRPr="00776ACD">
        <w:rPr>
          <w:rFonts w:ascii="Calibri" w:hAnsi="Calibri"/>
          <w:color w:val="000000"/>
          <w:shd w:val="clear" w:color="auto" w:fill="FFFFFF"/>
        </w:rPr>
        <w:t xml:space="preserve"> (Impact Factor: </w:t>
      </w:r>
      <w:r w:rsidR="009F5D5C" w:rsidRPr="00776ACD">
        <w:rPr>
          <w:rFonts w:ascii="Calibri" w:hAnsi="Calibri"/>
          <w:color w:val="000000"/>
          <w:shd w:val="clear" w:color="auto" w:fill="FFFFFF"/>
        </w:rPr>
        <w:t>8.539</w:t>
      </w:r>
      <w:r w:rsidRPr="00776ACD">
        <w:rPr>
          <w:rFonts w:ascii="Calibri" w:hAnsi="Calibri"/>
          <w:color w:val="000000"/>
          <w:shd w:val="clear" w:color="auto" w:fill="FFFFFF"/>
        </w:rPr>
        <w:t>, Contributions: corresponding author as well as designed and executed experiments).</w:t>
      </w:r>
    </w:p>
    <w:p w14:paraId="742982FC" w14:textId="47D13E8C" w:rsidR="00100768" w:rsidRPr="00776ACD" w:rsidRDefault="00100768" w:rsidP="007240FD">
      <w:pPr>
        <w:pStyle w:val="ListParagraph"/>
        <w:numPr>
          <w:ilvl w:val="0"/>
          <w:numId w:val="6"/>
        </w:numPr>
        <w:spacing w:after="120"/>
        <w:ind w:hanging="49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Milot, R. L.; </w:t>
      </w:r>
      <w:r w:rsidRPr="00564B61">
        <w:rPr>
          <w:rFonts w:ascii="Calibri" w:hAnsi="Calibri"/>
          <w:u w:val="single"/>
        </w:rPr>
        <w:t>Moore, G. F.</w:t>
      </w:r>
      <w:r w:rsidRPr="00776ACD">
        <w:rPr>
          <w:rFonts w:ascii="Calibri" w:hAnsi="Calibri"/>
        </w:rPr>
        <w:t xml:space="preserve">; Crabtree, R. H.; Brudvig, G. W.; Schmuttenmaer, C. A. </w:t>
      </w:r>
      <w:r w:rsidRPr="00776ACD">
        <w:rPr>
          <w:rFonts w:ascii="Calibri" w:hAnsi="Calibri"/>
          <w:b/>
          <w:color w:val="202020"/>
        </w:rPr>
        <w:t>Electron Injection Dynamics from Photoexcited Porphyrin Dyes into SnO</w:t>
      </w:r>
      <w:r w:rsidRPr="00776ACD">
        <w:rPr>
          <w:rFonts w:ascii="Calibri" w:hAnsi="Calibri"/>
          <w:b/>
          <w:color w:val="202020"/>
          <w:vertAlign w:val="subscript"/>
        </w:rPr>
        <w:t>2</w:t>
      </w:r>
      <w:r w:rsidRPr="00776ACD">
        <w:rPr>
          <w:rFonts w:ascii="Calibri" w:hAnsi="Calibri"/>
          <w:b/>
          <w:color w:val="202020"/>
        </w:rPr>
        <w:t xml:space="preserve"> and TiO</w:t>
      </w:r>
      <w:r w:rsidRPr="00776ACD">
        <w:rPr>
          <w:rFonts w:ascii="Calibri" w:hAnsi="Calibri"/>
          <w:b/>
          <w:color w:val="202020"/>
          <w:vertAlign w:val="subscript"/>
        </w:rPr>
        <w:t>2</w:t>
      </w:r>
      <w:r w:rsidRPr="00776ACD">
        <w:rPr>
          <w:rFonts w:ascii="Calibri" w:hAnsi="Calibri"/>
          <w:b/>
          <w:color w:val="202020"/>
        </w:rPr>
        <w:t xml:space="preserve"> Nanoparticles</w:t>
      </w:r>
      <w:r w:rsidRPr="00776ACD">
        <w:rPr>
          <w:rFonts w:ascii="Calibri" w:hAnsi="Calibri"/>
          <w:color w:val="202020"/>
        </w:rPr>
        <w:t xml:space="preserve">. </w:t>
      </w:r>
      <w:r w:rsidRPr="00776ACD">
        <w:rPr>
          <w:rFonts w:ascii="Calibri" w:hAnsi="Calibri"/>
          <w:i/>
        </w:rPr>
        <w:t xml:space="preserve">J. Phys. Chem. C. </w:t>
      </w:r>
      <w:r w:rsidRPr="00776ACD">
        <w:rPr>
          <w:rFonts w:ascii="Calibri" w:hAnsi="Calibri"/>
          <w:b/>
          <w:noProof/>
        </w:rPr>
        <w:t>2013</w:t>
      </w:r>
      <w:r w:rsidRPr="00776ACD">
        <w:rPr>
          <w:rFonts w:ascii="Calibri" w:hAnsi="Calibri"/>
          <w:i/>
        </w:rPr>
        <w:t xml:space="preserve">, 117, </w:t>
      </w:r>
      <w:r w:rsidRPr="00776ACD">
        <w:rPr>
          <w:rFonts w:ascii="Calibri" w:hAnsi="Calibri"/>
        </w:rPr>
        <w:t>21662-21670.</w:t>
      </w:r>
      <w:r w:rsidRPr="00776ACD">
        <w:rPr>
          <w:rFonts w:ascii="Calibri" w:hAnsi="Calibri"/>
          <w:noProof/>
        </w:rPr>
        <w:t xml:space="preserve"> (Impact Factor: 4.</w:t>
      </w:r>
      <w:r w:rsidR="009F5D5C" w:rsidRPr="00776ACD">
        <w:rPr>
          <w:rFonts w:ascii="Calibri" w:hAnsi="Calibri"/>
          <w:noProof/>
        </w:rPr>
        <w:t>509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color w:val="000000"/>
          <w:shd w:val="clear" w:color="auto" w:fill="FFFFFF"/>
        </w:rPr>
        <w:t>Contributions: d</w:t>
      </w:r>
      <w:r w:rsidRPr="00776ACD">
        <w:rPr>
          <w:rFonts w:ascii="Calibri" w:hAnsi="Calibri"/>
          <w:noProof/>
        </w:rPr>
        <w:t>esigned and synthesized synthetic targets for collaborative computational studies).</w:t>
      </w:r>
    </w:p>
    <w:p w14:paraId="5984F3D5" w14:textId="29AFFF99" w:rsidR="00E4660D" w:rsidRPr="006248F3" w:rsidRDefault="00100768" w:rsidP="006248F3">
      <w:pPr>
        <w:pStyle w:val="ListParagraph"/>
        <w:numPr>
          <w:ilvl w:val="0"/>
          <w:numId w:val="14"/>
        </w:numPr>
        <w:spacing w:after="120"/>
        <w:ind w:hanging="490"/>
        <w:contextualSpacing w:val="0"/>
        <w:jc w:val="both"/>
        <w:rPr>
          <w:rFonts w:ascii="Calibri" w:hAnsi="Calibri"/>
        </w:rPr>
      </w:pPr>
      <w:r w:rsidRPr="00564B61">
        <w:rPr>
          <w:rFonts w:ascii="Calibri" w:hAnsi="Calibri"/>
          <w:u w:val="single"/>
        </w:rPr>
        <w:t>Moore, G. F.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Molecular and Nanoscale Interfaces for a Global Scale Challenge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European Photochemical Society Newsletter</w:t>
      </w:r>
      <w:r w:rsidR="00E86FAD"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  <w:i/>
        </w:rPr>
        <w:t xml:space="preserve"> </w:t>
      </w:r>
      <w:r w:rsidRPr="00776ACD">
        <w:rPr>
          <w:rFonts w:ascii="Calibri" w:hAnsi="Calibri"/>
          <w:b/>
        </w:rPr>
        <w:t>2013</w:t>
      </w:r>
      <w:r w:rsidRPr="00776ACD">
        <w:rPr>
          <w:rFonts w:ascii="Calibri" w:hAnsi="Calibri"/>
        </w:rPr>
        <w:t>, July, 91-92. (</w:t>
      </w:r>
      <w:r w:rsidRPr="00776ACD">
        <w:rPr>
          <w:rFonts w:ascii="Calibri" w:hAnsi="Calibri"/>
          <w:color w:val="000000"/>
          <w:shd w:val="clear" w:color="auto" w:fill="FFFFFF"/>
        </w:rPr>
        <w:t xml:space="preserve">Contributions: </w:t>
      </w:r>
      <w:r w:rsidRPr="00776ACD">
        <w:rPr>
          <w:rFonts w:ascii="Calibri" w:hAnsi="Calibri"/>
        </w:rPr>
        <w:t>authored research review and perspective).</w:t>
      </w:r>
    </w:p>
    <w:p w14:paraId="1D12D8FE" w14:textId="52F074F6" w:rsidR="009529CE" w:rsidRPr="00776ACD" w:rsidRDefault="00100768" w:rsidP="007240FD">
      <w:pPr>
        <w:pStyle w:val="ListParagraph"/>
        <w:numPr>
          <w:ilvl w:val="0"/>
          <w:numId w:val="13"/>
        </w:numPr>
        <w:spacing w:after="120"/>
        <w:ind w:hanging="490"/>
        <w:contextualSpacing w:val="0"/>
        <w:jc w:val="both"/>
        <w:rPr>
          <w:rFonts w:ascii="Calibri" w:hAnsi="Calibri"/>
        </w:rPr>
      </w:pPr>
      <w:r w:rsidRPr="006248F3">
        <w:rPr>
          <w:rFonts w:ascii="Calibri" w:hAnsi="Calibri"/>
        </w:rPr>
        <w:t>Martini,</w:t>
      </w:r>
      <w:r w:rsidRPr="00776ACD">
        <w:rPr>
          <w:rFonts w:ascii="Calibri" w:hAnsi="Calibri"/>
        </w:rPr>
        <w:t xml:space="preserve"> A. L.; </w:t>
      </w:r>
      <w:r w:rsidRPr="00564B61">
        <w:rPr>
          <w:rFonts w:ascii="Calibri" w:hAnsi="Calibri"/>
          <w:u w:val="single"/>
        </w:rPr>
        <w:t>Moore, G. F.</w:t>
      </w:r>
      <w:r w:rsidRPr="00776ACD">
        <w:rPr>
          <w:rFonts w:ascii="Calibri" w:hAnsi="Calibri"/>
        </w:rPr>
        <w:t xml:space="preserve"> Milot, R. L.; Cai, L. Z.; Sheehan, S. W.; Schmuttenmaer, C. A.; Brudvig, G. W.; Crabtree, R. H. </w:t>
      </w:r>
      <w:r w:rsidRPr="00776ACD">
        <w:rPr>
          <w:rFonts w:ascii="Calibri" w:hAnsi="Calibri"/>
          <w:b/>
        </w:rPr>
        <w:t>Modular Assembly of High-Potential Zinc Porphyrin Photosensitizers Attached to TiO</w:t>
      </w:r>
      <w:r w:rsidRPr="00776ACD">
        <w:rPr>
          <w:rFonts w:ascii="Calibri" w:hAnsi="Calibri"/>
          <w:b/>
          <w:vertAlign w:val="subscript"/>
        </w:rPr>
        <w:t>2</w:t>
      </w:r>
      <w:r w:rsidRPr="00776ACD">
        <w:rPr>
          <w:rFonts w:ascii="Calibri" w:hAnsi="Calibri"/>
          <w:b/>
        </w:rPr>
        <w:t xml:space="preserve"> with a Series of Anchoring Groups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J. Phys. Chem. C.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noProof/>
        </w:rPr>
        <w:t xml:space="preserve">2013, </w:t>
      </w:r>
      <w:r w:rsidRPr="00776ACD">
        <w:rPr>
          <w:rFonts w:ascii="Calibri" w:hAnsi="Calibri"/>
          <w:i/>
          <w:noProof/>
        </w:rPr>
        <w:t>117</w:t>
      </w:r>
      <w:r w:rsidRPr="00776ACD">
        <w:rPr>
          <w:rFonts w:ascii="Calibri" w:hAnsi="Calibri"/>
          <w:noProof/>
        </w:rPr>
        <w:t>, 14526-14533. (Impact Factor: 4.</w:t>
      </w:r>
      <w:r w:rsidR="009F5D5C" w:rsidRPr="00776ACD">
        <w:rPr>
          <w:rFonts w:ascii="Calibri" w:hAnsi="Calibri"/>
          <w:noProof/>
        </w:rPr>
        <w:t>509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color w:val="000000"/>
          <w:shd w:val="clear" w:color="auto" w:fill="FFFFFF"/>
        </w:rPr>
        <w:t>Contributions: designed experiments and advised graduate and undergraduate students</w:t>
      </w:r>
      <w:r w:rsidRPr="00776ACD">
        <w:rPr>
          <w:rFonts w:ascii="Calibri" w:hAnsi="Calibri"/>
          <w:noProof/>
        </w:rPr>
        <w:t xml:space="preserve">). </w:t>
      </w:r>
    </w:p>
    <w:p w14:paraId="10A4FB12" w14:textId="31F04338" w:rsidR="00795C79" w:rsidRPr="00814022" w:rsidRDefault="00100768" w:rsidP="00814022">
      <w:pPr>
        <w:pStyle w:val="ListParagraph"/>
        <w:numPr>
          <w:ilvl w:val="0"/>
          <w:numId w:val="12"/>
        </w:numPr>
        <w:spacing w:after="240"/>
        <w:ind w:hanging="49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Najafpour, M. M.; Shen, J-R.; Barber, J.; </w:t>
      </w:r>
      <w:r w:rsidRPr="00564B61">
        <w:rPr>
          <w:rFonts w:ascii="Calibri" w:hAnsi="Calibri"/>
          <w:u w:val="single"/>
        </w:rPr>
        <w:t>Moore, G. F.</w:t>
      </w:r>
      <w:r w:rsidRPr="00776ACD">
        <w:rPr>
          <w:rFonts w:ascii="Calibri" w:hAnsi="Calibri"/>
        </w:rPr>
        <w:t xml:space="preserve">; Govindjee </w:t>
      </w:r>
      <w:r w:rsidRPr="00776ACD">
        <w:rPr>
          <w:rFonts w:ascii="Calibri" w:hAnsi="Calibri"/>
          <w:b/>
        </w:rPr>
        <w:t>Running on Sun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  <w:iCs/>
        </w:rPr>
        <w:t>Chemistry World</w:t>
      </w:r>
      <w:r w:rsidR="00E86FAD" w:rsidRPr="00776ACD">
        <w:rPr>
          <w:rFonts w:ascii="Calibri" w:hAnsi="Calibri"/>
          <w:i/>
          <w:iCs/>
        </w:rPr>
        <w:t>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2012</w:t>
      </w:r>
      <w:r w:rsidRPr="00776ACD">
        <w:rPr>
          <w:rFonts w:ascii="Calibri" w:hAnsi="Calibri"/>
        </w:rPr>
        <w:t>, November, 43. (“</w:t>
      </w:r>
      <w:r w:rsidRPr="00776ACD">
        <w:rPr>
          <w:rFonts w:ascii="Calibri" w:hAnsi="Calibri"/>
          <w:i/>
        </w:rPr>
        <w:t>On the centenary of Giacomo Ciamician’s paper predicting a solar-fue</w:t>
      </w:r>
      <w:r w:rsidR="00E44071" w:rsidRPr="00776ACD">
        <w:rPr>
          <w:rFonts w:ascii="Calibri" w:hAnsi="Calibri"/>
          <w:i/>
        </w:rPr>
        <w:t>l</w:t>
      </w:r>
      <w:r w:rsidRPr="00776ACD">
        <w:rPr>
          <w:rFonts w:ascii="Calibri" w:hAnsi="Calibri"/>
          <w:i/>
        </w:rPr>
        <w:t>ed future, five experts discuss the promise and challenges of artificial photosynthesis”</w:t>
      </w:r>
      <w:r w:rsidRPr="00776ACD">
        <w:rPr>
          <w:rFonts w:ascii="Calibri" w:hAnsi="Calibri"/>
        </w:rPr>
        <w:t>).</w:t>
      </w:r>
    </w:p>
    <w:p w14:paraId="437EEE65" w14:textId="02734B2D" w:rsidR="00027ED8" w:rsidRPr="00776ACD" w:rsidRDefault="00027ED8" w:rsidP="00EF7461">
      <w:pPr>
        <w:spacing w:after="120"/>
        <w:ind w:left="270"/>
        <w:jc w:val="both"/>
        <w:rPr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 xml:space="preserve">Publications as </w:t>
      </w:r>
      <w:r w:rsidR="006607BE" w:rsidRPr="00776ACD">
        <w:rPr>
          <w:rStyle w:val="Strong"/>
          <w:rFonts w:ascii="Calibri" w:hAnsi="Calibri"/>
          <w:i/>
        </w:rPr>
        <w:t xml:space="preserve">a </w:t>
      </w:r>
      <w:r w:rsidRPr="00776ACD">
        <w:rPr>
          <w:rStyle w:val="Strong"/>
          <w:rFonts w:ascii="Calibri" w:hAnsi="Calibri"/>
          <w:i/>
        </w:rPr>
        <w:t>postdoctoral fellow at Yale University:</w:t>
      </w:r>
    </w:p>
    <w:p w14:paraId="230925A5" w14:textId="1EB0F768" w:rsidR="00100768" w:rsidRPr="00776ACD" w:rsidRDefault="00100768" w:rsidP="007240FD">
      <w:pPr>
        <w:pStyle w:val="ListParagraph"/>
        <w:numPr>
          <w:ilvl w:val="0"/>
          <w:numId w:val="11"/>
        </w:numPr>
        <w:spacing w:after="120"/>
        <w:ind w:left="764" w:hanging="490"/>
        <w:contextualSpacing w:val="0"/>
        <w:jc w:val="both"/>
        <w:rPr>
          <w:rFonts w:ascii="Calibri" w:hAnsi="Calibri"/>
        </w:rPr>
      </w:pPr>
      <w:r w:rsidRPr="00564B61">
        <w:rPr>
          <w:rFonts w:ascii="Calibri" w:hAnsi="Calibri"/>
          <w:u w:val="single"/>
        </w:rPr>
        <w:t>Moore, G. F.</w:t>
      </w:r>
      <w:r w:rsidRPr="00776ACD">
        <w:rPr>
          <w:rFonts w:ascii="Calibri" w:hAnsi="Calibri"/>
        </w:rPr>
        <w:t xml:space="preserve">; Konezny, S. J.; Song, H.; Milot, R. L.; Blakemore; J. D.; Lee, M. L.; Batista, V. S.; Schmuttenmaer, C. A.; Crabtree, R. H.; Brudvig, G. W. </w:t>
      </w:r>
      <w:r w:rsidRPr="00776ACD">
        <w:rPr>
          <w:rFonts w:ascii="Calibri" w:hAnsi="Calibri"/>
          <w:b/>
        </w:rPr>
        <w:t>Bioinspired High-Potential Porphyrin Photoanodes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  <w:iCs/>
        </w:rPr>
        <w:t>J. Phys. Chem. C</w:t>
      </w:r>
      <w:r w:rsidR="00E86FAD" w:rsidRPr="00776ACD">
        <w:rPr>
          <w:rFonts w:ascii="Calibri" w:hAnsi="Calibri"/>
          <w:i/>
          <w:iCs/>
        </w:rPr>
        <w:t>.</w:t>
      </w:r>
      <w:r w:rsidRPr="00776ACD">
        <w:rPr>
          <w:rFonts w:ascii="Calibri" w:hAnsi="Calibri"/>
          <w:i/>
          <w:iCs/>
        </w:rPr>
        <w:t xml:space="preserve"> </w:t>
      </w:r>
      <w:r w:rsidRPr="00776ACD">
        <w:rPr>
          <w:rFonts w:ascii="Calibri" w:hAnsi="Calibri"/>
          <w:b/>
        </w:rPr>
        <w:t>2012</w:t>
      </w:r>
      <w:r w:rsidRPr="00776ACD">
        <w:rPr>
          <w:rFonts w:ascii="Calibri" w:hAnsi="Calibri"/>
        </w:rPr>
        <w:t>,</w:t>
      </w:r>
      <w:r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Cs/>
          <w:i/>
        </w:rPr>
        <w:t>116</w:t>
      </w:r>
      <w:r w:rsidRPr="00776ACD">
        <w:rPr>
          <w:rFonts w:ascii="Calibri" w:hAnsi="Calibri"/>
        </w:rPr>
        <w:t>, 4892–</w:t>
      </w:r>
      <w:r w:rsidR="009F5D5C" w:rsidRPr="00776ACD">
        <w:rPr>
          <w:rFonts w:ascii="Calibri" w:hAnsi="Calibri"/>
        </w:rPr>
        <w:t>4509</w:t>
      </w:r>
      <w:r w:rsidRPr="00776ACD">
        <w:rPr>
          <w:rFonts w:ascii="Calibri" w:hAnsi="Calibri"/>
        </w:rPr>
        <w:t>. (</w:t>
      </w:r>
      <w:r w:rsidRPr="00776ACD">
        <w:rPr>
          <w:rFonts w:ascii="Calibri" w:hAnsi="Calibri"/>
          <w:noProof/>
        </w:rPr>
        <w:t xml:space="preserve">Impact Factor: 4.835, </w:t>
      </w:r>
      <w:r w:rsidRPr="00776ACD">
        <w:rPr>
          <w:rFonts w:ascii="Calibri" w:hAnsi="Calibri"/>
          <w:color w:val="000000"/>
          <w:shd w:val="clear" w:color="auto" w:fill="FFFFFF"/>
        </w:rPr>
        <w:t xml:space="preserve">Contributions: </w:t>
      </w:r>
      <w:r w:rsidRPr="00776ACD">
        <w:rPr>
          <w:rFonts w:ascii="Calibri" w:hAnsi="Calibri"/>
        </w:rPr>
        <w:t xml:space="preserve">spearheaded publication, </w:t>
      </w:r>
      <w:r w:rsidRPr="00776ACD">
        <w:rPr>
          <w:rFonts w:ascii="Calibri" w:hAnsi="Calibri"/>
          <w:color w:val="000000"/>
          <w:shd w:val="clear" w:color="auto" w:fill="FFFFFF"/>
        </w:rPr>
        <w:t>designed and performed synthesis, characterization and performance measurements).</w:t>
      </w:r>
    </w:p>
    <w:p w14:paraId="66989B8E" w14:textId="69B4387A" w:rsidR="00100768" w:rsidRPr="00776ACD" w:rsidRDefault="00100768" w:rsidP="008804BD">
      <w:pPr>
        <w:pStyle w:val="ListParagraph"/>
        <w:numPr>
          <w:ilvl w:val="0"/>
          <w:numId w:val="61"/>
        </w:numPr>
        <w:spacing w:after="120"/>
        <w:ind w:left="764" w:hanging="490"/>
        <w:contextualSpacing w:val="0"/>
        <w:jc w:val="both"/>
        <w:rPr>
          <w:rFonts w:ascii="Calibri" w:hAnsi="Calibri"/>
        </w:rPr>
      </w:pPr>
      <w:r w:rsidRPr="00564B61">
        <w:rPr>
          <w:rFonts w:ascii="Calibri" w:hAnsi="Calibri"/>
          <w:u w:val="single"/>
        </w:rPr>
        <w:t>Moore, G. F.</w:t>
      </w:r>
      <w:r w:rsidRPr="00776ACD">
        <w:rPr>
          <w:rFonts w:ascii="Calibri" w:hAnsi="Calibri"/>
        </w:rPr>
        <w:t xml:space="preserve">; Ananyev, G. M.; Govindjee </w:t>
      </w:r>
      <w:r w:rsidRPr="00776ACD">
        <w:rPr>
          <w:rFonts w:ascii="Calibri" w:hAnsi="Calibri"/>
          <w:b/>
        </w:rPr>
        <w:t>Young Research Investigators Honored at 2012 Gordon Research Conference on Photosynthesis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  <w:iCs/>
        </w:rPr>
        <w:t xml:space="preserve">Photosynth. Res. </w:t>
      </w:r>
      <w:r w:rsidRPr="00776ACD">
        <w:rPr>
          <w:rFonts w:ascii="Calibri" w:hAnsi="Calibri"/>
          <w:b/>
          <w:bCs/>
        </w:rPr>
        <w:t>2012</w:t>
      </w:r>
      <w:r w:rsidRPr="00776ACD">
        <w:rPr>
          <w:rFonts w:ascii="Calibri" w:hAnsi="Calibri"/>
        </w:rPr>
        <w:t>,</w:t>
      </w:r>
      <w:r w:rsidRPr="00776ACD">
        <w:rPr>
          <w:rFonts w:ascii="Calibri" w:hAnsi="Calibri"/>
          <w:b/>
          <w:bCs/>
        </w:rPr>
        <w:t xml:space="preserve"> </w:t>
      </w:r>
      <w:r w:rsidRPr="00776ACD">
        <w:rPr>
          <w:rFonts w:ascii="Calibri" w:hAnsi="Calibri"/>
          <w:i/>
          <w:iCs/>
        </w:rPr>
        <w:t>114</w:t>
      </w:r>
      <w:r w:rsidRPr="00776ACD">
        <w:rPr>
          <w:rFonts w:ascii="Calibri" w:hAnsi="Calibri"/>
        </w:rPr>
        <w:t>,</w:t>
      </w:r>
      <w:r w:rsidRPr="00776ACD">
        <w:rPr>
          <w:rFonts w:ascii="Calibri" w:hAnsi="Calibri"/>
          <w:i/>
          <w:iCs/>
        </w:rPr>
        <w:t xml:space="preserve"> </w:t>
      </w:r>
      <w:r w:rsidRPr="00776ACD">
        <w:rPr>
          <w:rFonts w:ascii="Calibri" w:hAnsi="Calibri"/>
        </w:rPr>
        <w:t>137-142. (</w:t>
      </w:r>
      <w:r w:rsidRPr="00776ACD">
        <w:rPr>
          <w:rFonts w:ascii="Calibri" w:hAnsi="Calibri"/>
          <w:noProof/>
        </w:rPr>
        <w:t xml:space="preserve">Impact Factor: </w:t>
      </w:r>
      <w:r w:rsidR="009F5D5C" w:rsidRPr="00776ACD">
        <w:rPr>
          <w:rFonts w:ascii="Calibri" w:hAnsi="Calibri"/>
          <w:noProof/>
        </w:rPr>
        <w:t>4</w:t>
      </w:r>
      <w:r w:rsidRPr="00776ACD">
        <w:rPr>
          <w:rFonts w:ascii="Calibri" w:hAnsi="Calibri"/>
          <w:noProof/>
        </w:rPr>
        <w:t>.1</w:t>
      </w:r>
      <w:r w:rsidR="009F5D5C" w:rsidRPr="00776ACD">
        <w:rPr>
          <w:rFonts w:ascii="Calibri" w:hAnsi="Calibri"/>
          <w:noProof/>
        </w:rPr>
        <w:t>22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color w:val="000000"/>
          <w:shd w:val="clear" w:color="auto" w:fill="FFFFFF"/>
        </w:rPr>
        <w:t xml:space="preserve">Contributions: </w:t>
      </w:r>
      <w:r w:rsidRPr="00776ACD">
        <w:rPr>
          <w:rFonts w:ascii="Calibri" w:hAnsi="Calibri"/>
        </w:rPr>
        <w:t>coauthored report on the 2012 Gordon Research Conference on Photosynthesis that focuses on four young investigators who were presented awards during the conference).</w:t>
      </w:r>
    </w:p>
    <w:p w14:paraId="6630C5AE" w14:textId="41E782A0" w:rsidR="00100768" w:rsidRPr="00776ACD" w:rsidRDefault="00100768" w:rsidP="008804BD">
      <w:pPr>
        <w:pStyle w:val="ListParagraph"/>
        <w:numPr>
          <w:ilvl w:val="0"/>
          <w:numId w:val="66"/>
        </w:numPr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564B61">
        <w:rPr>
          <w:rFonts w:ascii="Calibri" w:hAnsi="Calibri"/>
          <w:noProof/>
          <w:color w:val="000000"/>
          <w:u w:val="single"/>
        </w:rPr>
        <w:t>Moore, G. F.</w:t>
      </w:r>
      <w:r w:rsidRPr="00776ACD">
        <w:rPr>
          <w:rFonts w:ascii="Calibri" w:hAnsi="Calibri"/>
          <w:noProof/>
          <w:color w:val="000000"/>
        </w:rPr>
        <w:t xml:space="preserve">; Megiatto, J. D.; Hambourger, M.; Gervaldo, M.; Kodis, G.; Gust, D.; Moore, T. A.; Moore, A. L. </w:t>
      </w:r>
      <w:r w:rsidRPr="00776ACD">
        <w:rPr>
          <w:rFonts w:ascii="Calibri" w:hAnsi="Calibri"/>
          <w:b/>
          <w:noProof/>
          <w:color w:val="000000"/>
        </w:rPr>
        <w:t>Optical and Electrochemical Properties of Hydrogen-Bonded Phenol-Pyrrolidino[60]fullerenes</w:t>
      </w:r>
      <w:r w:rsidRPr="00776ACD">
        <w:rPr>
          <w:rFonts w:ascii="Calibri" w:hAnsi="Calibri"/>
          <w:noProof/>
          <w:color w:val="000000"/>
        </w:rPr>
        <w:t>.</w:t>
      </w:r>
      <w:r w:rsidRPr="00776ACD">
        <w:rPr>
          <w:rFonts w:ascii="Calibri" w:hAnsi="Calibri"/>
          <w:i/>
          <w:noProof/>
          <w:color w:val="000000"/>
        </w:rPr>
        <w:t xml:space="preserve"> Photochem. Photobiol. Sci.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2012</w:t>
      </w:r>
      <w:r w:rsidRPr="00776ACD">
        <w:rPr>
          <w:rFonts w:ascii="Calibri" w:hAnsi="Calibri"/>
          <w:noProof/>
          <w:color w:val="000000"/>
        </w:rPr>
        <w:t xml:space="preserve">, </w:t>
      </w:r>
      <w:r w:rsidRPr="00776ACD">
        <w:rPr>
          <w:rFonts w:ascii="Calibri" w:hAnsi="Calibri"/>
          <w:i/>
          <w:noProof/>
          <w:color w:val="000000"/>
        </w:rPr>
        <w:t>6</w:t>
      </w:r>
      <w:r w:rsidRPr="00776ACD">
        <w:rPr>
          <w:rFonts w:ascii="Calibri" w:hAnsi="Calibri"/>
          <w:noProof/>
          <w:color w:val="000000"/>
        </w:rPr>
        <w:t xml:space="preserve">, 1018-1025. </w:t>
      </w:r>
      <w:r w:rsidRPr="00776ACD">
        <w:rPr>
          <w:rFonts w:ascii="Calibri" w:hAnsi="Calibri"/>
        </w:rPr>
        <w:t>(</w:t>
      </w:r>
      <w:r w:rsidRPr="00776ACD">
        <w:rPr>
          <w:rFonts w:ascii="Calibri" w:hAnsi="Calibri"/>
          <w:noProof/>
        </w:rPr>
        <w:t xml:space="preserve">Impact Factor: </w:t>
      </w:r>
      <w:r w:rsidR="009F5D5C" w:rsidRPr="00776ACD">
        <w:rPr>
          <w:rFonts w:ascii="Calibri" w:hAnsi="Calibri"/>
          <w:noProof/>
        </w:rPr>
        <w:t>2.413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color w:val="000000"/>
          <w:shd w:val="clear" w:color="auto" w:fill="FFFFFF"/>
        </w:rPr>
        <w:t xml:space="preserve">Contributions: </w:t>
      </w:r>
      <w:r w:rsidRPr="00776ACD">
        <w:rPr>
          <w:rFonts w:ascii="Calibri" w:hAnsi="Calibri"/>
        </w:rPr>
        <w:t xml:space="preserve">spearheaded publication, </w:t>
      </w:r>
      <w:r w:rsidRPr="00776ACD">
        <w:rPr>
          <w:rFonts w:ascii="Calibri" w:hAnsi="Calibri"/>
          <w:color w:val="000000"/>
          <w:shd w:val="clear" w:color="auto" w:fill="FFFFFF"/>
        </w:rPr>
        <w:t>designed and performed synthesis and characterization measurements).</w:t>
      </w:r>
    </w:p>
    <w:p w14:paraId="528F5D5F" w14:textId="4BF982C8" w:rsidR="009279AC" w:rsidRPr="00776ACD" w:rsidRDefault="00100768" w:rsidP="007240FD">
      <w:pPr>
        <w:pStyle w:val="ListParagraph"/>
        <w:numPr>
          <w:ilvl w:val="0"/>
          <w:numId w:val="10"/>
        </w:numPr>
        <w:spacing w:after="120"/>
        <w:contextualSpacing w:val="0"/>
        <w:jc w:val="both"/>
        <w:rPr>
          <w:rFonts w:ascii="Calibri" w:hAnsi="Calibri"/>
        </w:rPr>
      </w:pPr>
      <w:r w:rsidRPr="00564B61">
        <w:rPr>
          <w:rFonts w:ascii="Calibri" w:hAnsi="Calibri"/>
          <w:noProof/>
          <w:color w:val="000000"/>
          <w:u w:val="single"/>
        </w:rPr>
        <w:lastRenderedPageBreak/>
        <w:t>Moore, G. F.</w:t>
      </w:r>
      <w:r w:rsidRPr="00776ACD">
        <w:rPr>
          <w:rFonts w:ascii="Calibri" w:hAnsi="Calibri"/>
          <w:noProof/>
          <w:color w:val="000000"/>
        </w:rPr>
        <w:t xml:space="preserve">; </w:t>
      </w:r>
      <w:r w:rsidRPr="00776ACD">
        <w:rPr>
          <w:rFonts w:ascii="Calibri" w:hAnsi="Calibri"/>
          <w:noProof/>
        </w:rPr>
        <w:t>Blakemore, J. D.; Milot, R. L.; Hull, J.; Song, H; Cai, L;  Schmuttenmaer, C. A.; Crabtree, R. H.; Brudvig, G. W.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A Visible Light Water-Splitting Cell with a Photoanode Formed by Codeposition of a High-Potential Porphyrin and a Homogeneous Iridium Water-Oxidation Catalyst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Energy Environ. Sci.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noProof/>
        </w:rPr>
        <w:t xml:space="preserve">2011, </w:t>
      </w:r>
      <w:r w:rsidRPr="00776ACD">
        <w:rPr>
          <w:rFonts w:ascii="Calibri" w:hAnsi="Calibri"/>
          <w:i/>
          <w:noProof/>
        </w:rPr>
        <w:t>4</w:t>
      </w:r>
      <w:r w:rsidRPr="00776ACD">
        <w:rPr>
          <w:rFonts w:ascii="Calibri" w:hAnsi="Calibri"/>
          <w:noProof/>
        </w:rPr>
        <w:t>, 2389-2892.</w:t>
      </w:r>
      <w:r w:rsidRPr="00776ACD">
        <w:rPr>
          <w:rFonts w:ascii="Calibri" w:hAnsi="Calibri"/>
        </w:rPr>
        <w:t xml:space="preserve"> (</w:t>
      </w:r>
      <w:r w:rsidRPr="00776ACD">
        <w:rPr>
          <w:rFonts w:ascii="Calibri" w:hAnsi="Calibri"/>
          <w:color w:val="000000"/>
          <w:shd w:val="clear" w:color="auto" w:fill="FFFFFF"/>
        </w:rPr>
        <w:t xml:space="preserve">Impact Factor: </w:t>
      </w:r>
      <w:r w:rsidR="009F5D5C" w:rsidRPr="00776ACD">
        <w:rPr>
          <w:rFonts w:ascii="Calibri" w:hAnsi="Calibri"/>
          <w:color w:val="000000"/>
          <w:shd w:val="clear" w:color="auto" w:fill="FFFFFF"/>
        </w:rPr>
        <w:t>2</w:t>
      </w:r>
      <w:r w:rsidR="00F55D74" w:rsidRPr="00776ACD">
        <w:rPr>
          <w:rFonts w:ascii="Calibri" w:hAnsi="Calibri"/>
          <w:color w:val="000000"/>
          <w:shd w:val="clear" w:color="auto" w:fill="FFFFFF"/>
        </w:rPr>
        <w:t>9</w:t>
      </w:r>
      <w:r w:rsidR="009F5D5C" w:rsidRPr="00776ACD">
        <w:rPr>
          <w:rFonts w:ascii="Calibri" w:hAnsi="Calibri"/>
          <w:color w:val="000000"/>
          <w:shd w:val="clear" w:color="auto" w:fill="FFFFFF"/>
        </w:rPr>
        <w:t>.</w:t>
      </w:r>
      <w:r w:rsidR="00F55D74" w:rsidRPr="00776ACD">
        <w:rPr>
          <w:rFonts w:ascii="Calibri" w:hAnsi="Calibri"/>
          <w:color w:val="000000"/>
          <w:shd w:val="clear" w:color="auto" w:fill="FFFFFF"/>
        </w:rPr>
        <w:t>518</w:t>
      </w:r>
      <w:r w:rsidRPr="00776ACD">
        <w:rPr>
          <w:rFonts w:ascii="Calibri" w:hAnsi="Calibri"/>
          <w:color w:val="000000"/>
          <w:shd w:val="clear" w:color="auto" w:fill="FFFFFF"/>
        </w:rPr>
        <w:t>, Contributions:</w:t>
      </w:r>
      <w:r w:rsidRPr="00776ACD">
        <w:rPr>
          <w:rFonts w:ascii="Calibri" w:hAnsi="Calibri"/>
        </w:rPr>
        <w:t xml:space="preserve"> spearheaded publication, </w:t>
      </w:r>
      <w:r w:rsidRPr="00776ACD">
        <w:rPr>
          <w:rFonts w:ascii="Calibri" w:hAnsi="Calibri"/>
          <w:color w:val="000000"/>
          <w:shd w:val="clear" w:color="auto" w:fill="FFFFFF"/>
        </w:rPr>
        <w:t>designed and performed synthesis, characterization and performance measurements).</w:t>
      </w:r>
    </w:p>
    <w:p w14:paraId="0EEA03D5" w14:textId="5FED6865" w:rsidR="00E4660D" w:rsidRPr="006248F3" w:rsidRDefault="00100768" w:rsidP="006248F3">
      <w:pPr>
        <w:pStyle w:val="ListParagraph"/>
        <w:numPr>
          <w:ilvl w:val="0"/>
          <w:numId w:val="58"/>
        </w:numPr>
        <w:spacing w:after="240"/>
        <w:contextualSpacing w:val="0"/>
        <w:jc w:val="both"/>
        <w:rPr>
          <w:rStyle w:val="Strong"/>
          <w:rFonts w:ascii="Calibri" w:hAnsi="Calibri"/>
          <w:b w:val="0"/>
          <w:bCs w:val="0"/>
        </w:rPr>
      </w:pPr>
      <w:r w:rsidRPr="00564B61">
        <w:rPr>
          <w:rFonts w:ascii="Calibri" w:hAnsi="Calibri"/>
          <w:noProof/>
          <w:color w:val="000000"/>
          <w:u w:val="single"/>
        </w:rPr>
        <w:t>Moore, G. F.</w:t>
      </w:r>
      <w:r w:rsidRPr="00776ACD">
        <w:rPr>
          <w:rFonts w:ascii="Calibri" w:hAnsi="Calibri"/>
          <w:noProof/>
          <w:color w:val="000000"/>
        </w:rPr>
        <w:t xml:space="preserve">; Brudvig, G. W. </w:t>
      </w:r>
      <w:r w:rsidRPr="00776ACD">
        <w:rPr>
          <w:rFonts w:ascii="Calibri" w:hAnsi="Calibri"/>
          <w:b/>
          <w:noProof/>
          <w:color w:val="000000"/>
        </w:rPr>
        <w:t>Energy Conversion in Photosynthesis: A Paradigm for Solar Fuel Production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i/>
          <w:iCs/>
          <w:noProof/>
          <w:color w:val="000000"/>
        </w:rPr>
        <w:t>Annu. Rev.: Condensed Matter Physics</w:t>
      </w:r>
      <w:r w:rsidRPr="00776ACD">
        <w:rPr>
          <w:rFonts w:ascii="Calibri" w:hAnsi="Calibri"/>
          <w:i/>
          <w:noProof/>
          <w:color w:val="000000"/>
        </w:rPr>
        <w:t xml:space="preserve">. </w:t>
      </w:r>
      <w:r w:rsidRPr="00776ACD">
        <w:rPr>
          <w:rFonts w:ascii="Calibri" w:hAnsi="Calibri"/>
          <w:b/>
          <w:noProof/>
          <w:color w:val="000000"/>
        </w:rPr>
        <w:t xml:space="preserve">2011, </w:t>
      </w:r>
      <w:r w:rsidRPr="00776ACD">
        <w:rPr>
          <w:rFonts w:ascii="Calibri" w:hAnsi="Calibri"/>
          <w:i/>
          <w:noProof/>
          <w:color w:val="000000"/>
        </w:rPr>
        <w:t>2</w:t>
      </w:r>
      <w:r w:rsidRPr="00776ACD">
        <w:rPr>
          <w:rFonts w:ascii="Calibri" w:hAnsi="Calibri"/>
          <w:noProof/>
          <w:color w:val="000000"/>
        </w:rPr>
        <w:t>, 303-327.</w:t>
      </w:r>
      <w:r w:rsidRPr="00776ACD">
        <w:rPr>
          <w:rFonts w:ascii="Calibri" w:hAnsi="Calibri"/>
          <w:b/>
          <w:noProof/>
          <w:color w:val="000000"/>
        </w:rPr>
        <w:t xml:space="preserve"> </w:t>
      </w:r>
      <w:r w:rsidRPr="007E7653">
        <w:rPr>
          <w:rFonts w:ascii="Calibri" w:hAnsi="Calibri"/>
          <w:noProof/>
          <w:color w:val="000000"/>
        </w:rPr>
        <w:t>(</w:t>
      </w:r>
      <w:r w:rsidRPr="00776ACD">
        <w:rPr>
          <w:rFonts w:ascii="Calibri" w:hAnsi="Calibri"/>
          <w:color w:val="000000"/>
          <w:shd w:val="clear" w:color="auto" w:fill="FFFFFF"/>
        </w:rPr>
        <w:t>Impact Factor: 1</w:t>
      </w:r>
      <w:r w:rsidR="009F5D5C" w:rsidRPr="00776ACD">
        <w:rPr>
          <w:rFonts w:ascii="Calibri" w:hAnsi="Calibri"/>
          <w:color w:val="000000"/>
          <w:shd w:val="clear" w:color="auto" w:fill="FFFFFF"/>
        </w:rPr>
        <w:t>6</w:t>
      </w:r>
      <w:r w:rsidRPr="00776ACD">
        <w:rPr>
          <w:rFonts w:ascii="Calibri" w:hAnsi="Calibri"/>
          <w:color w:val="000000"/>
          <w:shd w:val="clear" w:color="auto" w:fill="FFFFFF"/>
        </w:rPr>
        <w:t>.</w:t>
      </w:r>
      <w:r w:rsidR="009F5D5C" w:rsidRPr="00776ACD">
        <w:rPr>
          <w:rFonts w:ascii="Calibri" w:hAnsi="Calibri"/>
          <w:color w:val="000000"/>
          <w:shd w:val="clear" w:color="auto" w:fill="FFFFFF"/>
        </w:rPr>
        <w:t>379</w:t>
      </w:r>
      <w:r w:rsidRPr="00776ACD">
        <w:rPr>
          <w:rFonts w:ascii="Calibri" w:hAnsi="Calibri"/>
          <w:color w:val="000000"/>
          <w:shd w:val="clear" w:color="auto" w:fill="FFFFFF"/>
        </w:rPr>
        <w:t>, Contributions:</w:t>
      </w:r>
      <w:r w:rsidRPr="00776ACD">
        <w:rPr>
          <w:rFonts w:ascii="Calibri" w:hAnsi="Calibri"/>
        </w:rPr>
        <w:t xml:space="preserve"> coauthored a comprehensive review on solar energy conversion</w:t>
      </w:r>
      <w:r w:rsidRPr="00776ACD">
        <w:rPr>
          <w:rFonts w:ascii="Calibri" w:hAnsi="Calibri"/>
          <w:color w:val="000000"/>
          <w:shd w:val="clear" w:color="auto" w:fill="FFFFFF"/>
        </w:rPr>
        <w:t>).</w:t>
      </w:r>
    </w:p>
    <w:p w14:paraId="6F2C7BFE" w14:textId="4FB7F041" w:rsidR="00027ED8" w:rsidRPr="00776ACD" w:rsidRDefault="00027ED8" w:rsidP="00EF7461">
      <w:pPr>
        <w:spacing w:after="120"/>
        <w:ind w:left="360"/>
        <w:jc w:val="both"/>
        <w:rPr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 xml:space="preserve">Publications as </w:t>
      </w:r>
      <w:r w:rsidR="00716A49" w:rsidRPr="00776ACD">
        <w:rPr>
          <w:rStyle w:val="Strong"/>
          <w:rFonts w:ascii="Calibri" w:hAnsi="Calibri"/>
          <w:i/>
        </w:rPr>
        <w:t xml:space="preserve">a </w:t>
      </w:r>
      <w:r w:rsidRPr="00776ACD">
        <w:rPr>
          <w:rStyle w:val="Strong"/>
          <w:rFonts w:ascii="Calibri" w:hAnsi="Calibri"/>
          <w:i/>
        </w:rPr>
        <w:t>graduate student at Arizona State University</w:t>
      </w:r>
      <w:r w:rsidR="00826968" w:rsidRPr="00776ACD">
        <w:rPr>
          <w:rStyle w:val="Strong"/>
          <w:rFonts w:ascii="Calibri" w:hAnsi="Calibri"/>
          <w:i/>
        </w:rPr>
        <w:t>:</w:t>
      </w:r>
    </w:p>
    <w:p w14:paraId="23189445" w14:textId="2BF5CAF0" w:rsidR="007E7653" w:rsidRPr="00814022" w:rsidRDefault="00100768" w:rsidP="00814022">
      <w:pPr>
        <w:pStyle w:val="ListParagraph"/>
        <w:numPr>
          <w:ilvl w:val="0"/>
          <w:numId w:val="74"/>
        </w:numPr>
        <w:spacing w:after="120"/>
        <w:contextualSpacing w:val="0"/>
        <w:jc w:val="both"/>
        <w:rPr>
          <w:rFonts w:ascii="Calibri" w:hAnsi="Calibri"/>
        </w:rPr>
      </w:pPr>
      <w:r w:rsidRPr="00564B61">
        <w:rPr>
          <w:rFonts w:ascii="Calibri" w:hAnsi="Calibri"/>
          <w:noProof/>
          <w:color w:val="000000"/>
          <w:u w:val="single"/>
        </w:rPr>
        <w:t>Moore, G. F.</w:t>
      </w:r>
      <w:r w:rsidRPr="00776ACD">
        <w:rPr>
          <w:rFonts w:ascii="Calibri" w:hAnsi="Calibri"/>
          <w:noProof/>
          <w:color w:val="000000"/>
        </w:rPr>
        <w:t xml:space="preserve">; Hambourger, M.; Kodis, G.; Michl, W.; Gust, D.; Moore, T. A.; Moore, A. L. </w:t>
      </w:r>
      <w:r w:rsidRPr="00776ACD">
        <w:rPr>
          <w:rFonts w:ascii="Calibri" w:hAnsi="Calibri"/>
          <w:b/>
          <w:noProof/>
          <w:color w:val="000000"/>
        </w:rPr>
        <w:t>Effects of Protonation State on a Tyrosine-Histidine Bioinspired Mediator</w:t>
      </w:r>
      <w:r w:rsidRPr="00776ACD">
        <w:rPr>
          <w:rFonts w:ascii="Calibri" w:hAnsi="Calibri"/>
          <w:noProof/>
          <w:color w:val="000000"/>
        </w:rPr>
        <w:t>.</w:t>
      </w:r>
      <w:r w:rsidRPr="00776ACD">
        <w:rPr>
          <w:rFonts w:ascii="Calibri" w:hAnsi="Calibri"/>
          <w:i/>
          <w:noProof/>
          <w:color w:val="000000"/>
        </w:rPr>
        <w:t xml:space="preserve"> J. Phys. Chem. B.</w:t>
      </w:r>
      <w:r w:rsidRPr="00776ACD">
        <w:rPr>
          <w:rFonts w:ascii="Calibri" w:hAnsi="Calibri"/>
          <w:b/>
          <w:noProof/>
          <w:color w:val="000000"/>
        </w:rPr>
        <w:t xml:space="preserve"> 2010</w:t>
      </w:r>
      <w:r w:rsidRPr="00776ACD">
        <w:rPr>
          <w:rFonts w:ascii="Calibri" w:hAnsi="Calibri"/>
          <w:noProof/>
          <w:color w:val="000000"/>
        </w:rPr>
        <w:t xml:space="preserve">, </w:t>
      </w:r>
      <w:r w:rsidRPr="00776ACD">
        <w:rPr>
          <w:rFonts w:ascii="Calibri" w:hAnsi="Calibri"/>
          <w:i/>
          <w:noProof/>
          <w:color w:val="000000"/>
        </w:rPr>
        <w:t>114</w:t>
      </w:r>
      <w:r w:rsidRPr="00776ACD">
        <w:rPr>
          <w:rFonts w:ascii="Calibri" w:hAnsi="Calibri"/>
          <w:noProof/>
          <w:color w:val="000000"/>
        </w:rPr>
        <w:t>, 14450-14457. (</w:t>
      </w:r>
      <w:r w:rsidRPr="00776ACD">
        <w:rPr>
          <w:rFonts w:ascii="Calibri" w:hAnsi="Calibri"/>
          <w:noProof/>
        </w:rPr>
        <w:t>Impact Factor: 3.</w:t>
      </w:r>
      <w:r w:rsidR="009F5D5C" w:rsidRPr="00776ACD">
        <w:rPr>
          <w:rFonts w:ascii="Calibri" w:hAnsi="Calibri"/>
          <w:noProof/>
        </w:rPr>
        <w:t>187</w:t>
      </w:r>
      <w:r w:rsidRPr="00776ACD">
        <w:rPr>
          <w:rFonts w:ascii="Calibri" w:hAnsi="Calibri"/>
          <w:noProof/>
        </w:rPr>
        <w:t xml:space="preserve">, Contributions: </w:t>
      </w:r>
      <w:r w:rsidRPr="00776ACD">
        <w:rPr>
          <w:rFonts w:ascii="Calibri" w:hAnsi="Calibri"/>
        </w:rPr>
        <w:t xml:space="preserve">spearheaded publication, </w:t>
      </w:r>
      <w:r w:rsidRPr="00776ACD">
        <w:rPr>
          <w:rFonts w:ascii="Calibri" w:hAnsi="Calibri"/>
          <w:color w:val="000000"/>
          <w:shd w:val="clear" w:color="auto" w:fill="FFFFFF"/>
        </w:rPr>
        <w:t>designed and performed synthesis, characterization and performance measurements).</w:t>
      </w:r>
    </w:p>
    <w:p w14:paraId="71C1A143" w14:textId="59338ABD" w:rsidR="00100768" w:rsidRPr="00776ACD" w:rsidRDefault="00100768" w:rsidP="007240FD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Hambourger, M.; Kodis, G.; Vaugnh, M.; </w:t>
      </w:r>
      <w:r w:rsidRPr="00564B61">
        <w:rPr>
          <w:rFonts w:ascii="Calibri" w:hAnsi="Calibri"/>
          <w:noProof/>
          <w:color w:val="000000"/>
          <w:u w:val="single"/>
        </w:rPr>
        <w:t>Moore, G. F.</w:t>
      </w:r>
      <w:r w:rsidRPr="00776ACD">
        <w:rPr>
          <w:rFonts w:ascii="Calibri" w:hAnsi="Calibri"/>
          <w:noProof/>
          <w:color w:val="000000"/>
        </w:rPr>
        <w:t xml:space="preserve">; Gust, D.; Moore, A. L.; Moore, T. A. </w:t>
      </w:r>
      <w:r w:rsidRPr="00776ACD">
        <w:rPr>
          <w:rFonts w:ascii="Calibri" w:hAnsi="Calibri"/>
          <w:b/>
          <w:noProof/>
          <w:color w:val="000000"/>
        </w:rPr>
        <w:t>Solar Energy Conversion in a Photoelectrochemical Biofuel Cell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Dalton Transactions.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2009</w:t>
      </w:r>
      <w:r w:rsidRPr="00776ACD">
        <w:rPr>
          <w:rFonts w:ascii="Calibri" w:hAnsi="Calibri"/>
          <w:noProof/>
          <w:color w:val="000000"/>
        </w:rPr>
        <w:t>,</w:t>
      </w:r>
      <w:r w:rsidRPr="00776ACD">
        <w:rPr>
          <w:rFonts w:ascii="Calibri" w:hAnsi="Calibri"/>
        </w:rPr>
        <w:t xml:space="preserve"> 45, 9979-9989. </w:t>
      </w:r>
      <w:r w:rsidRPr="00776ACD">
        <w:rPr>
          <w:rFonts w:ascii="Calibri" w:hAnsi="Calibri"/>
          <w:noProof/>
          <w:color w:val="000000"/>
        </w:rPr>
        <w:t>(</w:t>
      </w:r>
      <w:r w:rsidRPr="00776ACD">
        <w:rPr>
          <w:rFonts w:ascii="Calibri" w:hAnsi="Calibri"/>
          <w:color w:val="000000"/>
          <w:shd w:val="clear" w:color="auto" w:fill="FFFFFF"/>
        </w:rPr>
        <w:t>Impact Factor: 4.</w:t>
      </w:r>
      <w:r w:rsidR="00F761B9" w:rsidRPr="00776ACD">
        <w:rPr>
          <w:rFonts w:ascii="Calibri" w:hAnsi="Calibri"/>
          <w:color w:val="000000"/>
          <w:shd w:val="clear" w:color="auto" w:fill="FFFFFF"/>
        </w:rPr>
        <w:t>177</w:t>
      </w:r>
      <w:r w:rsidRPr="00776ACD">
        <w:rPr>
          <w:rFonts w:ascii="Calibri" w:hAnsi="Calibri"/>
          <w:color w:val="000000"/>
          <w:shd w:val="clear" w:color="auto" w:fill="FFFFFF"/>
        </w:rPr>
        <w:t>, Contributions:</w:t>
      </w:r>
      <w:r w:rsidRPr="00776ACD">
        <w:rPr>
          <w:rFonts w:ascii="Calibri" w:hAnsi="Calibri"/>
        </w:rPr>
        <w:t xml:space="preserve"> coauthored a review on photoelectrochemical biofuel cells</w:t>
      </w:r>
      <w:r w:rsidRPr="00776ACD">
        <w:rPr>
          <w:rFonts w:ascii="Calibri" w:hAnsi="Calibri"/>
          <w:color w:val="000000"/>
          <w:shd w:val="clear" w:color="auto" w:fill="FFFFFF"/>
        </w:rPr>
        <w:t>).</w:t>
      </w:r>
    </w:p>
    <w:p w14:paraId="633F48DC" w14:textId="7A5B2709" w:rsidR="00A4330C" w:rsidRPr="00776ACD" w:rsidRDefault="00100768" w:rsidP="007240FD">
      <w:pPr>
        <w:pStyle w:val="ListParagraph"/>
        <w:numPr>
          <w:ilvl w:val="0"/>
          <w:numId w:val="8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Hambourger, M.; </w:t>
      </w:r>
      <w:r w:rsidRPr="00564B61">
        <w:rPr>
          <w:rFonts w:ascii="Calibri" w:hAnsi="Calibri"/>
          <w:noProof/>
          <w:color w:val="000000"/>
          <w:u w:val="single"/>
        </w:rPr>
        <w:t>Moore, G. F.</w:t>
      </w:r>
      <w:r w:rsidRPr="00776ACD">
        <w:rPr>
          <w:rFonts w:ascii="Calibri" w:hAnsi="Calibri"/>
          <w:noProof/>
          <w:color w:val="000000"/>
        </w:rPr>
        <w:t xml:space="preserve">; Kramer, D. M.; Gust, D.; Moore, A. L.; Moore, T. A. </w:t>
      </w:r>
      <w:r w:rsidRPr="00776ACD">
        <w:rPr>
          <w:rFonts w:ascii="Calibri" w:hAnsi="Calibri"/>
          <w:b/>
          <w:noProof/>
          <w:color w:val="000000"/>
        </w:rPr>
        <w:t>Biology and Technology for Photochemical Fuel Production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Chem. Soc. Rev.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2009</w:t>
      </w:r>
      <w:r w:rsidRPr="00776ACD">
        <w:rPr>
          <w:rFonts w:ascii="Calibri" w:hAnsi="Calibri"/>
          <w:noProof/>
          <w:color w:val="000000"/>
        </w:rPr>
        <w:t xml:space="preserve">, </w:t>
      </w:r>
      <w:r w:rsidRPr="00776ACD">
        <w:rPr>
          <w:rFonts w:ascii="Calibri" w:hAnsi="Calibri"/>
          <w:i/>
          <w:noProof/>
          <w:color w:val="000000"/>
        </w:rPr>
        <w:t>38</w:t>
      </w:r>
      <w:r w:rsidRPr="00776ACD">
        <w:rPr>
          <w:rFonts w:ascii="Calibri" w:hAnsi="Calibri"/>
          <w:noProof/>
          <w:color w:val="000000"/>
        </w:rPr>
        <w:t xml:space="preserve">, 25-35. </w:t>
      </w:r>
      <w:r w:rsidRPr="007E7653">
        <w:rPr>
          <w:rFonts w:ascii="Calibri" w:hAnsi="Calibri"/>
          <w:noProof/>
          <w:color w:val="000000"/>
        </w:rPr>
        <w:t>(</w:t>
      </w:r>
      <w:r w:rsidRPr="00776ACD">
        <w:rPr>
          <w:rFonts w:ascii="Calibri" w:hAnsi="Calibri"/>
          <w:color w:val="000000"/>
          <w:shd w:val="clear" w:color="auto" w:fill="FFFFFF"/>
        </w:rPr>
        <w:t>Impact Factor: 3</w:t>
      </w:r>
      <w:r w:rsidR="00F761B9" w:rsidRPr="00776ACD">
        <w:rPr>
          <w:rFonts w:ascii="Calibri" w:hAnsi="Calibri"/>
          <w:color w:val="000000"/>
          <w:shd w:val="clear" w:color="auto" w:fill="FFFFFF"/>
        </w:rPr>
        <w:t>4</w:t>
      </w:r>
      <w:r w:rsidRPr="00776ACD">
        <w:rPr>
          <w:rFonts w:ascii="Calibri" w:hAnsi="Calibri"/>
          <w:color w:val="000000"/>
          <w:shd w:val="clear" w:color="auto" w:fill="FFFFFF"/>
        </w:rPr>
        <w:t>.</w:t>
      </w:r>
      <w:r w:rsidR="00F761B9" w:rsidRPr="00776ACD">
        <w:rPr>
          <w:rFonts w:ascii="Calibri" w:hAnsi="Calibri"/>
          <w:color w:val="000000"/>
          <w:shd w:val="clear" w:color="auto" w:fill="FFFFFF"/>
        </w:rPr>
        <w:t>090</w:t>
      </w:r>
      <w:r w:rsidRPr="00776ACD">
        <w:rPr>
          <w:rFonts w:ascii="Calibri" w:hAnsi="Calibri"/>
          <w:color w:val="000000"/>
          <w:shd w:val="clear" w:color="auto" w:fill="FFFFFF"/>
        </w:rPr>
        <w:t>, Contributions:</w:t>
      </w:r>
      <w:r w:rsidRPr="00776ACD">
        <w:rPr>
          <w:rFonts w:ascii="Calibri" w:hAnsi="Calibri"/>
        </w:rPr>
        <w:t xml:space="preserve"> coauthored a comprehensive tutorial review on solar energy conversion</w:t>
      </w:r>
      <w:r w:rsidRPr="00776ACD">
        <w:rPr>
          <w:rFonts w:ascii="Calibri" w:hAnsi="Calibri"/>
          <w:color w:val="000000"/>
          <w:shd w:val="clear" w:color="auto" w:fill="FFFFFF"/>
        </w:rPr>
        <w:t>).</w:t>
      </w:r>
    </w:p>
    <w:p w14:paraId="41E950EE" w14:textId="5E45F19F" w:rsidR="00100768" w:rsidRPr="00776ACD" w:rsidRDefault="00100768" w:rsidP="007240FD">
      <w:pPr>
        <w:pStyle w:val="ListParagraph"/>
        <w:numPr>
          <w:ilvl w:val="0"/>
          <w:numId w:val="7"/>
        </w:numPr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564B61">
        <w:rPr>
          <w:rFonts w:ascii="Calibri" w:hAnsi="Calibri"/>
          <w:noProof/>
          <w:color w:val="000000"/>
          <w:u w:val="single"/>
        </w:rPr>
        <w:t>Moore, G. F.</w:t>
      </w:r>
      <w:r w:rsidRPr="00776ACD">
        <w:rPr>
          <w:rFonts w:ascii="Calibri" w:hAnsi="Calibri"/>
          <w:noProof/>
          <w:color w:val="000000"/>
        </w:rPr>
        <w:t xml:space="preserve">; Hambourger, M.; Gervaldo, M.; Poluektov, O. G.; Rajh, T.; Gust, D.; Moore, T. A.; Moore, A. L. </w:t>
      </w:r>
      <w:r w:rsidRPr="00776ACD">
        <w:rPr>
          <w:rFonts w:ascii="Calibri" w:hAnsi="Calibri"/>
          <w:b/>
          <w:noProof/>
          <w:color w:val="000000"/>
        </w:rPr>
        <w:t>A Bioinspired Construct that Mimics the Proton Coupled Electron Transfer between P680 and the TyrZ-His190 Pair of Photosystem II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J. Am. Chem. Soc.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2008</w:t>
      </w:r>
      <w:r w:rsidRPr="00776ACD">
        <w:rPr>
          <w:rFonts w:ascii="Calibri" w:hAnsi="Calibri"/>
          <w:noProof/>
          <w:color w:val="000000"/>
        </w:rPr>
        <w:t xml:space="preserve">, </w:t>
      </w:r>
      <w:r w:rsidRPr="00776ACD">
        <w:rPr>
          <w:rFonts w:ascii="Calibri" w:hAnsi="Calibri"/>
          <w:i/>
          <w:noProof/>
          <w:color w:val="000000"/>
        </w:rPr>
        <w:t>130</w:t>
      </w:r>
      <w:r w:rsidRPr="00776ACD">
        <w:rPr>
          <w:rFonts w:ascii="Calibri" w:hAnsi="Calibri"/>
          <w:noProof/>
          <w:color w:val="000000"/>
        </w:rPr>
        <w:t xml:space="preserve">, 10466-10467. </w:t>
      </w:r>
      <w:r w:rsidRPr="00776ACD">
        <w:rPr>
          <w:rFonts w:ascii="Calibri" w:hAnsi="Calibri"/>
          <w:color w:val="000000"/>
          <w:shd w:val="clear" w:color="auto" w:fill="FFFFFF"/>
        </w:rPr>
        <w:t xml:space="preserve">(Impact Factor: </w:t>
      </w:r>
      <w:r w:rsidR="00F761B9" w:rsidRPr="00776ACD">
        <w:rPr>
          <w:rFonts w:ascii="Calibri" w:hAnsi="Calibri"/>
          <w:color w:val="000000"/>
          <w:shd w:val="clear" w:color="auto" w:fill="FFFFFF"/>
        </w:rPr>
        <w:t>13.038</w:t>
      </w:r>
      <w:r w:rsidRPr="00776ACD">
        <w:rPr>
          <w:rFonts w:ascii="Calibri" w:hAnsi="Calibri"/>
          <w:color w:val="000000"/>
          <w:shd w:val="clear" w:color="auto" w:fill="FFFFFF"/>
        </w:rPr>
        <w:t xml:space="preserve">, Contributions: </w:t>
      </w:r>
      <w:r w:rsidRPr="00776ACD">
        <w:rPr>
          <w:rFonts w:ascii="Calibri" w:hAnsi="Calibri"/>
        </w:rPr>
        <w:t xml:space="preserve">spearheaded publication, </w:t>
      </w:r>
      <w:r w:rsidRPr="00776ACD">
        <w:rPr>
          <w:rFonts w:ascii="Calibri" w:hAnsi="Calibri"/>
          <w:color w:val="000000"/>
          <w:shd w:val="clear" w:color="auto" w:fill="FFFFFF"/>
        </w:rPr>
        <w:t>designed and performed synthesis and characterization measurements)</w:t>
      </w:r>
      <w:r w:rsidRPr="00776ACD">
        <w:rPr>
          <w:rFonts w:ascii="Calibri" w:hAnsi="Calibri"/>
        </w:rPr>
        <w:t>.</w:t>
      </w:r>
    </w:p>
    <w:p w14:paraId="2ED2956D" w14:textId="3C533668" w:rsidR="00100768" w:rsidRPr="0049687D" w:rsidRDefault="00100768" w:rsidP="008804BD">
      <w:pPr>
        <w:pStyle w:val="ListParagraph"/>
        <w:numPr>
          <w:ilvl w:val="0"/>
          <w:numId w:val="72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Rizzi, A. C.; van Gastel, M.; Liddell, P. A.; Palacios, R. E.; </w:t>
      </w:r>
      <w:r w:rsidRPr="00564B61">
        <w:rPr>
          <w:rFonts w:ascii="Calibri" w:hAnsi="Calibri"/>
          <w:noProof/>
          <w:color w:val="000000"/>
          <w:u w:val="single"/>
        </w:rPr>
        <w:t>Moore, G. F.</w:t>
      </w:r>
      <w:r w:rsidRPr="00776ACD">
        <w:rPr>
          <w:rFonts w:ascii="Calibri" w:hAnsi="Calibri"/>
          <w:noProof/>
          <w:color w:val="000000"/>
        </w:rPr>
        <w:t xml:space="preserve">; Kodis, G.; Moore, A. L.; Moore, T. A.; Gust, D.; Braslavsky, S. E. </w:t>
      </w:r>
      <w:r w:rsidRPr="00776ACD">
        <w:rPr>
          <w:rFonts w:ascii="Calibri" w:hAnsi="Calibri"/>
          <w:b/>
          <w:noProof/>
          <w:color w:val="000000"/>
        </w:rPr>
        <w:t>Entropic changes control the charge separation process in triads mimicking photosynthetic charge separation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J. Phys. Chem. A.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2008</w:t>
      </w:r>
      <w:r w:rsidRPr="00776ACD">
        <w:rPr>
          <w:rFonts w:ascii="Calibri" w:hAnsi="Calibri"/>
          <w:noProof/>
          <w:color w:val="000000"/>
        </w:rPr>
        <w:t xml:space="preserve">, </w:t>
      </w:r>
      <w:r w:rsidRPr="00776ACD">
        <w:rPr>
          <w:rFonts w:ascii="Calibri" w:hAnsi="Calibri"/>
          <w:i/>
          <w:noProof/>
          <w:color w:val="000000"/>
        </w:rPr>
        <w:t>112</w:t>
      </w:r>
      <w:r w:rsidRPr="00776ACD">
        <w:rPr>
          <w:rFonts w:ascii="Calibri" w:hAnsi="Calibri"/>
          <w:noProof/>
          <w:color w:val="000000"/>
        </w:rPr>
        <w:t xml:space="preserve">, 4215-4223. </w:t>
      </w:r>
      <w:r w:rsidRPr="00776ACD">
        <w:rPr>
          <w:rFonts w:ascii="Calibri" w:hAnsi="Calibri"/>
          <w:color w:val="000000"/>
          <w:shd w:val="clear" w:color="auto" w:fill="FFFFFF"/>
        </w:rPr>
        <w:t>(Impact Factor: 2.</w:t>
      </w:r>
      <w:r w:rsidR="00F761B9" w:rsidRPr="00776ACD">
        <w:rPr>
          <w:rFonts w:ascii="Calibri" w:hAnsi="Calibri"/>
          <w:color w:val="000000"/>
          <w:shd w:val="clear" w:color="auto" w:fill="FFFFFF"/>
        </w:rPr>
        <w:t>883</w:t>
      </w:r>
      <w:r w:rsidRPr="00776ACD">
        <w:rPr>
          <w:rFonts w:ascii="Calibri" w:hAnsi="Calibri"/>
          <w:color w:val="000000"/>
          <w:shd w:val="clear" w:color="auto" w:fill="FFFFFF"/>
        </w:rPr>
        <w:t>, Contributions: coauthored publication, performed synthesis and characterization measurements).</w:t>
      </w:r>
    </w:p>
    <w:p w14:paraId="17B31D3A" w14:textId="77777777" w:rsidR="0049687D" w:rsidRDefault="0049687D" w:rsidP="0049687D">
      <w:pPr>
        <w:spacing w:after="120"/>
        <w:jc w:val="both"/>
        <w:rPr>
          <w:rFonts w:ascii="Calibri" w:hAnsi="Calibri"/>
        </w:rPr>
      </w:pPr>
    </w:p>
    <w:p w14:paraId="6AEA4095" w14:textId="77777777" w:rsidR="0049687D" w:rsidRPr="0049687D" w:rsidRDefault="0049687D" w:rsidP="0049687D">
      <w:pPr>
        <w:spacing w:after="120"/>
        <w:jc w:val="both"/>
        <w:rPr>
          <w:rFonts w:ascii="Calibri" w:hAnsi="Calibri"/>
        </w:rPr>
      </w:pPr>
    </w:p>
    <w:p w14:paraId="7A71EA2E" w14:textId="31DE73B2" w:rsidR="009279AC" w:rsidRPr="00776ACD" w:rsidRDefault="00100768" w:rsidP="008804BD">
      <w:pPr>
        <w:pStyle w:val="ListParagraph"/>
        <w:numPr>
          <w:ilvl w:val="0"/>
          <w:numId w:val="73"/>
        </w:numPr>
        <w:spacing w:after="240"/>
        <w:contextualSpacing w:val="0"/>
        <w:jc w:val="both"/>
        <w:rPr>
          <w:rStyle w:val="Strong"/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lastRenderedPageBreak/>
        <w:t xml:space="preserve">Berera, R.; </w:t>
      </w:r>
      <w:r w:rsidRPr="00564B61">
        <w:rPr>
          <w:rFonts w:ascii="Calibri" w:hAnsi="Calibri"/>
          <w:noProof/>
          <w:color w:val="000000"/>
          <w:u w:val="single"/>
        </w:rPr>
        <w:t>Moore, G. F.</w:t>
      </w:r>
      <w:r w:rsidRPr="00776ACD">
        <w:rPr>
          <w:rFonts w:ascii="Calibri" w:hAnsi="Calibri"/>
          <w:noProof/>
          <w:color w:val="000000"/>
        </w:rPr>
        <w:t xml:space="preserve">; van Stokkum, I. H. M.; Kodis, G.; Liddell, P. A.; Gervaldo, M.; van Grondelle, R.; Kennis, J. T. M.; Gust, D.; Moore, T. A.; Moore, A. L. </w:t>
      </w:r>
      <w:r w:rsidRPr="00776ACD">
        <w:rPr>
          <w:rFonts w:ascii="Calibri" w:hAnsi="Calibri"/>
          <w:b/>
          <w:noProof/>
          <w:color w:val="000000"/>
        </w:rPr>
        <w:t>Charge Separation and Energy Transfer in a Caroteno-C60 Dyad: Photoinduced Electron Transfer From the Carotenoid Excited States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Photochem. Photobiol. Sci.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2006</w:t>
      </w:r>
      <w:r w:rsidRPr="00776ACD">
        <w:rPr>
          <w:rFonts w:ascii="Calibri" w:hAnsi="Calibri"/>
          <w:noProof/>
          <w:color w:val="000000"/>
        </w:rPr>
        <w:t xml:space="preserve">, </w:t>
      </w:r>
      <w:r w:rsidRPr="00776ACD">
        <w:rPr>
          <w:rFonts w:ascii="Calibri" w:hAnsi="Calibri"/>
          <w:i/>
          <w:noProof/>
          <w:color w:val="000000"/>
        </w:rPr>
        <w:t>5</w:t>
      </w:r>
      <w:r w:rsidRPr="00776ACD">
        <w:rPr>
          <w:rFonts w:ascii="Calibri" w:hAnsi="Calibri"/>
          <w:noProof/>
          <w:color w:val="000000"/>
        </w:rPr>
        <w:t xml:space="preserve">, 1142-1149. </w:t>
      </w:r>
      <w:r w:rsidRPr="00776ACD">
        <w:rPr>
          <w:rFonts w:ascii="Calibri" w:hAnsi="Calibri"/>
        </w:rPr>
        <w:t>(</w:t>
      </w:r>
      <w:r w:rsidRPr="00776ACD">
        <w:rPr>
          <w:rFonts w:ascii="Calibri" w:hAnsi="Calibri"/>
          <w:noProof/>
        </w:rPr>
        <w:t>Impact Factor: 2.</w:t>
      </w:r>
      <w:r w:rsidR="00F761B9" w:rsidRPr="00776ACD">
        <w:rPr>
          <w:rFonts w:ascii="Calibri" w:hAnsi="Calibri"/>
          <w:noProof/>
        </w:rPr>
        <w:t>413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color w:val="000000"/>
          <w:shd w:val="clear" w:color="auto" w:fill="FFFFFF"/>
        </w:rPr>
        <w:t>Contributions: coauthored publication, performed synthesis and characterization measurements).</w:t>
      </w:r>
    </w:p>
    <w:p w14:paraId="51373906" w14:textId="1DB9E852" w:rsidR="00263C16" w:rsidRPr="00776ACD" w:rsidRDefault="00A4330C" w:rsidP="00EF7461">
      <w:pPr>
        <w:pStyle w:val="NormalWeb"/>
        <w:spacing w:before="0" w:beforeAutospacing="0" w:after="240" w:afterAutospacing="0"/>
        <w:jc w:val="both"/>
        <w:rPr>
          <w:rStyle w:val="Strong"/>
          <w:rFonts w:ascii="Calibri" w:hAnsi="Calibri"/>
          <w:color w:val="auto"/>
        </w:rPr>
      </w:pPr>
      <w:r w:rsidRPr="00776ACD">
        <w:rPr>
          <w:rStyle w:val="Strong"/>
          <w:rFonts w:ascii="Calibri" w:hAnsi="Calibri"/>
        </w:rPr>
        <w:t>B</w:t>
      </w:r>
      <w:r w:rsidR="007F10EA" w:rsidRPr="00776ACD">
        <w:rPr>
          <w:rStyle w:val="Strong"/>
          <w:rFonts w:ascii="Calibri" w:hAnsi="Calibri"/>
        </w:rPr>
        <w:t xml:space="preserve">. </w:t>
      </w:r>
      <w:r w:rsidR="00BA15AA" w:rsidRPr="00E4660D">
        <w:rPr>
          <w:rStyle w:val="Strong"/>
          <w:rFonts w:ascii="Calibri" w:hAnsi="Calibri"/>
        </w:rPr>
        <w:t xml:space="preserve">Invited </w:t>
      </w:r>
      <w:r w:rsidR="00263C16" w:rsidRPr="00E4660D">
        <w:rPr>
          <w:rStyle w:val="Strong"/>
          <w:rFonts w:ascii="Calibri" w:hAnsi="Calibri"/>
        </w:rPr>
        <w:t>Book Chapter Publications</w:t>
      </w:r>
    </w:p>
    <w:p w14:paraId="1E73F8BC" w14:textId="11130B85" w:rsidR="00027ED8" w:rsidRPr="00776ACD" w:rsidRDefault="00027ED8" w:rsidP="00EF7461">
      <w:pPr>
        <w:pStyle w:val="NormalWeb"/>
        <w:spacing w:before="0" w:beforeAutospacing="0" w:after="120" w:afterAutospacing="0"/>
        <w:ind w:firstLine="36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Publications as an ASU faculty member</w:t>
      </w:r>
      <w:r w:rsidR="00A92982" w:rsidRPr="00776ACD">
        <w:rPr>
          <w:rStyle w:val="Strong"/>
          <w:rFonts w:ascii="Calibri" w:hAnsi="Calibri"/>
        </w:rPr>
        <w:t>:</w:t>
      </w:r>
    </w:p>
    <w:p w14:paraId="262D774A" w14:textId="2890FDD5" w:rsidR="005341B9" w:rsidRPr="00776ACD" w:rsidRDefault="00263C16" w:rsidP="008804BD">
      <w:pPr>
        <w:pStyle w:val="NormalWeb"/>
        <w:numPr>
          <w:ilvl w:val="0"/>
          <w:numId w:val="71"/>
        </w:numPr>
        <w:spacing w:before="0" w:beforeAutospacing="0" w:after="240" w:afterAutospacing="0"/>
        <w:jc w:val="both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</w:rPr>
        <w:t xml:space="preserve">Concluding </w:t>
      </w:r>
      <w:r w:rsidR="00F65C4D">
        <w:rPr>
          <w:rStyle w:val="Strong"/>
          <w:rFonts w:ascii="Calibri" w:hAnsi="Calibri"/>
        </w:rPr>
        <w:t>R</w:t>
      </w:r>
      <w:r w:rsidRPr="00776ACD">
        <w:rPr>
          <w:rStyle w:val="Strong"/>
          <w:rFonts w:ascii="Calibri" w:hAnsi="Calibri"/>
        </w:rPr>
        <w:t>emarks and Future Perspectives</w:t>
      </w:r>
      <w:r w:rsidR="00B14638" w:rsidRPr="00776ACD">
        <w:rPr>
          <w:rStyle w:val="Strong"/>
          <w:rFonts w:ascii="Calibri" w:hAnsi="Calibri"/>
          <w:b w:val="0"/>
          <w:color w:val="auto"/>
        </w:rPr>
        <w:t>.</w:t>
      </w:r>
      <w:r w:rsidRPr="00776ACD">
        <w:rPr>
          <w:rStyle w:val="Strong"/>
          <w:rFonts w:ascii="Calibri" w:hAnsi="Calibri"/>
          <w:b w:val="0"/>
        </w:rPr>
        <w:t xml:space="preserve"> </w:t>
      </w:r>
      <w:r w:rsidRPr="00564B61">
        <w:rPr>
          <w:rStyle w:val="Strong"/>
          <w:rFonts w:ascii="Calibri" w:hAnsi="Calibri"/>
          <w:b w:val="0"/>
          <w:u w:val="single"/>
        </w:rPr>
        <w:t>Gary F. Moore</w:t>
      </w:r>
      <w:r w:rsidRPr="00776ACD">
        <w:rPr>
          <w:rStyle w:val="Strong"/>
          <w:rFonts w:ascii="Calibri" w:hAnsi="Calibri"/>
          <w:b w:val="0"/>
        </w:rPr>
        <w:t xml:space="preserve"> (2016) in </w:t>
      </w:r>
      <w:r w:rsidRPr="00776ACD">
        <w:rPr>
          <w:rFonts w:ascii="Calibri" w:hAnsi="Calibri" w:cs="Verdana"/>
          <w:b/>
        </w:rPr>
        <w:t xml:space="preserve">Photosynthesis: Structures, Mechanisms, and Applications </w:t>
      </w:r>
      <w:r w:rsidRPr="00776ACD">
        <w:rPr>
          <w:rFonts w:ascii="Calibri" w:hAnsi="Calibri" w:cs="Verdana"/>
        </w:rPr>
        <w:t xml:space="preserve">Chapter </w:t>
      </w:r>
      <w:r w:rsidR="00515D2C" w:rsidRPr="00776ACD">
        <w:rPr>
          <w:rFonts w:ascii="Calibri" w:hAnsi="Calibri" w:cs="Verdana"/>
        </w:rPr>
        <w:t xml:space="preserve">20 </w:t>
      </w:r>
      <w:r w:rsidRPr="00776ACD">
        <w:rPr>
          <w:rFonts w:ascii="Calibri" w:hAnsi="Calibri" w:cs="Verdana"/>
        </w:rPr>
        <w:t xml:space="preserve">(Harvey J. M. Hou, Mohammad Mahdi Najafpour, </w:t>
      </w:r>
      <w:r w:rsidRPr="00564B61">
        <w:rPr>
          <w:rFonts w:ascii="Calibri" w:hAnsi="Calibri" w:cs="Verdana"/>
          <w:u w:val="single"/>
        </w:rPr>
        <w:t>Gary F. Moore</w:t>
      </w:r>
      <w:r w:rsidRPr="00776ACD">
        <w:rPr>
          <w:rFonts w:ascii="Calibri" w:hAnsi="Calibri" w:cs="Verdana"/>
        </w:rPr>
        <w:t xml:space="preserve"> and Suleyman I. Allakhverdiev, eds.) Publishers, New York, in press.</w:t>
      </w:r>
    </w:p>
    <w:p w14:paraId="4D15FC25" w14:textId="0012541B" w:rsidR="00100768" w:rsidRPr="00776ACD" w:rsidRDefault="00A4330C" w:rsidP="00EF7461">
      <w:pPr>
        <w:spacing w:after="240"/>
        <w:jc w:val="both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</w:rPr>
        <w:t>C</w:t>
      </w:r>
      <w:r w:rsidR="00027ED8" w:rsidRPr="00776ACD">
        <w:rPr>
          <w:rStyle w:val="Strong"/>
          <w:rFonts w:ascii="Calibri" w:hAnsi="Calibri"/>
        </w:rPr>
        <w:t xml:space="preserve">. </w:t>
      </w:r>
      <w:r w:rsidR="00100768" w:rsidRPr="00776ACD">
        <w:rPr>
          <w:rStyle w:val="Strong"/>
          <w:rFonts w:ascii="Calibri" w:hAnsi="Calibri"/>
        </w:rPr>
        <w:t>Conference Publications</w:t>
      </w:r>
    </w:p>
    <w:p w14:paraId="5AC87568" w14:textId="1CA272EB" w:rsidR="00A92982" w:rsidRPr="00776ACD" w:rsidRDefault="00027ED8" w:rsidP="00EF7461">
      <w:pPr>
        <w:pStyle w:val="NormalWeb"/>
        <w:spacing w:before="0" w:beforeAutospacing="0" w:after="120" w:afterAutospacing="0"/>
        <w:ind w:firstLine="360"/>
        <w:rPr>
          <w:rStyle w:val="Strong"/>
          <w:rFonts w:ascii="Calibri" w:hAnsi="Calibri"/>
          <w:color w:val="auto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="00A92982" w:rsidRPr="00776ACD">
        <w:rPr>
          <w:rStyle w:val="Strong"/>
          <w:rFonts w:ascii="Calibri" w:hAnsi="Calibri"/>
        </w:rPr>
        <w:t>:</w:t>
      </w:r>
    </w:p>
    <w:p w14:paraId="46FE3470" w14:textId="2B90FD4C" w:rsidR="00B14638" w:rsidRPr="00776ACD" w:rsidRDefault="008443A7" w:rsidP="00D11D6C">
      <w:pPr>
        <w:pStyle w:val="NormalWeb"/>
        <w:numPr>
          <w:ilvl w:val="0"/>
          <w:numId w:val="91"/>
        </w:numPr>
        <w:spacing w:before="0" w:beforeAutospacing="0" w:after="120" w:afterAutospacing="0"/>
        <w:ind w:hanging="450"/>
        <w:jc w:val="both"/>
        <w:rPr>
          <w:rStyle w:val="Strong"/>
          <w:rFonts w:ascii="Calibri" w:hAnsi="Calibri"/>
          <w:b w:val="0"/>
        </w:rPr>
      </w:pPr>
      <w:r w:rsidRPr="00564B61">
        <w:rPr>
          <w:rFonts w:ascii="Calibri" w:hAnsi="Calibri"/>
          <w:bCs/>
          <w:u w:val="single"/>
        </w:rPr>
        <w:t>Moore, G. F.</w:t>
      </w:r>
      <w:r w:rsidRPr="00776ACD">
        <w:rPr>
          <w:rFonts w:ascii="Calibri" w:hAnsi="Calibri"/>
          <w:bCs/>
        </w:rPr>
        <w:t xml:space="preserve">; Beiler, A. M.; Khusnutdinova, D.; Wadsworth, B. L. </w:t>
      </w:r>
      <w:r w:rsidRPr="00776ACD">
        <w:rPr>
          <w:rFonts w:ascii="Calibri" w:hAnsi="Calibri"/>
          <w:b/>
          <w:bCs/>
        </w:rPr>
        <w:t>Molecular</w:t>
      </w:r>
      <w:r w:rsidRPr="00776ACD">
        <w:rPr>
          <w:rFonts w:ascii="Calibri" w:hAnsi="Calibri"/>
          <w:bCs/>
        </w:rPr>
        <w:t xml:space="preserve"> </w:t>
      </w:r>
      <w:r w:rsidRPr="00776ACD">
        <w:rPr>
          <w:rFonts w:ascii="Calibri" w:hAnsi="Calibri"/>
          <w:b/>
          <w:bCs/>
        </w:rPr>
        <w:t>Surface Coatings for Semiconductor Photoelectrochemistry and Photocatalysis</w:t>
      </w:r>
      <w:r w:rsidRPr="00776ACD">
        <w:rPr>
          <w:rFonts w:ascii="Calibri" w:hAnsi="Calibri"/>
          <w:bCs/>
        </w:rPr>
        <w:t xml:space="preserve">. </w:t>
      </w:r>
      <w:r w:rsidRPr="00776ACD">
        <w:rPr>
          <w:rFonts w:ascii="Calibri" w:hAnsi="Calibri"/>
          <w:i/>
        </w:rPr>
        <w:t>Abstract of Papers, 253rd ACS Meeting &amp; Exposition.</w:t>
      </w:r>
      <w:r w:rsidRPr="00776ACD">
        <w:rPr>
          <w:rFonts w:ascii="Calibri" w:hAnsi="Calibri"/>
          <w:bCs/>
        </w:rPr>
        <w:t xml:space="preserve"> </w:t>
      </w:r>
      <w:r w:rsidRPr="00776ACD">
        <w:rPr>
          <w:rFonts w:ascii="Calibri" w:hAnsi="Calibri"/>
          <w:b/>
          <w:bCs/>
        </w:rPr>
        <w:t>2017</w:t>
      </w:r>
      <w:r w:rsidRPr="00776ACD">
        <w:rPr>
          <w:rFonts w:ascii="Calibri" w:hAnsi="Calibri"/>
          <w:bCs/>
        </w:rPr>
        <w:t>, pp CATL-215.</w:t>
      </w:r>
    </w:p>
    <w:p w14:paraId="49C92571" w14:textId="745205C7" w:rsidR="00B52FCE" w:rsidRPr="00776ACD" w:rsidRDefault="00B52FCE" w:rsidP="00D11D6C">
      <w:pPr>
        <w:pStyle w:val="ListParagraph"/>
        <w:numPr>
          <w:ilvl w:val="0"/>
          <w:numId w:val="90"/>
        </w:numPr>
        <w:spacing w:after="120"/>
        <w:ind w:hanging="450"/>
        <w:contextualSpacing w:val="0"/>
        <w:rPr>
          <w:rFonts w:ascii="Calibri" w:eastAsia="Times New Roman" w:hAnsi="Calibri"/>
        </w:rPr>
      </w:pPr>
      <w:r w:rsidRPr="00564B61">
        <w:rPr>
          <w:rFonts w:ascii="Calibri" w:hAnsi="Calibri"/>
          <w:u w:val="single"/>
        </w:rPr>
        <w:t>Moore, G. F.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Chemistry at the Interface: Hybrid Materials for Solar Fuel Production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Abstract of Papers, Materials and Research Society Spring Meeting and Exhibit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</w:rPr>
        <w:t>2016</w:t>
      </w:r>
      <w:r w:rsidRPr="00776ACD">
        <w:rPr>
          <w:rFonts w:ascii="Calibri" w:hAnsi="Calibri"/>
        </w:rPr>
        <w:t>,</w:t>
      </w:r>
      <w:r w:rsidRPr="00776ACD">
        <w:rPr>
          <w:rFonts w:ascii="Calibri" w:hAnsi="Calibri"/>
          <w:b/>
        </w:rPr>
        <w:t xml:space="preserve"> </w:t>
      </w:r>
      <w:r w:rsidRPr="00776ACD">
        <w:rPr>
          <w:rFonts w:ascii="Calibri" w:eastAsia="Times New Roman" w:hAnsi="Calibri" w:cs="Arial"/>
          <w:color w:val="222222"/>
          <w:shd w:val="clear" w:color="auto" w:fill="FFFFFF"/>
        </w:rPr>
        <w:t>Paper # EE16.1.01.</w:t>
      </w:r>
    </w:p>
    <w:p w14:paraId="0AD9B972" w14:textId="5A3139C4" w:rsidR="00A4330C" w:rsidRPr="00776ACD" w:rsidRDefault="008F0989" w:rsidP="00D11D6C">
      <w:pPr>
        <w:pStyle w:val="ListParagraph"/>
        <w:numPr>
          <w:ilvl w:val="0"/>
          <w:numId w:val="89"/>
        </w:numPr>
        <w:spacing w:after="240"/>
        <w:contextualSpacing w:val="0"/>
        <w:jc w:val="both"/>
        <w:rPr>
          <w:rStyle w:val="Strong"/>
          <w:rFonts w:ascii="Calibri" w:hAnsi="Calibri"/>
          <w:i/>
        </w:rPr>
      </w:pPr>
      <w:r w:rsidRPr="00564B61">
        <w:rPr>
          <w:rStyle w:val="Strong"/>
          <w:rFonts w:ascii="Calibri" w:hAnsi="Calibri"/>
          <w:b w:val="0"/>
          <w:u w:val="single"/>
        </w:rPr>
        <w:t>Moore, G. F.</w:t>
      </w:r>
      <w:r w:rsidRPr="00776ACD">
        <w:rPr>
          <w:rStyle w:val="Strong"/>
          <w:rFonts w:ascii="Calibri" w:hAnsi="Calibri"/>
          <w:b w:val="0"/>
        </w:rPr>
        <w:t xml:space="preserve">; Khusnutdinova, D.; Beiler, A.; Jacob, S.; Skibo, E.; </w:t>
      </w:r>
      <w:r w:rsidR="00756AC3" w:rsidRPr="00776ACD">
        <w:rPr>
          <w:rStyle w:val="Strong"/>
          <w:rFonts w:ascii="Calibri" w:hAnsi="Calibri"/>
          <w:b w:val="0"/>
        </w:rPr>
        <w:t xml:space="preserve">Echeverri, A. </w:t>
      </w:r>
      <w:r w:rsidR="00756AC3" w:rsidRPr="00776ACD">
        <w:rPr>
          <w:rFonts w:ascii="Calibri" w:hAnsi="Calibri"/>
          <w:b/>
        </w:rPr>
        <w:t>Running on Sun: Bioinspired Approaches to Achieving Solar Fuels</w:t>
      </w:r>
      <w:r w:rsidR="00756AC3" w:rsidRPr="00776ACD">
        <w:rPr>
          <w:rFonts w:ascii="Calibri" w:hAnsi="Calibri"/>
        </w:rPr>
        <w:t xml:space="preserve">. </w:t>
      </w:r>
      <w:r w:rsidR="00756AC3" w:rsidRPr="00776ACD">
        <w:rPr>
          <w:rFonts w:ascii="Calibri" w:hAnsi="Calibri"/>
          <w:i/>
        </w:rPr>
        <w:t>Abstract of Papers, 250th ACS Meeting &amp; Exposition</w:t>
      </w:r>
      <w:r w:rsidR="00475508" w:rsidRPr="00776ACD">
        <w:rPr>
          <w:rFonts w:ascii="Calibri" w:hAnsi="Calibri"/>
          <w:i/>
        </w:rPr>
        <w:t>.</w:t>
      </w:r>
      <w:r w:rsidR="00756AC3" w:rsidRPr="00776ACD">
        <w:rPr>
          <w:rFonts w:ascii="Calibri" w:hAnsi="Calibri"/>
        </w:rPr>
        <w:t xml:space="preserve"> </w:t>
      </w:r>
      <w:r w:rsidR="00756AC3" w:rsidRPr="00776ACD">
        <w:rPr>
          <w:rFonts w:ascii="Calibri" w:hAnsi="Calibri"/>
          <w:b/>
        </w:rPr>
        <w:t>2015</w:t>
      </w:r>
      <w:r w:rsidR="00756AC3" w:rsidRPr="00776ACD">
        <w:rPr>
          <w:rFonts w:ascii="Calibri" w:hAnsi="Calibri"/>
        </w:rPr>
        <w:t>, pp ENV-332.</w:t>
      </w:r>
    </w:p>
    <w:p w14:paraId="54B8CF56" w14:textId="2FEDF96D" w:rsidR="00A92982" w:rsidRPr="00776ACD" w:rsidRDefault="00A92982" w:rsidP="00EF7461">
      <w:pPr>
        <w:pStyle w:val="NormalWeb"/>
        <w:spacing w:before="0" w:beforeAutospacing="0" w:after="120" w:afterAutospacing="0"/>
        <w:ind w:firstLine="360"/>
        <w:rPr>
          <w:rStyle w:val="Strong"/>
          <w:rFonts w:ascii="Calibri" w:hAnsi="Calibri"/>
          <w:color w:val="auto"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5F76FB18" w14:textId="473C51F8" w:rsidR="00100768" w:rsidRPr="00776ACD" w:rsidRDefault="00100768" w:rsidP="007240FD">
      <w:pPr>
        <w:pStyle w:val="ListParagraph"/>
        <w:numPr>
          <w:ilvl w:val="0"/>
          <w:numId w:val="21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Cs/>
        </w:rPr>
        <w:t xml:space="preserve">Krawicz, A.; </w:t>
      </w:r>
      <w:r w:rsidRPr="00564B61">
        <w:rPr>
          <w:rFonts w:ascii="Calibri" w:hAnsi="Calibri"/>
          <w:bCs/>
          <w:u w:val="single"/>
        </w:rPr>
        <w:t>Moore, G. F.</w:t>
      </w:r>
      <w:r w:rsidRPr="00776ACD">
        <w:rPr>
          <w:rFonts w:ascii="Calibri" w:hAnsi="Calibri"/>
          <w:bCs/>
        </w:rPr>
        <w:t xml:space="preserve"> </w:t>
      </w:r>
      <w:r w:rsidRPr="00776ACD">
        <w:rPr>
          <w:rFonts w:ascii="Calibri" w:hAnsi="Calibri"/>
          <w:b/>
          <w:bCs/>
        </w:rPr>
        <w:t>GATR-FTIR</w:t>
      </w:r>
      <w:r w:rsidRPr="00776ACD">
        <w:rPr>
          <w:rFonts w:ascii="Calibri" w:hAnsi="Calibri"/>
          <w:bCs/>
        </w:rPr>
        <w:t xml:space="preserve"> </w:t>
      </w:r>
      <w:r w:rsidRPr="00776ACD">
        <w:rPr>
          <w:rFonts w:ascii="Calibri" w:hAnsi="Calibri"/>
          <w:b/>
          <w:bCs/>
        </w:rPr>
        <w:t>Characterization of Cobaloxime Modified P-Type Gallium Phosphide Cathodes</w:t>
      </w:r>
      <w:r w:rsidRPr="00776ACD">
        <w:rPr>
          <w:rFonts w:ascii="Calibri" w:hAnsi="Calibri"/>
          <w:bCs/>
        </w:rPr>
        <w:t xml:space="preserve">. </w:t>
      </w:r>
      <w:r w:rsidRPr="00776ACD">
        <w:rPr>
          <w:rFonts w:ascii="Calibri" w:hAnsi="Calibri"/>
          <w:bCs/>
          <w:i/>
        </w:rPr>
        <w:t>Prepr. Pap.-Am. Chem. Soc., Div. Energy Fuels</w:t>
      </w:r>
      <w:r w:rsidR="00475508" w:rsidRPr="00776ACD">
        <w:rPr>
          <w:rFonts w:ascii="Calibri" w:hAnsi="Calibri"/>
          <w:bCs/>
          <w:i/>
        </w:rPr>
        <w:t>.</w:t>
      </w:r>
      <w:r w:rsidRPr="00776ACD">
        <w:rPr>
          <w:rFonts w:ascii="Calibri" w:hAnsi="Calibri"/>
          <w:bCs/>
          <w:i/>
        </w:rPr>
        <w:t xml:space="preserve"> </w:t>
      </w:r>
      <w:r w:rsidRPr="00776ACD">
        <w:rPr>
          <w:rFonts w:ascii="Calibri" w:hAnsi="Calibri"/>
          <w:b/>
          <w:bCs/>
        </w:rPr>
        <w:t>2013</w:t>
      </w:r>
      <w:r w:rsidRPr="00776ACD">
        <w:rPr>
          <w:rFonts w:ascii="Calibri" w:hAnsi="Calibri"/>
          <w:bCs/>
        </w:rPr>
        <w:t>, 58 (2), 177-178.</w:t>
      </w:r>
    </w:p>
    <w:p w14:paraId="728BB7E2" w14:textId="70217820" w:rsidR="00100768" w:rsidRPr="00776ACD" w:rsidRDefault="00100768" w:rsidP="007240FD">
      <w:pPr>
        <w:pStyle w:val="ListParagraph"/>
        <w:numPr>
          <w:ilvl w:val="0"/>
          <w:numId w:val="20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Milot, Rebecca L.; </w:t>
      </w:r>
      <w:r w:rsidRPr="00564B61">
        <w:rPr>
          <w:rFonts w:ascii="Calibri" w:hAnsi="Calibri"/>
          <w:u w:val="single"/>
        </w:rPr>
        <w:t>Moore, G. F.</w:t>
      </w:r>
      <w:r w:rsidRPr="00776ACD">
        <w:rPr>
          <w:rFonts w:ascii="Calibri" w:hAnsi="Calibri"/>
        </w:rPr>
        <w:t xml:space="preserve">; Richter, C.; Martini, A. L.; Negre, C. A.; Batista, V. S.; Crabtree, R. H.; Brudvig, G. W.; Schmuttenmaer, C. A. </w:t>
      </w:r>
      <w:r w:rsidRPr="00776ACD">
        <w:rPr>
          <w:rFonts w:ascii="Calibri" w:hAnsi="Calibri"/>
          <w:b/>
          <w:bCs/>
        </w:rPr>
        <w:t>Using time-resolved THz spectroscopy to study carrier dynamics and solar energy conversion in TiO2 nanotubes and other nanostructured materials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Abstracts of Papers, 246th ACS National Meeting &amp; Exposition</w:t>
      </w:r>
      <w:r w:rsidR="00475508"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2013</w:t>
      </w:r>
      <w:r w:rsidRPr="00776ACD">
        <w:rPr>
          <w:rFonts w:ascii="Calibri" w:hAnsi="Calibri"/>
        </w:rPr>
        <w:t>, pp COLL-421.</w:t>
      </w:r>
    </w:p>
    <w:p w14:paraId="751A5614" w14:textId="1BB24AC4" w:rsidR="00100768" w:rsidRPr="00776ACD" w:rsidRDefault="00100768" w:rsidP="007240FD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Milot, </w:t>
      </w:r>
      <w:r w:rsidR="00FB3935" w:rsidRPr="00776ACD">
        <w:rPr>
          <w:rFonts w:ascii="Calibri" w:hAnsi="Calibri"/>
        </w:rPr>
        <w:t xml:space="preserve">R. </w:t>
      </w:r>
      <w:r w:rsidRPr="00776ACD">
        <w:rPr>
          <w:rFonts w:ascii="Calibri" w:hAnsi="Calibri"/>
        </w:rPr>
        <w:t xml:space="preserve">L.; Richter, C.; </w:t>
      </w:r>
      <w:r w:rsidRPr="00564B61">
        <w:rPr>
          <w:rFonts w:ascii="Calibri" w:hAnsi="Calibri"/>
          <w:u w:val="single"/>
        </w:rPr>
        <w:t>Moore, G. F.</w:t>
      </w:r>
      <w:r w:rsidRPr="00776ACD">
        <w:rPr>
          <w:rFonts w:ascii="Calibri" w:hAnsi="Calibri"/>
        </w:rPr>
        <w:t xml:space="preserve">; Crabtree, R. H.; Brudvig, G. W.; Schmuttenmaer, C. A. </w:t>
      </w:r>
      <w:r w:rsidRPr="00776ACD">
        <w:rPr>
          <w:rFonts w:ascii="Calibri" w:hAnsi="Calibri"/>
          <w:b/>
        </w:rPr>
        <w:t>Time Resolved THz Spectroscopy to Study Carrier Injection and Dynamics in TiO</w:t>
      </w:r>
      <w:r w:rsidRPr="00776ACD">
        <w:rPr>
          <w:rFonts w:ascii="Calibri" w:hAnsi="Calibri"/>
          <w:b/>
          <w:vertAlign w:val="subscript"/>
        </w:rPr>
        <w:t>2</w:t>
      </w:r>
      <w:r w:rsidRPr="00776ACD">
        <w:rPr>
          <w:rFonts w:ascii="Calibri" w:hAnsi="Calibri"/>
          <w:b/>
        </w:rPr>
        <w:t xml:space="preserve"> and SnO</w:t>
      </w:r>
      <w:r w:rsidRPr="00776ACD">
        <w:rPr>
          <w:rFonts w:ascii="Calibri" w:hAnsi="Calibri"/>
          <w:b/>
          <w:vertAlign w:val="subscript"/>
        </w:rPr>
        <w:t>2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Abstracts of Papers, 243rd ACS National Meeting &amp; Exposition</w:t>
      </w:r>
      <w:r w:rsidR="00475508"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2012</w:t>
      </w:r>
      <w:r w:rsidRPr="00776ACD">
        <w:rPr>
          <w:rFonts w:ascii="Calibri" w:hAnsi="Calibri"/>
        </w:rPr>
        <w:t>, pp FUEL-466.</w:t>
      </w:r>
    </w:p>
    <w:p w14:paraId="7F31F31F" w14:textId="3E093B5F" w:rsidR="009279AC" w:rsidRPr="00776ACD" w:rsidRDefault="00100768" w:rsidP="00D11D6C">
      <w:pPr>
        <w:pStyle w:val="ListParagraph"/>
        <w:numPr>
          <w:ilvl w:val="0"/>
          <w:numId w:val="261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lastRenderedPageBreak/>
        <w:t xml:space="preserve">Schmuttenmaer, C. A.; Richter, C.; Milot, R. L.; </w:t>
      </w:r>
      <w:r w:rsidRPr="00564B61">
        <w:rPr>
          <w:rFonts w:ascii="Calibri" w:hAnsi="Calibri"/>
          <w:u w:val="single"/>
        </w:rPr>
        <w:t>Moore, G. F.</w:t>
      </w:r>
      <w:r w:rsidRPr="00776ACD">
        <w:rPr>
          <w:rFonts w:ascii="Calibri" w:hAnsi="Calibri"/>
        </w:rPr>
        <w:t xml:space="preserve">; Brudvig, G. W. </w:t>
      </w:r>
      <w:r w:rsidRPr="00776ACD">
        <w:rPr>
          <w:rFonts w:ascii="Calibri" w:hAnsi="Calibri"/>
          <w:b/>
        </w:rPr>
        <w:t>Using Time Resolved THz Spectroscopy to Study Carrier Injection and Dynamics in TiO</w:t>
      </w:r>
      <w:r w:rsidRPr="00776ACD">
        <w:rPr>
          <w:rFonts w:ascii="Calibri" w:hAnsi="Calibri"/>
          <w:b/>
          <w:vertAlign w:val="subscript"/>
        </w:rPr>
        <w:t>2</w:t>
      </w:r>
      <w:r w:rsidRPr="00776ACD">
        <w:rPr>
          <w:rFonts w:ascii="Calibri" w:hAnsi="Calibri"/>
          <w:b/>
        </w:rPr>
        <w:t xml:space="preserve"> and SnO</w:t>
      </w:r>
      <w:r w:rsidRPr="00776ACD">
        <w:rPr>
          <w:rFonts w:ascii="Calibri" w:hAnsi="Calibri"/>
          <w:vertAlign w:val="subscript"/>
        </w:rPr>
        <w:t>2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</w:rPr>
        <w:t>Abstracts of Papers, 242nd ACS National Meeting</w:t>
      </w:r>
      <w:r w:rsidR="00475508"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2011</w:t>
      </w:r>
      <w:r w:rsidRPr="00776ACD">
        <w:rPr>
          <w:rFonts w:ascii="Calibri" w:hAnsi="Calibri"/>
        </w:rPr>
        <w:t xml:space="preserve">, pp COMP-69. </w:t>
      </w:r>
    </w:p>
    <w:p w14:paraId="5CD177E4" w14:textId="77777777" w:rsidR="00100768" w:rsidRPr="00776ACD" w:rsidRDefault="00100768" w:rsidP="007240FD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Moore, T. A.; Moore, A. L.; Gust, D.; Hambourger, M.; </w:t>
      </w:r>
      <w:r w:rsidRPr="00564B61">
        <w:rPr>
          <w:rFonts w:ascii="Calibri" w:hAnsi="Calibri"/>
          <w:noProof/>
          <w:color w:val="000000"/>
          <w:u w:val="single"/>
        </w:rPr>
        <w:t>Moore, G. F.</w:t>
      </w:r>
      <w:r w:rsidRPr="00776ACD">
        <w:rPr>
          <w:rFonts w:ascii="Calibri" w:hAnsi="Calibri"/>
          <w:noProof/>
          <w:color w:val="000000"/>
        </w:rPr>
        <w:t xml:space="preserve">; Keirstead, A.; Gervaldo, M. </w:t>
      </w:r>
      <w:r w:rsidRPr="00776ACD">
        <w:rPr>
          <w:rFonts w:ascii="Calibri" w:hAnsi="Calibri"/>
          <w:b/>
          <w:noProof/>
          <w:color w:val="000000"/>
        </w:rPr>
        <w:t>A</w:t>
      </w:r>
      <w:r w:rsidRPr="00776ACD">
        <w:rPr>
          <w:rFonts w:ascii="Calibri" w:hAnsi="Calibri"/>
          <w:b/>
          <w:bCs/>
        </w:rPr>
        <w:t>rtificial photosynthesis: Combining Technology with Biology for Efficient Solar Energy Conversion</w:t>
      </w:r>
      <w:r w:rsidRPr="00776ACD">
        <w:rPr>
          <w:rFonts w:ascii="Calibri" w:hAnsi="Calibri"/>
          <w:bCs/>
        </w:rPr>
        <w:t>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i/>
          <w:noProof/>
          <w:color w:val="000000"/>
        </w:rPr>
        <w:t>Abstracts of Papers, 235th ACS National Meeting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b/>
          <w:noProof/>
          <w:color w:val="000000"/>
        </w:rPr>
        <w:t>2008</w:t>
      </w:r>
      <w:r w:rsidRPr="00776ACD">
        <w:rPr>
          <w:rFonts w:ascii="Calibri" w:hAnsi="Calibri"/>
          <w:noProof/>
          <w:color w:val="000000"/>
        </w:rPr>
        <w:t>; pp IEC-011.</w:t>
      </w:r>
    </w:p>
    <w:p w14:paraId="6AF15146" w14:textId="739F0A4D" w:rsidR="00100768" w:rsidRPr="00776ACD" w:rsidRDefault="00100768" w:rsidP="007240FD">
      <w:pPr>
        <w:pStyle w:val="ListParagraph"/>
        <w:numPr>
          <w:ilvl w:val="0"/>
          <w:numId w:val="17"/>
        </w:numPr>
        <w:spacing w:after="120"/>
        <w:contextualSpacing w:val="0"/>
        <w:jc w:val="both"/>
        <w:rPr>
          <w:rStyle w:val="Strong"/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Moore, A. L.; </w:t>
      </w:r>
      <w:r w:rsidRPr="00564B61">
        <w:rPr>
          <w:rFonts w:ascii="Calibri" w:hAnsi="Calibri"/>
          <w:noProof/>
          <w:color w:val="000000"/>
          <w:u w:val="single"/>
        </w:rPr>
        <w:t>Moore, G. F.</w:t>
      </w:r>
      <w:r w:rsidRPr="00776ACD">
        <w:rPr>
          <w:rFonts w:ascii="Calibri" w:hAnsi="Calibri"/>
          <w:noProof/>
          <w:color w:val="000000"/>
        </w:rPr>
        <w:t xml:space="preserve">; Hambourger, M.; Kodis, G.; Gervaldo, M.; Liddell, P. A.; Gust, D.; Moore, T. A. </w:t>
      </w:r>
      <w:r w:rsidRPr="00776ACD">
        <w:rPr>
          <w:rFonts w:ascii="Calibri" w:hAnsi="Calibri"/>
          <w:b/>
          <w:bCs/>
        </w:rPr>
        <w:t>Bioinspired Energy Conversion Schemes</w:t>
      </w:r>
      <w:r w:rsidRPr="00776ACD">
        <w:rPr>
          <w:rFonts w:ascii="Calibri" w:hAnsi="Calibri"/>
          <w:bCs/>
        </w:rPr>
        <w:t>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i/>
          <w:noProof/>
          <w:color w:val="000000"/>
        </w:rPr>
        <w:t>Abstracts of Papers, 233rd ACS National Meeting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b/>
          <w:noProof/>
          <w:color w:val="000000"/>
        </w:rPr>
        <w:t>2007</w:t>
      </w:r>
      <w:r w:rsidR="000D53B4" w:rsidRPr="00776ACD">
        <w:rPr>
          <w:rFonts w:ascii="Calibri" w:hAnsi="Calibri"/>
          <w:noProof/>
          <w:color w:val="000000"/>
        </w:rPr>
        <w:t>,</w:t>
      </w:r>
      <w:r w:rsidRPr="00776ACD">
        <w:rPr>
          <w:rFonts w:ascii="Calibri" w:hAnsi="Calibri"/>
          <w:noProof/>
          <w:color w:val="000000"/>
        </w:rPr>
        <w:t xml:space="preserve"> pp INOR-088.</w:t>
      </w:r>
    </w:p>
    <w:p w14:paraId="46C7D667" w14:textId="375B140D" w:rsidR="00100768" w:rsidRPr="00776ACD" w:rsidRDefault="00100768" w:rsidP="007240FD">
      <w:pPr>
        <w:pStyle w:val="ListParagraph"/>
        <w:numPr>
          <w:ilvl w:val="0"/>
          <w:numId w:val="16"/>
        </w:numPr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  <w:color w:val="000000"/>
        </w:rPr>
        <w:t xml:space="preserve">Moore, A. L.; Moore, T. A.; Gust, D.; </w:t>
      </w:r>
      <w:r w:rsidRPr="00564B61">
        <w:rPr>
          <w:rFonts w:ascii="Calibri" w:hAnsi="Calibri"/>
          <w:noProof/>
          <w:color w:val="000000"/>
          <w:u w:val="single"/>
        </w:rPr>
        <w:t>Moore, G. F.</w:t>
      </w:r>
      <w:r w:rsidRPr="00776ACD">
        <w:rPr>
          <w:rFonts w:ascii="Calibri" w:hAnsi="Calibri"/>
          <w:noProof/>
          <w:color w:val="000000"/>
        </w:rPr>
        <w:t xml:space="preserve">; Kennis, J.; Hambourger, M.; Kodis, G.; Liddell, P. A. </w:t>
      </w:r>
      <w:r w:rsidRPr="00776ACD">
        <w:rPr>
          <w:rFonts w:ascii="Calibri" w:hAnsi="Calibri"/>
          <w:b/>
          <w:bCs/>
        </w:rPr>
        <w:t>Energy Conversion Involving Carotenoids Polyenes</w:t>
      </w:r>
      <w:r w:rsidRPr="00776ACD">
        <w:rPr>
          <w:rFonts w:ascii="Calibri" w:hAnsi="Calibri"/>
          <w:bCs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Abstracts of Papers, 230th ACS National Meeting</w:t>
      </w:r>
      <w:r w:rsidR="00475508" w:rsidRPr="00776ACD">
        <w:rPr>
          <w:rFonts w:ascii="Calibri" w:hAnsi="Calibri"/>
          <w:i/>
          <w:noProof/>
          <w:color w:val="000000"/>
        </w:rPr>
        <w:t>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noProof/>
          <w:color w:val="000000"/>
        </w:rPr>
        <w:t>2005</w:t>
      </w:r>
      <w:r w:rsidR="000D53B4" w:rsidRPr="00776ACD">
        <w:rPr>
          <w:rFonts w:ascii="Calibri" w:hAnsi="Calibri"/>
          <w:noProof/>
          <w:color w:val="000000"/>
        </w:rPr>
        <w:t>,</w:t>
      </w:r>
      <w:r w:rsidRPr="00776ACD">
        <w:rPr>
          <w:rFonts w:ascii="Calibri" w:hAnsi="Calibri"/>
          <w:noProof/>
          <w:color w:val="000000"/>
        </w:rPr>
        <w:t xml:space="preserve"> pp PHYS-193.</w:t>
      </w:r>
    </w:p>
    <w:p w14:paraId="08070BCB" w14:textId="6A9CE8D5" w:rsidR="00BE3F84" w:rsidRPr="00814022" w:rsidRDefault="00100768" w:rsidP="00814022">
      <w:pPr>
        <w:pStyle w:val="ListParagraph"/>
        <w:numPr>
          <w:ilvl w:val="0"/>
          <w:numId w:val="15"/>
        </w:numPr>
        <w:spacing w:after="240"/>
        <w:ind w:left="763" w:hanging="403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hAnsi="Calibri"/>
          <w:noProof/>
          <w:color w:val="000000"/>
        </w:rPr>
        <w:t xml:space="preserve">Pessiki, P. J.; </w:t>
      </w:r>
      <w:r w:rsidRPr="00564B61">
        <w:rPr>
          <w:rFonts w:ascii="Calibri" w:hAnsi="Calibri"/>
          <w:noProof/>
          <w:color w:val="000000"/>
          <w:u w:val="single"/>
        </w:rPr>
        <w:t>Moore, G. F.</w:t>
      </w:r>
      <w:r w:rsidRPr="00776ACD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b/>
          <w:bCs/>
        </w:rPr>
        <w:t>Synthesis and Photochemical Properties of Tetraphenylporphyrins Covalently Attached to Lichen Acids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i/>
          <w:noProof/>
          <w:color w:val="000000"/>
        </w:rPr>
        <w:t>Abstracts of Papers, 228th ACS National Meeting</w:t>
      </w:r>
      <w:r w:rsidRPr="00776ACD">
        <w:rPr>
          <w:rFonts w:ascii="Calibri" w:hAnsi="Calibri"/>
          <w:noProof/>
          <w:color w:val="000000"/>
        </w:rPr>
        <w:t xml:space="preserve">. </w:t>
      </w:r>
      <w:r w:rsidRPr="00776ACD">
        <w:rPr>
          <w:rFonts w:ascii="Calibri" w:hAnsi="Calibri"/>
          <w:b/>
          <w:noProof/>
          <w:color w:val="000000"/>
        </w:rPr>
        <w:t>2004</w:t>
      </w:r>
      <w:r w:rsidR="000D53B4" w:rsidRPr="00776ACD">
        <w:rPr>
          <w:rFonts w:ascii="Calibri" w:hAnsi="Calibri"/>
          <w:noProof/>
          <w:color w:val="000000"/>
        </w:rPr>
        <w:t>,</w:t>
      </w:r>
      <w:r w:rsidRPr="00776ACD">
        <w:rPr>
          <w:rFonts w:ascii="Calibri" w:hAnsi="Calibri"/>
          <w:noProof/>
          <w:color w:val="000000"/>
        </w:rPr>
        <w:t xml:space="preserve"> pp ORGN-490.</w:t>
      </w:r>
    </w:p>
    <w:p w14:paraId="73D969BE" w14:textId="09B493D7" w:rsidR="00716A49" w:rsidRPr="00776ACD" w:rsidRDefault="00A4330C" w:rsidP="00EF7461">
      <w:pPr>
        <w:spacing w:after="24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D</w:t>
      </w:r>
      <w:r w:rsidR="00716A49" w:rsidRPr="00776ACD">
        <w:rPr>
          <w:rFonts w:ascii="Calibri" w:hAnsi="Calibri"/>
          <w:b/>
        </w:rPr>
        <w:t xml:space="preserve">. </w:t>
      </w:r>
      <w:r w:rsidR="009C04FD" w:rsidRPr="00776ACD">
        <w:rPr>
          <w:rFonts w:ascii="Calibri" w:hAnsi="Calibri"/>
          <w:b/>
        </w:rPr>
        <w:t xml:space="preserve">Media </w:t>
      </w:r>
      <w:r w:rsidR="00716A49" w:rsidRPr="00776ACD">
        <w:rPr>
          <w:rFonts w:ascii="Calibri" w:hAnsi="Calibri"/>
          <w:b/>
        </w:rPr>
        <w:t>Coverage</w:t>
      </w:r>
    </w:p>
    <w:p w14:paraId="2F9570CE" w14:textId="62A50B4A" w:rsidR="00A4330C" w:rsidRPr="00776ACD" w:rsidRDefault="00716A49" w:rsidP="00814022">
      <w:pPr>
        <w:pStyle w:val="NormalWeb"/>
        <w:spacing w:before="0" w:beforeAutospacing="0" w:after="120" w:afterAutospacing="0"/>
        <w:ind w:firstLine="270"/>
        <w:jc w:val="both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Pr="00776ACD">
        <w:rPr>
          <w:rStyle w:val="Strong"/>
          <w:rFonts w:ascii="Calibri" w:hAnsi="Calibri"/>
        </w:rPr>
        <w:t>:</w:t>
      </w:r>
    </w:p>
    <w:p w14:paraId="6DF722BF" w14:textId="08654FA5" w:rsidR="002D530E" w:rsidRDefault="00716A49" w:rsidP="00D11D6C">
      <w:pPr>
        <w:pStyle w:val="NormalWeb"/>
        <w:numPr>
          <w:ilvl w:val="0"/>
          <w:numId w:val="274"/>
        </w:numPr>
        <w:spacing w:before="120" w:beforeAutospacing="0" w:after="120" w:afterAutospacing="0"/>
        <w:ind w:hanging="490"/>
        <w:jc w:val="both"/>
        <w:rPr>
          <w:rFonts w:ascii="Calibri" w:hAnsi="Calibri"/>
        </w:rPr>
      </w:pPr>
      <w:r w:rsidRPr="002D530E">
        <w:rPr>
          <w:rFonts w:ascii="Calibri" w:hAnsi="Calibri"/>
          <w:b/>
        </w:rPr>
        <w:t xml:space="preserve">ASU Now: </w:t>
      </w:r>
      <w:r w:rsidR="002D530E" w:rsidRPr="002D530E">
        <w:rPr>
          <w:rFonts w:ascii="Calibri" w:eastAsia="Times New Roman" w:hAnsi="Calibri"/>
          <w:b/>
        </w:rPr>
        <w:t>Assistant professor Gary Moore recognized nationally as exceptional mentor</w:t>
      </w:r>
      <w:r w:rsidR="00F47510" w:rsidRPr="002D530E">
        <w:rPr>
          <w:rFonts w:ascii="Calibri" w:eastAsia="Times New Roman" w:hAnsi="Calibri"/>
          <w:b/>
          <w:color w:val="auto"/>
          <w:kern w:val="36"/>
        </w:rPr>
        <w:t>.</w:t>
      </w:r>
      <w:r w:rsidR="002D530E">
        <w:rPr>
          <w:rFonts w:ascii="Calibri" w:eastAsia="Times New Roman" w:hAnsi="Calibri"/>
          <w:b/>
          <w:color w:val="990033"/>
          <w:kern w:val="36"/>
        </w:rPr>
        <w:t xml:space="preserve"> </w:t>
      </w:r>
      <w:hyperlink r:id="rId12" w:history="1">
        <w:r w:rsidR="002D530E" w:rsidRPr="00426D7E">
          <w:rPr>
            <w:rStyle w:val="Hyperlink"/>
            <w:rFonts w:ascii="Calibri" w:hAnsi="Calibri"/>
            <w:u w:val="none"/>
          </w:rPr>
          <w:t>https://asunow.asu.edu/20180213-asu-associate-professor-gary-moore-recognized-exceptional-mentor</w:t>
        </w:r>
      </w:hyperlink>
    </w:p>
    <w:p w14:paraId="3273D356" w14:textId="3A286C16" w:rsidR="00017567" w:rsidRPr="00017567" w:rsidRDefault="00017567" w:rsidP="00D11D6C">
      <w:pPr>
        <w:pStyle w:val="ListParagraph"/>
        <w:numPr>
          <w:ilvl w:val="0"/>
          <w:numId w:val="275"/>
        </w:numPr>
        <w:spacing w:after="240"/>
        <w:ind w:hanging="490"/>
        <w:contextualSpacing w:val="0"/>
        <w:rPr>
          <w:rFonts w:ascii="Calibri" w:hAnsi="Calibri"/>
          <w:b/>
          <w:bCs/>
          <w:i/>
        </w:rPr>
      </w:pPr>
      <w:r w:rsidRPr="00017567">
        <w:rPr>
          <w:rFonts w:ascii="Calibri" w:hAnsi="Calibri"/>
          <w:b/>
        </w:rPr>
        <w:t xml:space="preserve">ARCS News: Three Doctoral </w:t>
      </w:r>
      <w:r w:rsidR="00FD1CB6" w:rsidRPr="00017567">
        <w:rPr>
          <w:rFonts w:ascii="Calibri" w:hAnsi="Calibri"/>
          <w:b/>
        </w:rPr>
        <w:t>Advisors</w:t>
      </w:r>
      <w:r w:rsidR="00FD1CB6">
        <w:rPr>
          <w:rFonts w:ascii="Calibri" w:hAnsi="Calibri"/>
          <w:b/>
        </w:rPr>
        <w:t xml:space="preserve"> </w:t>
      </w:r>
      <w:r w:rsidRPr="00017567">
        <w:rPr>
          <w:rFonts w:ascii="Calibri" w:hAnsi="Calibri"/>
          <w:b/>
        </w:rPr>
        <w:t>Recognized as E</w:t>
      </w:r>
      <w:r w:rsidR="00FD1CB6">
        <w:rPr>
          <w:rFonts w:ascii="Calibri" w:hAnsi="Calibri"/>
          <w:b/>
        </w:rPr>
        <w:t>x</w:t>
      </w:r>
      <w:r w:rsidRPr="00017567">
        <w:rPr>
          <w:rFonts w:ascii="Calibri" w:hAnsi="Calibri"/>
          <w:b/>
        </w:rPr>
        <w:t xml:space="preserve">ceptional Mentors  </w:t>
      </w:r>
      <w:hyperlink r:id="rId13" w:history="1">
        <w:r w:rsidRPr="00426D7E">
          <w:rPr>
            <w:rStyle w:val="Hyperlink"/>
            <w:rFonts w:ascii="Calibri" w:hAnsi="Calibri"/>
            <w:u w:val="none"/>
          </w:rPr>
          <w:t>https://www.arcsfoundation.org/news/three-doctoral-advisors-recognized-exceptional-mentors</w:t>
        </w:r>
      </w:hyperlink>
    </w:p>
    <w:p w14:paraId="35A5BA4F" w14:textId="19723195" w:rsidR="00A4330C" w:rsidRPr="002D530E" w:rsidRDefault="002D530E" w:rsidP="00D11D6C">
      <w:pPr>
        <w:pStyle w:val="NormalWeb"/>
        <w:numPr>
          <w:ilvl w:val="0"/>
          <w:numId w:val="273"/>
        </w:numPr>
        <w:tabs>
          <w:tab w:val="left" w:pos="360"/>
        </w:tabs>
        <w:spacing w:before="120" w:beforeAutospacing="0" w:after="120" w:afterAutospacing="0"/>
        <w:ind w:hanging="490"/>
        <w:jc w:val="both"/>
        <w:rPr>
          <w:rFonts w:ascii="Calibri" w:hAnsi="Calibri"/>
        </w:rPr>
      </w:pPr>
      <w:r w:rsidRPr="002D530E">
        <w:rPr>
          <w:rFonts w:ascii="Calibri" w:hAnsi="Calibri"/>
          <w:b/>
        </w:rPr>
        <w:t xml:space="preserve">ASU Now: </w:t>
      </w:r>
      <w:r w:rsidRPr="002D530E">
        <w:rPr>
          <w:rFonts w:ascii="Calibri" w:eastAsia="Times New Roman" w:hAnsi="Calibri"/>
          <w:b/>
        </w:rPr>
        <w:t xml:space="preserve">Junior faculty in ASU's School of Molecular Sciences receive </w:t>
      </w:r>
      <w:r w:rsidRPr="002D530E">
        <w:rPr>
          <w:rFonts w:ascii="Calibri" w:eastAsia="Times New Roman" w:hAnsi="Calibri"/>
          <w:b/>
          <w:color w:val="2A2A2A"/>
        </w:rPr>
        <w:t>recognition</w:t>
      </w:r>
      <w:r w:rsidRPr="002D530E">
        <w:rPr>
          <w:rFonts w:ascii="Calibri" w:eastAsia="Times New Roman" w:hAnsi="Calibri"/>
          <w:b/>
          <w:color w:val="auto"/>
          <w:kern w:val="36"/>
        </w:rPr>
        <w:t>.</w:t>
      </w:r>
      <w:r w:rsidRPr="002D530E">
        <w:rPr>
          <w:rFonts w:ascii="Calibri" w:eastAsia="Times New Roman" w:hAnsi="Calibri"/>
          <w:b/>
          <w:color w:val="990033"/>
          <w:kern w:val="36"/>
        </w:rPr>
        <w:t xml:space="preserve">  </w:t>
      </w:r>
      <w:hyperlink r:id="rId14" w:history="1">
        <w:r w:rsidRPr="002D530E">
          <w:rPr>
            <w:rStyle w:val="Hyperlink"/>
            <w:rFonts w:ascii="Calibri" w:eastAsia="Times New Roman" w:hAnsi="Calibri"/>
            <w:kern w:val="36"/>
            <w:u w:val="none"/>
          </w:rPr>
          <w:t>https://biodesign.asu.edu/news/gary-moore-receives-prestigious-nsf-career-award</w:t>
        </w:r>
      </w:hyperlink>
      <w:r w:rsidRPr="002D530E">
        <w:rPr>
          <w:rFonts w:ascii="Calibri" w:hAnsi="Calibri"/>
        </w:rPr>
        <w:t xml:space="preserve"> </w:t>
      </w:r>
    </w:p>
    <w:p w14:paraId="3C6E347D" w14:textId="3657A9D0" w:rsidR="00716A49" w:rsidRPr="002D530E" w:rsidRDefault="00F47510" w:rsidP="00D11D6C">
      <w:pPr>
        <w:pStyle w:val="NormalWeb"/>
        <w:numPr>
          <w:ilvl w:val="0"/>
          <w:numId w:val="95"/>
        </w:numPr>
        <w:spacing w:before="120" w:beforeAutospacing="0" w:after="120" w:afterAutospacing="0"/>
        <w:ind w:hanging="490"/>
        <w:rPr>
          <w:rFonts w:ascii="Calibri" w:eastAsia="Times New Roman" w:hAnsi="Calibri"/>
          <w:b/>
          <w:color w:val="990033"/>
          <w:kern w:val="36"/>
        </w:rPr>
      </w:pPr>
      <w:r w:rsidRPr="002D530E">
        <w:rPr>
          <w:rFonts w:ascii="Calibri" w:hAnsi="Calibri"/>
          <w:b/>
          <w:color w:val="auto"/>
        </w:rPr>
        <w:t xml:space="preserve">ASU Now: </w:t>
      </w:r>
      <w:r w:rsidRPr="002D530E">
        <w:rPr>
          <w:rFonts w:ascii="Calibri" w:eastAsia="Times New Roman" w:hAnsi="Calibri"/>
          <w:b/>
          <w:color w:val="auto"/>
          <w:kern w:val="36"/>
        </w:rPr>
        <w:t>Gary Moore receives prestigious NSF CAREER Award</w:t>
      </w:r>
      <w:r w:rsidR="00A4330C" w:rsidRPr="002D530E">
        <w:rPr>
          <w:rFonts w:ascii="Calibri" w:eastAsia="Times New Roman" w:hAnsi="Calibri"/>
          <w:b/>
          <w:color w:val="auto"/>
          <w:kern w:val="36"/>
        </w:rPr>
        <w:t>.</w:t>
      </w:r>
      <w:r w:rsidRPr="002D530E">
        <w:rPr>
          <w:rFonts w:ascii="Calibri" w:eastAsia="Times New Roman" w:hAnsi="Calibri"/>
          <w:b/>
          <w:color w:val="auto"/>
          <w:kern w:val="36"/>
        </w:rPr>
        <w:t xml:space="preserve">  </w:t>
      </w:r>
      <w:hyperlink r:id="rId15" w:history="1">
        <w:r w:rsidRPr="002D530E">
          <w:rPr>
            <w:rStyle w:val="Hyperlink"/>
            <w:rFonts w:ascii="Calibri" w:eastAsia="Times New Roman" w:hAnsi="Calibri"/>
            <w:kern w:val="36"/>
            <w:u w:val="none"/>
          </w:rPr>
          <w:t>https://biodesign.asu.edu/news/gary-moore-receives-prestigious-nsf-career-award</w:t>
        </w:r>
      </w:hyperlink>
    </w:p>
    <w:p w14:paraId="4BAB916D" w14:textId="43720EFD" w:rsidR="00A4330C" w:rsidRPr="00776ACD" w:rsidRDefault="00F47510" w:rsidP="00D11D6C">
      <w:pPr>
        <w:pStyle w:val="Heading1"/>
        <w:numPr>
          <w:ilvl w:val="0"/>
          <w:numId w:val="140"/>
        </w:numPr>
        <w:spacing w:before="0"/>
        <w:ind w:hanging="490"/>
        <w:rPr>
          <w:rFonts w:ascii="Calibri" w:eastAsia="Times New Roman" w:hAnsi="Calibri"/>
          <w:color w:val="FFFFFF"/>
          <w:sz w:val="24"/>
          <w:szCs w:val="24"/>
        </w:rPr>
      </w:pPr>
      <w:r w:rsidRPr="00776ACD">
        <w:rPr>
          <w:rFonts w:ascii="Calibri" w:hAnsi="Calibri"/>
          <w:color w:val="auto"/>
          <w:sz w:val="24"/>
          <w:szCs w:val="24"/>
        </w:rPr>
        <w:t xml:space="preserve">ASU Now: </w:t>
      </w:r>
      <w:r w:rsidR="00CE016E" w:rsidRPr="00776ACD">
        <w:rPr>
          <w:rFonts w:ascii="Calibri" w:hAnsi="Calibri"/>
          <w:color w:val="auto"/>
          <w:sz w:val="24"/>
          <w:szCs w:val="24"/>
        </w:rPr>
        <w:t>ASU Researcher Focuses Energy on Future of Science</w:t>
      </w:r>
      <w:r w:rsidR="00A4330C" w:rsidRPr="00776ACD">
        <w:rPr>
          <w:rFonts w:ascii="Calibri" w:hAnsi="Calibri"/>
          <w:color w:val="auto"/>
          <w:sz w:val="24"/>
          <w:szCs w:val="24"/>
        </w:rPr>
        <w:t>.</w:t>
      </w:r>
      <w:r w:rsidRPr="00776ACD">
        <w:rPr>
          <w:rFonts w:ascii="Calibri" w:eastAsia="Times New Roman" w:hAnsi="Calibri"/>
          <w:color w:val="FFFFFF"/>
          <w:sz w:val="24"/>
          <w:szCs w:val="24"/>
        </w:rPr>
        <w:t xml:space="preserve"> </w:t>
      </w:r>
      <w:r w:rsidR="00A4330C" w:rsidRPr="00776ACD">
        <w:rPr>
          <w:rFonts w:ascii="Calibri" w:eastAsia="Times New Roman" w:hAnsi="Calibri"/>
          <w:color w:val="FFFFFF"/>
          <w:sz w:val="24"/>
          <w:szCs w:val="24"/>
        </w:rPr>
        <w:t xml:space="preserve">     </w:t>
      </w:r>
    </w:p>
    <w:p w14:paraId="7770A4A9" w14:textId="095CC2BC" w:rsidR="00F47510" w:rsidRPr="00776ACD" w:rsidRDefault="00A4330C" w:rsidP="0060149A">
      <w:pPr>
        <w:pStyle w:val="Heading1"/>
        <w:spacing w:before="0"/>
        <w:ind w:left="720" w:hanging="1080"/>
        <w:rPr>
          <w:rFonts w:ascii="Calibri" w:eastAsia="ＭＳ 明朝" w:hAnsi="Calibri" w:cs="Times New Roman"/>
          <w:b w:val="0"/>
          <w:color w:val="auto"/>
          <w:sz w:val="24"/>
          <w:szCs w:val="24"/>
        </w:rPr>
      </w:pPr>
      <w:r w:rsidRPr="00776ACD">
        <w:rPr>
          <w:rFonts w:ascii="Calibri" w:eastAsia="Times New Roman" w:hAnsi="Calibri"/>
          <w:color w:val="FFFFFF"/>
          <w:sz w:val="24"/>
          <w:szCs w:val="24"/>
        </w:rPr>
        <w:tab/>
      </w:r>
      <w:hyperlink r:id="rId16" w:history="1">
        <w:r w:rsidR="00CE016E" w:rsidRPr="00776ACD">
          <w:rPr>
            <w:rStyle w:val="Hyperlink"/>
            <w:rFonts w:ascii="Calibri" w:hAnsi="Calibri"/>
            <w:b w:val="0"/>
            <w:sz w:val="24"/>
            <w:szCs w:val="24"/>
            <w:u w:val="none"/>
          </w:rPr>
          <w:t>https://asunow.asu.edu/20170207-discoveries-asu-researcher-focuses-energy-future-science</w:t>
        </w:r>
      </w:hyperlink>
    </w:p>
    <w:p w14:paraId="01CBB185" w14:textId="5645D974" w:rsidR="00716A49" w:rsidRPr="00776ACD" w:rsidRDefault="00F47510" w:rsidP="00D11D6C">
      <w:pPr>
        <w:pStyle w:val="ListParagraph"/>
        <w:numPr>
          <w:ilvl w:val="0"/>
          <w:numId w:val="94"/>
        </w:numPr>
        <w:spacing w:after="120"/>
        <w:ind w:hanging="490"/>
        <w:contextualSpacing w:val="0"/>
        <w:rPr>
          <w:rFonts w:ascii="Calibri" w:hAnsi="Calibri"/>
          <w:color w:val="990033"/>
          <w:kern w:val="36"/>
        </w:rPr>
      </w:pPr>
      <w:r w:rsidRPr="00776ACD">
        <w:rPr>
          <w:rFonts w:ascii="Calibri" w:hAnsi="Calibri"/>
          <w:b/>
        </w:rPr>
        <w:t>Science House:</w:t>
      </w:r>
      <w:r w:rsidRPr="00776ACD">
        <w:rPr>
          <w:rFonts w:ascii="Calibri" w:hAnsi="Calibri"/>
        </w:rPr>
        <w:t xml:space="preserve"> </w:t>
      </w:r>
      <w:r w:rsidR="00A4330C" w:rsidRPr="00776ACD">
        <w:rPr>
          <w:rFonts w:ascii="Calibri" w:hAnsi="Calibri"/>
          <w:b/>
        </w:rPr>
        <w:t>U.S. Researchers Support “Solar Fuels Innovation Act”.</w:t>
      </w:r>
      <w:r w:rsidR="00716A49" w:rsidRPr="00776ACD">
        <w:rPr>
          <w:rStyle w:val="Strong"/>
          <w:rFonts w:ascii="Calibri" w:hAnsi="Calibri" w:cs="Arial"/>
          <w:color w:val="FFFFFF"/>
        </w:rPr>
        <w:t>U</w:t>
      </w:r>
      <w:r w:rsidR="00CE016E" w:rsidRPr="00776ACD">
        <w:rPr>
          <w:rStyle w:val="Strong"/>
          <w:rFonts w:ascii="Calibri" w:hAnsi="Calibri" w:cs="Arial"/>
          <w:color w:val="FFFFFF"/>
        </w:rPr>
        <w:t>U.S. R</w:t>
      </w:r>
      <w:r w:rsidR="00A4330C" w:rsidRPr="00776ACD">
        <w:rPr>
          <w:rStyle w:val="Strong"/>
          <w:rFonts w:ascii="Calibri" w:hAnsi="Calibri" w:cs="Arial"/>
          <w:color w:val="FFFFFF"/>
        </w:rPr>
        <w:t xml:space="preserve"> </w:t>
      </w:r>
      <w:hyperlink r:id="rId17" w:history="1">
        <w:r w:rsidR="00716A49" w:rsidRPr="00776ACD">
          <w:rPr>
            <w:rStyle w:val="Hyperlink"/>
            <w:rFonts w:ascii="Calibri" w:eastAsia="Times New Roman" w:hAnsi="Calibri" w:cstheme="majorBidi"/>
            <w:u w:val="none"/>
          </w:rPr>
          <w:t>https://science.house.gov/legislation/bills/hr-solar-fuels-innovation-act</w:t>
        </w:r>
      </w:hyperlink>
    </w:p>
    <w:p w14:paraId="4BEA7C51" w14:textId="52E8E53A" w:rsidR="00F47510" w:rsidRPr="00776ACD" w:rsidRDefault="00F47510" w:rsidP="00D11D6C">
      <w:pPr>
        <w:pStyle w:val="Heading1"/>
        <w:numPr>
          <w:ilvl w:val="0"/>
          <w:numId w:val="93"/>
        </w:numPr>
        <w:spacing w:before="0" w:after="120"/>
        <w:ind w:right="144"/>
        <w:rPr>
          <w:rFonts w:ascii="Calibri" w:eastAsia="Times New Roman" w:hAnsi="Calibri"/>
          <w:b w:val="0"/>
          <w:color w:val="990033"/>
          <w:sz w:val="24"/>
          <w:szCs w:val="24"/>
        </w:rPr>
      </w:pPr>
      <w:r w:rsidRPr="00776ACD">
        <w:rPr>
          <w:rFonts w:ascii="Calibri" w:hAnsi="Calibri"/>
          <w:color w:val="auto"/>
          <w:sz w:val="24"/>
          <w:szCs w:val="24"/>
        </w:rPr>
        <w:lastRenderedPageBreak/>
        <w:t>News the Latest</w:t>
      </w:r>
      <w:r w:rsidR="00716A49" w:rsidRPr="00776ACD">
        <w:rPr>
          <w:rFonts w:ascii="Calibri" w:hAnsi="Calibri"/>
          <w:color w:val="auto"/>
          <w:sz w:val="24"/>
          <w:szCs w:val="24"/>
        </w:rPr>
        <w:t xml:space="preserve">: </w:t>
      </w:r>
      <w:r w:rsidRPr="00776ACD">
        <w:rPr>
          <w:rFonts w:ascii="Calibri" w:eastAsia="Times New Roman" w:hAnsi="Calibri"/>
          <w:color w:val="auto"/>
          <w:sz w:val="24"/>
          <w:szCs w:val="24"/>
        </w:rPr>
        <w:t>Energy innovation: Tapping the power of the Sun</w:t>
      </w:r>
      <w:r w:rsidR="00A4330C" w:rsidRPr="00776ACD">
        <w:rPr>
          <w:rFonts w:ascii="Calibri" w:eastAsia="Times New Roman" w:hAnsi="Calibri"/>
          <w:color w:val="auto"/>
          <w:sz w:val="24"/>
          <w:szCs w:val="24"/>
        </w:rPr>
        <w:t>.</w:t>
      </w:r>
      <w:r w:rsidRPr="00776ACD">
        <w:rPr>
          <w:rFonts w:ascii="Calibri" w:eastAsia="Times New Roman" w:hAnsi="Calibri"/>
          <w:color w:val="990033"/>
          <w:sz w:val="24"/>
          <w:szCs w:val="24"/>
        </w:rPr>
        <w:t xml:space="preserve"> </w:t>
      </w:r>
      <w:hyperlink r:id="rId18" w:history="1">
        <w:r w:rsidRPr="00776ACD">
          <w:rPr>
            <w:rStyle w:val="Hyperlink"/>
            <w:rFonts w:ascii="Calibri" w:hAnsi="Calibri" w:cstheme="majorBidi"/>
            <w:b w:val="0"/>
            <w:sz w:val="24"/>
            <w:szCs w:val="24"/>
            <w:u w:val="none"/>
          </w:rPr>
          <w:t>https://biodesign.asu.edu/news/energy-innovation-tapping-power-sun</w:t>
        </w:r>
      </w:hyperlink>
      <w:r w:rsidRPr="00776ACD">
        <w:rPr>
          <w:rFonts w:ascii="Calibri" w:eastAsia="Times New Roman" w:hAnsi="Calibri"/>
          <w:b w:val="0"/>
          <w:color w:val="990033"/>
          <w:sz w:val="24"/>
          <w:szCs w:val="24"/>
        </w:rPr>
        <w:t xml:space="preserve">     </w:t>
      </w:r>
    </w:p>
    <w:p w14:paraId="31AD0D10" w14:textId="4BAEBE75" w:rsidR="00230CF7" w:rsidRPr="00776ACD" w:rsidRDefault="00982F3F" w:rsidP="00D11D6C">
      <w:pPr>
        <w:pStyle w:val="ListParagraph"/>
        <w:numPr>
          <w:ilvl w:val="0"/>
          <w:numId w:val="92"/>
        </w:numPr>
        <w:spacing w:after="240"/>
        <w:contextualSpacing w:val="0"/>
        <w:rPr>
          <w:rStyle w:val="Strong"/>
          <w:rFonts w:ascii="Calibri" w:hAnsi="Calibri"/>
          <w:i/>
        </w:rPr>
      </w:pPr>
      <w:r w:rsidRPr="00776ACD">
        <w:rPr>
          <w:rFonts w:ascii="Calibri" w:hAnsi="Calibri"/>
          <w:b/>
        </w:rPr>
        <w:t>ARCS News: ARCS Foundation Alum</w:t>
      </w:r>
      <w:r w:rsidR="00C61A0E" w:rsidRPr="00776ACD">
        <w:rPr>
          <w:rFonts w:ascii="Calibri" w:hAnsi="Calibri"/>
          <w:b/>
        </w:rPr>
        <w:t>ni</w:t>
      </w:r>
      <w:r w:rsidRPr="00776ACD">
        <w:rPr>
          <w:rFonts w:ascii="Calibri" w:hAnsi="Calibri"/>
          <w:b/>
        </w:rPr>
        <w:t xml:space="preserve"> Joins Arizona State Faculty</w:t>
      </w:r>
      <w:r w:rsidR="00A4330C" w:rsidRPr="00776ACD">
        <w:rPr>
          <w:rFonts w:ascii="Calibri" w:hAnsi="Calibri"/>
          <w:b/>
        </w:rPr>
        <w:t>.</w:t>
      </w:r>
      <w:r w:rsidRPr="00776ACD">
        <w:rPr>
          <w:rFonts w:ascii="Calibri" w:hAnsi="Calibri"/>
          <w:b/>
        </w:rPr>
        <w:t xml:space="preserve"> </w:t>
      </w:r>
      <w:hyperlink r:id="rId19" w:history="1">
        <w:r w:rsidRPr="00776ACD">
          <w:rPr>
            <w:rStyle w:val="Hyperlink"/>
            <w:rFonts w:ascii="Calibri" w:hAnsi="Calibri"/>
            <w:u w:val="none"/>
          </w:rPr>
          <w:t>https://phoenix.arcsfoundation.org/arcs-foundation-phoenix-alum-dr-gary-moore-joins-arizona-state-faculty</w:t>
        </w:r>
      </w:hyperlink>
    </w:p>
    <w:p w14:paraId="20195C96" w14:textId="4139FB9B" w:rsidR="00982F3F" w:rsidRPr="00776ACD" w:rsidRDefault="00982F3F" w:rsidP="0060149A">
      <w:pPr>
        <w:pStyle w:val="NormalWeb"/>
        <w:spacing w:before="0" w:beforeAutospacing="0" w:after="120" w:afterAutospacing="0"/>
        <w:ind w:firstLine="360"/>
        <w:rPr>
          <w:rStyle w:val="Strong"/>
          <w:rFonts w:ascii="Calibri" w:eastAsiaTheme="majorEastAsia" w:hAnsi="Calibri"/>
          <w:b w:val="0"/>
          <w:bCs w:val="0"/>
          <w:color w:val="345A8A" w:themeColor="accent1" w:themeShade="B5"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69891D02" w14:textId="1092960C" w:rsidR="00982F3F" w:rsidRPr="00776ACD" w:rsidRDefault="00982F3F" w:rsidP="00D11D6C">
      <w:pPr>
        <w:pStyle w:val="NormalWeb"/>
        <w:numPr>
          <w:ilvl w:val="0"/>
          <w:numId w:val="96"/>
        </w:numPr>
        <w:spacing w:before="0" w:beforeAutospacing="0" w:after="120" w:afterAutospacing="0"/>
        <w:rPr>
          <w:rStyle w:val="Strong"/>
          <w:rFonts w:ascii="Calibri" w:hAnsi="Calibri"/>
          <w:b w:val="0"/>
        </w:rPr>
      </w:pPr>
      <w:r w:rsidRPr="00776ACD">
        <w:rPr>
          <w:rStyle w:val="Strong"/>
          <w:rFonts w:ascii="Calibri" w:hAnsi="Calibri"/>
        </w:rPr>
        <w:t xml:space="preserve">Chemistry World:  Running on Sun. </w:t>
      </w:r>
      <w:hyperlink r:id="rId20" w:history="1">
        <w:r w:rsidRPr="00776ACD">
          <w:rPr>
            <w:rStyle w:val="Hyperlink"/>
            <w:rFonts w:ascii="Calibri" w:hAnsi="Calibri"/>
            <w:u w:val="none"/>
          </w:rPr>
          <w:t>https://www.chemistryworld.com/opinion/running-on-sun/5463.article</w:t>
        </w:r>
      </w:hyperlink>
    </w:p>
    <w:p w14:paraId="080199AC" w14:textId="38D775E8" w:rsidR="00982F3F" w:rsidRPr="00776ACD" w:rsidRDefault="00982F3F" w:rsidP="00D11D6C">
      <w:pPr>
        <w:pStyle w:val="NormalWeb"/>
        <w:numPr>
          <w:ilvl w:val="0"/>
          <w:numId w:val="97"/>
        </w:numPr>
        <w:spacing w:before="0" w:beforeAutospacing="0" w:after="120" w:afterAutospacing="0"/>
        <w:rPr>
          <w:rStyle w:val="Strong"/>
          <w:rFonts w:ascii="Calibri" w:hAnsi="Calibri"/>
          <w:b w:val="0"/>
        </w:rPr>
      </w:pPr>
      <w:r w:rsidRPr="00776ACD">
        <w:rPr>
          <w:rStyle w:val="Strong"/>
          <w:rFonts w:ascii="Calibri" w:hAnsi="Calibri"/>
        </w:rPr>
        <w:t xml:space="preserve">The Daily Californian: Berkeley Lab Researchers Design Bionic Leaf.  </w:t>
      </w:r>
      <w:hyperlink r:id="rId21" w:history="1">
        <w:r w:rsidRPr="00776ACD">
          <w:rPr>
            <w:rStyle w:val="Hyperlink"/>
            <w:rFonts w:ascii="Calibri" w:hAnsi="Calibri"/>
            <w:u w:val="none"/>
          </w:rPr>
          <w:t>http://www.dailycal.org/2014/03/11/berkeley-lab-researchers-designing-bionic-leaf/</w:t>
        </w:r>
      </w:hyperlink>
    </w:p>
    <w:p w14:paraId="1D451450" w14:textId="19D65A9D" w:rsidR="00782C13" w:rsidRPr="00776ACD" w:rsidRDefault="00782C13" w:rsidP="00D11D6C">
      <w:pPr>
        <w:pStyle w:val="Heading1"/>
        <w:numPr>
          <w:ilvl w:val="0"/>
          <w:numId w:val="98"/>
        </w:numPr>
        <w:spacing w:before="0" w:after="120" w:line="264" w:lineRule="atLeast"/>
        <w:jc w:val="both"/>
        <w:rPr>
          <w:rStyle w:val="Strong"/>
          <w:rFonts w:ascii="Calibri" w:eastAsia="ＭＳ 明朝" w:hAnsi="Calibri"/>
          <w:b/>
          <w:bCs/>
          <w:color w:val="000000"/>
          <w:sz w:val="24"/>
          <w:szCs w:val="24"/>
        </w:rPr>
      </w:pPr>
      <w:r w:rsidRPr="00776ACD">
        <w:rPr>
          <w:rStyle w:val="Strong"/>
          <w:rFonts w:ascii="Calibri" w:hAnsi="Calibri"/>
          <w:b/>
          <w:color w:val="auto"/>
          <w:sz w:val="24"/>
          <w:szCs w:val="24"/>
        </w:rPr>
        <w:t xml:space="preserve">Solar Novus Today: </w:t>
      </w:r>
      <w:hyperlink r:id="rId22" w:history="1">
        <w:r w:rsidRPr="00776ACD">
          <w:rPr>
            <w:rStyle w:val="Hyperlink"/>
            <w:rFonts w:ascii="Calibri" w:eastAsia="Times New Roman" w:hAnsi="Calibri"/>
            <w:bCs w:val="0"/>
            <w:color w:val="auto"/>
            <w:sz w:val="24"/>
            <w:szCs w:val="24"/>
            <w:u w:val="none"/>
          </w:rPr>
          <w:t>Bionic Leaf Photocathode Absorbs Sunlight, Produces Hydrogen Fuel</w:t>
        </w:r>
      </w:hyperlink>
      <w:r w:rsidRPr="00776ACD">
        <w:rPr>
          <w:rFonts w:ascii="Calibri" w:eastAsia="Times New Roman" w:hAnsi="Calibri"/>
          <w:bCs w:val="0"/>
          <w:color w:val="auto"/>
          <w:sz w:val="24"/>
          <w:szCs w:val="24"/>
        </w:rPr>
        <w:t>.</w:t>
      </w:r>
      <w:r w:rsidRPr="00776ACD">
        <w:rPr>
          <w:rFonts w:ascii="Calibri" w:eastAsia="Times New Roman" w:hAnsi="Calibri"/>
          <w:bCs w:val="0"/>
          <w:color w:val="00957C"/>
          <w:sz w:val="24"/>
          <w:szCs w:val="24"/>
        </w:rPr>
        <w:t xml:space="preserve"> </w:t>
      </w:r>
      <w:hyperlink r:id="rId23" w:history="1">
        <w:r w:rsidRPr="00776ACD">
          <w:rPr>
            <w:rStyle w:val="Hyperlink"/>
            <w:rFonts w:ascii="Calibri" w:eastAsia="Times New Roman" w:hAnsi="Calibri" w:cstheme="majorBidi"/>
            <w:b w:val="0"/>
            <w:bCs w:val="0"/>
            <w:sz w:val="24"/>
            <w:szCs w:val="24"/>
            <w:u w:val="none"/>
          </w:rPr>
          <w:t>http://www.solarnovus.com/bionic-leaf-photocathode-absorbs-sunlight-produces-hydrogen-fuel_N7557.html</w:t>
        </w:r>
      </w:hyperlink>
      <w:r w:rsidR="0069698A" w:rsidRPr="00776ACD">
        <w:rPr>
          <w:rStyle w:val="Strong"/>
          <w:rFonts w:ascii="Calibri" w:hAnsi="Calibri"/>
          <w:sz w:val="24"/>
          <w:szCs w:val="24"/>
        </w:rPr>
        <w:t xml:space="preserve"> </w:t>
      </w:r>
    </w:p>
    <w:p w14:paraId="3309D094" w14:textId="4F5F03D0" w:rsidR="0069698A" w:rsidRPr="00776ACD" w:rsidRDefault="0069698A" w:rsidP="00D11D6C">
      <w:pPr>
        <w:pStyle w:val="ListParagraph"/>
        <w:numPr>
          <w:ilvl w:val="0"/>
          <w:numId w:val="99"/>
        </w:numPr>
        <w:spacing w:after="120"/>
        <w:ind w:left="763" w:hanging="403"/>
        <w:contextualSpacing w:val="0"/>
        <w:rPr>
          <w:rFonts w:ascii="Calibri" w:hAnsi="Calibri"/>
        </w:rPr>
      </w:pPr>
      <w:r w:rsidRPr="00776ACD">
        <w:rPr>
          <w:rFonts w:ascii="Calibri" w:hAnsi="Calibri"/>
          <w:b/>
        </w:rPr>
        <w:t>Berkeley Lab News Center: Promising News for Solar Fuels</w:t>
      </w:r>
      <w:r w:rsidRPr="00776ACD">
        <w:rPr>
          <w:rFonts w:ascii="Calibri" w:hAnsi="Calibri"/>
        </w:rPr>
        <w:t xml:space="preserve">. </w:t>
      </w:r>
      <w:hyperlink r:id="rId24" w:history="1">
        <w:r w:rsidRPr="00776ACD">
          <w:rPr>
            <w:rStyle w:val="Hyperlink"/>
            <w:rFonts w:ascii="Calibri" w:hAnsi="Calibri"/>
            <w:u w:val="none"/>
          </w:rPr>
          <w:t>http://newscenter.lbl.gov/2014/03/07/promising-news-for-solar-fuels/</w:t>
        </w:r>
      </w:hyperlink>
    </w:p>
    <w:p w14:paraId="2A29329F" w14:textId="0EC9792A" w:rsidR="0069698A" w:rsidRPr="00776ACD" w:rsidRDefault="00782C13" w:rsidP="00D11D6C">
      <w:pPr>
        <w:pStyle w:val="Heading1"/>
        <w:numPr>
          <w:ilvl w:val="0"/>
          <w:numId w:val="100"/>
        </w:numPr>
        <w:spacing w:before="0" w:after="120"/>
        <w:jc w:val="both"/>
        <w:textAlignment w:val="baseline"/>
        <w:rPr>
          <w:rFonts w:ascii="Calibri" w:hAnsi="Calibri"/>
          <w:b w:val="0"/>
          <w:bCs w:val="0"/>
        </w:rPr>
      </w:pPr>
      <w:r w:rsidRPr="00776ACD">
        <w:rPr>
          <w:rStyle w:val="Strong"/>
          <w:rFonts w:ascii="Calibri" w:hAnsi="Calibri"/>
          <w:b/>
          <w:color w:val="auto"/>
          <w:sz w:val="24"/>
          <w:szCs w:val="24"/>
        </w:rPr>
        <w:t>Today at Berk</w:t>
      </w:r>
      <w:r w:rsidR="00776ACD">
        <w:rPr>
          <w:rStyle w:val="Strong"/>
          <w:rFonts w:ascii="Calibri" w:hAnsi="Calibri"/>
          <w:b/>
          <w:color w:val="auto"/>
          <w:sz w:val="24"/>
          <w:szCs w:val="24"/>
        </w:rPr>
        <w:t>e</w:t>
      </w:r>
      <w:r w:rsidRPr="00776ACD">
        <w:rPr>
          <w:rStyle w:val="Strong"/>
          <w:rFonts w:ascii="Calibri" w:hAnsi="Calibri"/>
          <w:b/>
          <w:color w:val="auto"/>
          <w:sz w:val="24"/>
          <w:szCs w:val="24"/>
        </w:rPr>
        <w:t xml:space="preserve">ley Lab: </w:t>
      </w:r>
      <w:r w:rsidRPr="00776ACD">
        <w:rPr>
          <w:rFonts w:ascii="Calibri" w:eastAsia="Times New Roman" w:hAnsi="Calibri"/>
          <w:color w:val="auto"/>
          <w:sz w:val="24"/>
          <w:szCs w:val="24"/>
        </w:rPr>
        <w:t xml:space="preserve">PBD Researchers Give Photosynthesis Talks at Swedish Renewable Energy Meeting. </w:t>
      </w:r>
      <w:hyperlink r:id="rId25" w:history="1">
        <w:r w:rsidRPr="00776ACD">
          <w:rPr>
            <w:rStyle w:val="Hyperlink"/>
            <w:rFonts w:ascii="Calibri" w:eastAsia="Times New Roman" w:hAnsi="Calibri" w:cstheme="majorBidi"/>
            <w:b w:val="0"/>
            <w:sz w:val="24"/>
            <w:szCs w:val="24"/>
            <w:u w:val="none"/>
          </w:rPr>
          <w:t>http://today.lbl.gov/2014/03/28/pbd-researchers-give-photosynthesis-talks-at-swedish-renewable-energy-meeting/</w:t>
        </w:r>
      </w:hyperlink>
      <w:r w:rsidRPr="00776ACD">
        <w:rPr>
          <w:rStyle w:val="Strong"/>
          <w:rFonts w:ascii="Calibri" w:hAnsi="Calibri"/>
          <w:sz w:val="24"/>
          <w:szCs w:val="24"/>
        </w:rPr>
        <w:t xml:space="preserve"> </w:t>
      </w:r>
    </w:p>
    <w:p w14:paraId="0987CA6B" w14:textId="0BDA9663" w:rsidR="0069698A" w:rsidRPr="00776ACD" w:rsidRDefault="00782C13" w:rsidP="00D11D6C">
      <w:pPr>
        <w:pStyle w:val="Heading1"/>
        <w:numPr>
          <w:ilvl w:val="0"/>
          <w:numId w:val="101"/>
        </w:numPr>
        <w:spacing w:before="0" w:after="120"/>
        <w:textAlignment w:val="baseline"/>
        <w:rPr>
          <w:rFonts w:ascii="Calibri" w:eastAsia="Times New Roman" w:hAnsi="Calibri"/>
          <w:b w:val="0"/>
          <w:color w:val="333333"/>
          <w:sz w:val="24"/>
          <w:szCs w:val="24"/>
        </w:rPr>
      </w:pPr>
      <w:r w:rsidRPr="00776ACD">
        <w:rPr>
          <w:rStyle w:val="Strong"/>
          <w:rFonts w:ascii="Calibri" w:hAnsi="Calibri"/>
          <w:b/>
          <w:color w:val="auto"/>
          <w:sz w:val="24"/>
          <w:szCs w:val="24"/>
        </w:rPr>
        <w:t>Berk</w:t>
      </w:r>
      <w:r w:rsidR="00776ACD">
        <w:rPr>
          <w:rStyle w:val="Strong"/>
          <w:rFonts w:ascii="Calibri" w:hAnsi="Calibri"/>
          <w:b/>
          <w:color w:val="auto"/>
          <w:sz w:val="24"/>
          <w:szCs w:val="24"/>
        </w:rPr>
        <w:t>e</w:t>
      </w:r>
      <w:r w:rsidRPr="00776ACD">
        <w:rPr>
          <w:rStyle w:val="Strong"/>
          <w:rFonts w:ascii="Calibri" w:hAnsi="Calibri"/>
          <w:b/>
          <w:color w:val="auto"/>
          <w:sz w:val="24"/>
          <w:szCs w:val="24"/>
        </w:rPr>
        <w:t xml:space="preserve">ley Lab News Center: </w:t>
      </w:r>
      <w:r w:rsidRPr="00776ACD">
        <w:rPr>
          <w:rFonts w:ascii="Calibri" w:eastAsia="Times New Roman" w:hAnsi="Calibri"/>
          <w:color w:val="auto"/>
          <w:sz w:val="24"/>
          <w:szCs w:val="24"/>
        </w:rPr>
        <w:t>Hydrogen Fuel From Sunlight</w:t>
      </w:r>
      <w:r w:rsidRPr="00776ACD">
        <w:rPr>
          <w:rFonts w:ascii="Calibri" w:eastAsia="Times New Roman" w:hAnsi="Calibri"/>
          <w:b w:val="0"/>
          <w:color w:val="auto"/>
          <w:sz w:val="24"/>
          <w:szCs w:val="24"/>
        </w:rPr>
        <w:t>.</w:t>
      </w:r>
      <w:r w:rsidRPr="00776ACD">
        <w:rPr>
          <w:rFonts w:ascii="Calibri" w:eastAsia="Times New Roman" w:hAnsi="Calibri"/>
          <w:b w:val="0"/>
          <w:color w:val="333333"/>
          <w:sz w:val="24"/>
          <w:szCs w:val="24"/>
        </w:rPr>
        <w:t xml:space="preserve"> </w:t>
      </w:r>
      <w:hyperlink r:id="rId26" w:history="1">
        <w:r w:rsidR="0069698A" w:rsidRPr="00776ACD">
          <w:rPr>
            <w:rStyle w:val="Hyperlink"/>
            <w:rFonts w:ascii="Calibri" w:eastAsia="Times New Roman" w:hAnsi="Calibri" w:cstheme="majorBidi"/>
            <w:b w:val="0"/>
            <w:sz w:val="24"/>
            <w:szCs w:val="24"/>
            <w:u w:val="none"/>
          </w:rPr>
          <w:t>http://newscenter.lbl.gov/2013/08/29/hydrogen-fuel-from-sunlight/</w:t>
        </w:r>
      </w:hyperlink>
    </w:p>
    <w:p w14:paraId="472272CB" w14:textId="2A5B3E1B" w:rsidR="005341B9" w:rsidRPr="00776ACD" w:rsidRDefault="0069698A" w:rsidP="00D11D6C">
      <w:pPr>
        <w:pStyle w:val="ListParagraph"/>
        <w:numPr>
          <w:ilvl w:val="0"/>
          <w:numId w:val="256"/>
        </w:numPr>
        <w:spacing w:after="240"/>
        <w:contextualSpacing w:val="0"/>
        <w:rPr>
          <w:rStyle w:val="Hyperlink"/>
          <w:rFonts w:ascii="Calibri" w:eastAsiaTheme="majorEastAsia" w:hAnsi="Calibri"/>
          <w:b/>
          <w:bCs/>
          <w:color w:val="auto"/>
          <w:sz w:val="32"/>
          <w:szCs w:val="32"/>
          <w:u w:val="none"/>
        </w:rPr>
      </w:pPr>
      <w:r w:rsidRPr="00776ACD">
        <w:rPr>
          <w:rStyle w:val="Strong"/>
          <w:rFonts w:ascii="Calibri" w:eastAsiaTheme="majorEastAsia" w:hAnsi="Calibri"/>
          <w:bCs w:val="0"/>
        </w:rPr>
        <w:t>Yale News</w:t>
      </w:r>
      <w:r w:rsidRPr="00776ACD">
        <w:rPr>
          <w:rFonts w:ascii="Calibri" w:hAnsi="Calibri"/>
          <w:b/>
        </w:rPr>
        <w:t xml:space="preserve">: Team Harnessing Power of Photosynthesis to Make Green Fuels. </w:t>
      </w:r>
      <w:hyperlink r:id="rId27" w:history="1">
        <w:r w:rsidRPr="00776ACD">
          <w:rPr>
            <w:rStyle w:val="Hyperlink"/>
            <w:rFonts w:ascii="Calibri" w:hAnsi="Calibri"/>
            <w:u w:val="none"/>
          </w:rPr>
          <w:t>http://news.yale.edu/2010/05/07/team-harnessing-power-photosynthesis-make-green-fuel</w:t>
        </w:r>
      </w:hyperlink>
    </w:p>
    <w:p w14:paraId="4D51E919" w14:textId="2ED514E5" w:rsidR="0054185D" w:rsidRPr="00776ACD" w:rsidRDefault="00C85C33" w:rsidP="007F707F">
      <w:pPr>
        <w:spacing w:after="240"/>
        <w:ind w:hanging="18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Presentations</w:t>
      </w:r>
    </w:p>
    <w:p w14:paraId="6FC90B0E" w14:textId="2F1499DE" w:rsidR="00100768" w:rsidRPr="00776ACD" w:rsidRDefault="0054185D" w:rsidP="00EF7461">
      <w:pPr>
        <w:spacing w:after="24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A</w:t>
      </w:r>
      <w:r w:rsidR="00826968" w:rsidRPr="00776ACD">
        <w:rPr>
          <w:rFonts w:ascii="Calibri" w:hAnsi="Calibri"/>
          <w:b/>
        </w:rPr>
        <w:t>.</w:t>
      </w:r>
      <w:r w:rsidRPr="00776ACD">
        <w:rPr>
          <w:rFonts w:ascii="Calibri" w:hAnsi="Calibri"/>
          <w:b/>
        </w:rPr>
        <w:t xml:space="preserve"> Conference </w:t>
      </w:r>
      <w:r w:rsidR="00C85C33" w:rsidRPr="00776ACD">
        <w:rPr>
          <w:rFonts w:ascii="Calibri" w:hAnsi="Calibri"/>
          <w:b/>
        </w:rPr>
        <w:t>Presentations</w:t>
      </w:r>
    </w:p>
    <w:p w14:paraId="2CC71677" w14:textId="4EC4AC10" w:rsidR="00A8642F" w:rsidRPr="00776ACD" w:rsidRDefault="0054185D" w:rsidP="00EF7461">
      <w:pPr>
        <w:spacing w:after="120"/>
        <w:ind w:firstLine="180"/>
        <w:jc w:val="both"/>
        <w:rPr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 xml:space="preserve">Since joining </w:t>
      </w:r>
      <w:r w:rsidR="00A92982" w:rsidRPr="00776ACD">
        <w:rPr>
          <w:rStyle w:val="Strong"/>
          <w:rFonts w:ascii="Calibri" w:hAnsi="Calibri"/>
          <w:i/>
        </w:rPr>
        <w:t>ASU</w:t>
      </w:r>
      <w:r w:rsidRPr="00776ACD">
        <w:rPr>
          <w:rStyle w:val="Strong"/>
          <w:rFonts w:ascii="Calibri" w:hAnsi="Calibri"/>
          <w:i/>
        </w:rPr>
        <w:t xml:space="preserve"> </w:t>
      </w:r>
      <w:r w:rsidR="00C85C33" w:rsidRPr="00776ACD">
        <w:rPr>
          <w:rStyle w:val="Strong"/>
          <w:rFonts w:ascii="Calibri" w:hAnsi="Calibri"/>
          <w:i/>
        </w:rPr>
        <w:t>(</w:t>
      </w:r>
      <w:r w:rsidRPr="00776ACD">
        <w:rPr>
          <w:rStyle w:val="Strong"/>
          <w:rFonts w:ascii="Calibri" w:hAnsi="Calibri"/>
          <w:i/>
        </w:rPr>
        <w:t>international conferences in italics</w:t>
      </w:r>
      <w:r w:rsidR="00C85C33" w:rsidRPr="00776ACD">
        <w:rPr>
          <w:rStyle w:val="Strong"/>
          <w:rFonts w:ascii="Calibri" w:hAnsi="Calibri"/>
          <w:i/>
        </w:rPr>
        <w:t>)</w:t>
      </w:r>
      <w:r w:rsidR="00A92982" w:rsidRPr="00776ACD">
        <w:rPr>
          <w:rStyle w:val="Strong"/>
          <w:rFonts w:ascii="Calibri" w:hAnsi="Calibri"/>
        </w:rPr>
        <w:t>:</w:t>
      </w:r>
    </w:p>
    <w:p w14:paraId="01083A9F" w14:textId="28E97A66" w:rsidR="00F053A1" w:rsidRPr="00F053A1" w:rsidRDefault="00F053A1" w:rsidP="00D11D6C">
      <w:pPr>
        <w:pStyle w:val="ListParagraph"/>
        <w:numPr>
          <w:ilvl w:val="0"/>
          <w:numId w:val="278"/>
        </w:numPr>
        <w:tabs>
          <w:tab w:val="left" w:pos="270"/>
        </w:tabs>
        <w:spacing w:after="120"/>
        <w:ind w:hanging="450"/>
        <w:contextualSpacing w:val="0"/>
        <w:jc w:val="both"/>
        <w:rPr>
          <w:rFonts w:ascii="Calibri" w:hAnsi="Calibri"/>
        </w:rPr>
      </w:pPr>
      <w:r>
        <w:rPr>
          <w:rFonts w:ascii="ê˝4Zˇ" w:hAnsi="ê˝4Zˇ" w:cs="ê˝4Zˇ"/>
          <w:sz w:val="23"/>
          <w:szCs w:val="23"/>
        </w:rPr>
        <w:t>Nature Inspired Surface Coatings for Applications in Photoelectrosynthesis</w:t>
      </w:r>
      <w:r w:rsidRPr="00F053A1">
        <w:rPr>
          <w:rFonts w:ascii="Calibri" w:hAnsi="Calibri"/>
          <w:i/>
        </w:rPr>
        <w:t xml:space="preserve">. </w:t>
      </w:r>
      <w:r w:rsidRPr="00564B61">
        <w:rPr>
          <w:rFonts w:ascii="Calibri" w:hAnsi="Calibri"/>
          <w:i/>
          <w:u w:val="single"/>
        </w:rPr>
        <w:t>Gary F. Moore</w:t>
      </w:r>
      <w:r w:rsidRPr="00407CC3">
        <w:rPr>
          <w:rFonts w:ascii="Calibri" w:hAnsi="Calibri"/>
          <w:i/>
        </w:rPr>
        <w:t>.</w:t>
      </w:r>
      <w:r w:rsidRPr="00F053A1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>N.I.C.E. Conference 2018 Nature Inspires Creativity Engineers</w:t>
      </w:r>
      <w:r w:rsidRPr="00F053A1">
        <w:rPr>
          <w:rFonts w:ascii="Calibri" w:hAnsi="Calibri"/>
          <w:i/>
        </w:rPr>
        <w:t xml:space="preserve">. </w:t>
      </w:r>
      <w:r>
        <w:rPr>
          <w:rFonts w:ascii="Calibri" w:hAnsi="Calibri"/>
          <w:i/>
        </w:rPr>
        <w:t>Nice</w:t>
      </w:r>
      <w:r w:rsidRPr="00F053A1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>France</w:t>
      </w:r>
      <w:r w:rsidRPr="00F053A1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October</w:t>
      </w:r>
      <w:r w:rsidRPr="00F053A1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14</w:t>
      </w:r>
      <w:r w:rsidRPr="00F053A1">
        <w:rPr>
          <w:rFonts w:ascii="Calibri" w:hAnsi="Calibri"/>
          <w:i/>
        </w:rPr>
        <w:t>-</w:t>
      </w:r>
      <w:r>
        <w:rPr>
          <w:rFonts w:ascii="Calibri" w:hAnsi="Calibri"/>
          <w:i/>
        </w:rPr>
        <w:t>17</w:t>
      </w:r>
      <w:r w:rsidRPr="00F053A1">
        <w:rPr>
          <w:rFonts w:ascii="Calibri" w:hAnsi="Calibri"/>
          <w:i/>
        </w:rPr>
        <w:t>, 2018 (</w:t>
      </w:r>
      <w:r w:rsidRPr="00F053A1">
        <w:rPr>
          <w:rFonts w:ascii="Calibri" w:hAnsi="Calibri"/>
          <w:b/>
          <w:i/>
        </w:rPr>
        <w:t>Invited Speaker</w:t>
      </w:r>
      <w:r w:rsidRPr="00F053A1">
        <w:rPr>
          <w:rFonts w:ascii="Calibri" w:hAnsi="Calibri"/>
          <w:i/>
        </w:rPr>
        <w:t xml:space="preserve">) </w:t>
      </w:r>
      <w:r w:rsidRPr="00F053A1" w:rsidDel="003B4FA5">
        <w:rPr>
          <w:rFonts w:ascii="Calibri" w:hAnsi="Calibri"/>
          <w:i/>
        </w:rPr>
        <w:t xml:space="preserve">  </w:t>
      </w:r>
    </w:p>
    <w:p w14:paraId="175721C9" w14:textId="2415DB0A" w:rsidR="00016DFE" w:rsidRPr="00F053A1" w:rsidRDefault="00F053A1" w:rsidP="00D11D6C">
      <w:pPr>
        <w:pStyle w:val="ListParagraph"/>
        <w:numPr>
          <w:ilvl w:val="0"/>
          <w:numId w:val="277"/>
        </w:numPr>
        <w:tabs>
          <w:tab w:val="left" w:pos="270"/>
        </w:tabs>
        <w:spacing w:after="120"/>
        <w:ind w:hanging="450"/>
        <w:contextualSpacing w:val="0"/>
        <w:jc w:val="both"/>
        <w:rPr>
          <w:rFonts w:ascii="Calibri" w:hAnsi="Calibri"/>
        </w:rPr>
      </w:pPr>
      <w:r w:rsidRPr="00F053A1">
        <w:rPr>
          <w:rFonts w:ascii="ê˝4Zˇ" w:hAnsi="ê˝4Zˇ" w:cs="ê˝4Zˇ"/>
          <w:sz w:val="23"/>
          <w:szCs w:val="23"/>
        </w:rPr>
        <w:t>Molecular Surface Coatings for Applications in Solar Fuels and Artificial</w:t>
      </w:r>
      <w:r>
        <w:rPr>
          <w:rFonts w:ascii="ê˝4Zˇ" w:hAnsi="ê˝4Zˇ" w:cs="ê˝4Zˇ"/>
          <w:sz w:val="23"/>
          <w:szCs w:val="23"/>
        </w:rPr>
        <w:t xml:space="preserve"> </w:t>
      </w:r>
      <w:r w:rsidRPr="00F053A1">
        <w:rPr>
          <w:rFonts w:ascii="ê˝4Zˇ" w:hAnsi="ê˝4Zˇ" w:cs="ê˝4Zˇ"/>
          <w:sz w:val="23"/>
          <w:szCs w:val="23"/>
        </w:rPr>
        <w:t>Photosynthesis</w:t>
      </w:r>
      <w:r w:rsidRPr="00F053A1">
        <w:rPr>
          <w:rFonts w:ascii="Calibri" w:hAnsi="Calibri"/>
          <w:i/>
        </w:rPr>
        <w:t xml:space="preserve">. </w:t>
      </w:r>
      <w:r w:rsidRPr="00564B61">
        <w:rPr>
          <w:rFonts w:ascii="Calibri" w:hAnsi="Calibri"/>
          <w:i/>
          <w:u w:val="single"/>
        </w:rPr>
        <w:t>Gary F. Moore</w:t>
      </w:r>
      <w:r w:rsidRPr="00F053A1">
        <w:rPr>
          <w:rFonts w:ascii="Calibri" w:hAnsi="Calibri"/>
          <w:i/>
        </w:rPr>
        <w:t>.</w:t>
      </w:r>
      <w:r w:rsidRPr="00F053A1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>First European Congress on Photosynthesis Research, ePS-1</w:t>
      </w:r>
      <w:r w:rsidRPr="00F053A1">
        <w:rPr>
          <w:rFonts w:ascii="Calibri" w:hAnsi="Calibri"/>
          <w:i/>
        </w:rPr>
        <w:t xml:space="preserve">. </w:t>
      </w:r>
      <w:r>
        <w:rPr>
          <w:rFonts w:ascii="Calibri" w:hAnsi="Calibri"/>
          <w:i/>
        </w:rPr>
        <w:t>Uppsala</w:t>
      </w:r>
      <w:r w:rsidRPr="00F053A1">
        <w:rPr>
          <w:rFonts w:ascii="Calibri" w:hAnsi="Calibri"/>
          <w:i/>
        </w:rPr>
        <w:t xml:space="preserve">, </w:t>
      </w:r>
      <w:r>
        <w:rPr>
          <w:rFonts w:ascii="Calibri" w:hAnsi="Calibri"/>
          <w:i/>
        </w:rPr>
        <w:t>Sweden</w:t>
      </w:r>
      <w:r w:rsidRPr="00F053A1">
        <w:rPr>
          <w:rFonts w:ascii="Calibri" w:hAnsi="Calibri"/>
          <w:i/>
        </w:rPr>
        <w:t xml:space="preserve"> J</w:t>
      </w:r>
      <w:r>
        <w:rPr>
          <w:rFonts w:ascii="Calibri" w:hAnsi="Calibri"/>
          <w:i/>
        </w:rPr>
        <w:t>une</w:t>
      </w:r>
      <w:r w:rsidRPr="00F053A1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25</w:t>
      </w:r>
      <w:r w:rsidRPr="00F053A1">
        <w:rPr>
          <w:rFonts w:ascii="Calibri" w:hAnsi="Calibri"/>
          <w:i/>
        </w:rPr>
        <w:t>-</w:t>
      </w:r>
      <w:r>
        <w:rPr>
          <w:rFonts w:ascii="Calibri" w:hAnsi="Calibri"/>
          <w:i/>
        </w:rPr>
        <w:t>28</w:t>
      </w:r>
      <w:r w:rsidRPr="00F053A1">
        <w:rPr>
          <w:rFonts w:ascii="Calibri" w:hAnsi="Calibri"/>
          <w:i/>
        </w:rPr>
        <w:t>, 2018 (</w:t>
      </w:r>
      <w:r w:rsidRPr="00F053A1">
        <w:rPr>
          <w:rFonts w:ascii="Calibri" w:hAnsi="Calibri"/>
          <w:b/>
          <w:i/>
        </w:rPr>
        <w:t>Invited Speaker</w:t>
      </w:r>
      <w:r w:rsidRPr="00F053A1">
        <w:rPr>
          <w:rFonts w:ascii="Calibri" w:hAnsi="Calibri"/>
          <w:i/>
        </w:rPr>
        <w:t>)</w:t>
      </w:r>
      <w:r w:rsidRPr="00F053A1">
        <w:rPr>
          <w:rFonts w:ascii="ê˝4Zˇ" w:hAnsi="ê˝4Zˇ" w:cs="ê˝4Zˇ"/>
          <w:sz w:val="23"/>
          <w:szCs w:val="23"/>
        </w:rPr>
        <w:t xml:space="preserve"> </w:t>
      </w:r>
      <w:r w:rsidRPr="00F053A1">
        <w:rPr>
          <w:rFonts w:ascii="Calibri" w:hAnsi="Calibri"/>
          <w:i/>
        </w:rPr>
        <w:t xml:space="preserve"> </w:t>
      </w:r>
      <w:r w:rsidRPr="00F053A1" w:rsidDel="003B4FA5">
        <w:rPr>
          <w:rFonts w:ascii="Calibri" w:hAnsi="Calibri"/>
          <w:i/>
        </w:rPr>
        <w:t xml:space="preserve"> </w:t>
      </w:r>
      <w:r w:rsidR="00B40F44" w:rsidRPr="00F053A1" w:rsidDel="003B4FA5">
        <w:rPr>
          <w:rFonts w:ascii="Calibri" w:hAnsi="Calibri"/>
          <w:i/>
        </w:rPr>
        <w:t xml:space="preserve"> </w:t>
      </w:r>
    </w:p>
    <w:p w14:paraId="16078EF1" w14:textId="74C0D9CB" w:rsidR="00B40F44" w:rsidRPr="00016DFE" w:rsidRDefault="00016DFE" w:rsidP="00D11D6C">
      <w:pPr>
        <w:pStyle w:val="ListParagraph"/>
        <w:numPr>
          <w:ilvl w:val="0"/>
          <w:numId w:val="276"/>
        </w:numPr>
        <w:tabs>
          <w:tab w:val="left" w:pos="270"/>
        </w:tabs>
        <w:spacing w:after="120"/>
        <w:ind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 w:cs="Helvetica"/>
          <w:i/>
          <w:color w:val="1A1A1A"/>
        </w:rPr>
        <w:t>Porphyrin Modified Surfaces</w:t>
      </w:r>
      <w:r w:rsidRPr="00776ACD">
        <w:rPr>
          <w:rFonts w:ascii="Calibri" w:hAnsi="Calibri"/>
          <w:i/>
        </w:rPr>
        <w:t xml:space="preserve">. </w:t>
      </w:r>
      <w:r w:rsidRPr="00564B61">
        <w:rPr>
          <w:rFonts w:ascii="Calibri" w:hAnsi="Calibri"/>
          <w:i/>
          <w:u w:val="single"/>
        </w:rPr>
        <w:t>Gary F. Moore</w:t>
      </w:r>
      <w:r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  <w:b/>
          <w:i/>
        </w:rPr>
        <w:t xml:space="preserve"> 10</w:t>
      </w:r>
      <w:r w:rsidRPr="00776ACD">
        <w:rPr>
          <w:rFonts w:ascii="Calibri" w:hAnsi="Calibri"/>
          <w:b/>
          <w:i/>
          <w:vertAlign w:val="superscript"/>
        </w:rPr>
        <w:t>th</w:t>
      </w:r>
      <w:r w:rsidRPr="00776ACD">
        <w:rPr>
          <w:rFonts w:ascii="Calibri" w:hAnsi="Calibri"/>
          <w:i/>
        </w:rPr>
        <w:t xml:space="preserve"> </w:t>
      </w:r>
      <w:r w:rsidRPr="00776ACD">
        <w:rPr>
          <w:rFonts w:ascii="Calibri" w:hAnsi="Calibri"/>
          <w:b/>
          <w:i/>
        </w:rPr>
        <w:t>International Conference on Porphyrins and Phthalocyanines</w:t>
      </w:r>
      <w:r w:rsidRPr="00776ACD">
        <w:rPr>
          <w:rFonts w:ascii="Calibri" w:hAnsi="Calibri"/>
          <w:i/>
        </w:rPr>
        <w:t>. Munich, Germany July 1-6, 2018 (</w:t>
      </w:r>
      <w:r w:rsidRPr="00776ACD">
        <w:rPr>
          <w:rFonts w:ascii="Calibri" w:hAnsi="Calibri"/>
          <w:b/>
          <w:i/>
        </w:rPr>
        <w:t xml:space="preserve">Invited </w:t>
      </w:r>
      <w:r w:rsidRPr="008B7E2D">
        <w:rPr>
          <w:rFonts w:ascii="Calibri" w:hAnsi="Calibri"/>
          <w:b/>
          <w:i/>
        </w:rPr>
        <w:t>Speaker</w:t>
      </w:r>
      <w:r w:rsidRPr="008B7E2D">
        <w:rPr>
          <w:rFonts w:ascii="Calibri" w:hAnsi="Calibri"/>
          <w:i/>
        </w:rPr>
        <w:t xml:space="preserve">) </w:t>
      </w:r>
      <w:r w:rsidRPr="008B7E2D" w:rsidDel="003B4FA5">
        <w:rPr>
          <w:rFonts w:ascii="Calibri" w:hAnsi="Calibri"/>
          <w:i/>
        </w:rPr>
        <w:t xml:space="preserve"> </w:t>
      </w:r>
    </w:p>
    <w:p w14:paraId="7CAE4E22" w14:textId="12E1DA9D" w:rsidR="007F707F" w:rsidRPr="00814022" w:rsidRDefault="00C865BB" w:rsidP="00D11D6C">
      <w:pPr>
        <w:pStyle w:val="ListParagraph"/>
        <w:numPr>
          <w:ilvl w:val="0"/>
          <w:numId w:val="266"/>
        </w:numPr>
        <w:tabs>
          <w:tab w:val="left" w:pos="6750"/>
        </w:tabs>
        <w:spacing w:after="120"/>
        <w:ind w:hanging="446"/>
        <w:contextualSpacing w:val="0"/>
        <w:rPr>
          <w:rFonts w:ascii="Calibri" w:eastAsia="Times New Roman" w:hAnsi="Calibri"/>
          <w:i/>
        </w:rPr>
      </w:pPr>
      <w:r w:rsidRPr="00814022">
        <w:rPr>
          <w:rFonts w:ascii="Calibri" w:eastAsia="Times New Roman" w:hAnsi="Calibri" w:cs="Arial"/>
          <w:i/>
          <w:color w:val="222222"/>
          <w:shd w:val="clear" w:color="auto" w:fill="FFFFFF"/>
        </w:rPr>
        <w:lastRenderedPageBreak/>
        <w:t>Tetrapyrrolic Surface Coatings for Applications in Photoelectrosynthetic Fuel Production.</w:t>
      </w:r>
      <w:r w:rsidR="00407CC3" w:rsidRPr="00407CC3">
        <w:rPr>
          <w:rFonts w:ascii="Calibri" w:hAnsi="Calibri"/>
          <w:i/>
          <w:u w:val="single"/>
        </w:rPr>
        <w:t xml:space="preserve"> </w:t>
      </w:r>
      <w:r w:rsidR="00407CC3" w:rsidRPr="004C7BCE">
        <w:rPr>
          <w:rFonts w:ascii="Calibri" w:hAnsi="Calibri"/>
          <w:i/>
          <w:u w:val="single"/>
        </w:rPr>
        <w:t>Gary F. Moore</w:t>
      </w:r>
      <w:r w:rsidR="00407CC3">
        <w:rPr>
          <w:rFonts w:ascii="Calibri" w:hAnsi="Calibri"/>
          <w:i/>
          <w:u w:val="single"/>
        </w:rPr>
        <w:t xml:space="preserve">. </w:t>
      </w:r>
      <w:r w:rsidR="008876DE" w:rsidRPr="00814022">
        <w:rPr>
          <w:rFonts w:ascii="Calibri" w:eastAsia="Times New Roman" w:hAnsi="Calibri" w:cs="Arial"/>
          <w:i/>
          <w:color w:val="222222"/>
          <w:shd w:val="clear" w:color="auto" w:fill="FFFFFF"/>
        </w:rPr>
        <w:t xml:space="preserve"> </w:t>
      </w:r>
      <w:r w:rsidR="008876DE" w:rsidRPr="00814022">
        <w:rPr>
          <w:rFonts w:ascii="Calibri" w:eastAsia="Times New Roman" w:hAnsi="Calibri" w:cs="Arial"/>
          <w:b/>
          <w:i/>
          <w:color w:val="222222"/>
          <w:shd w:val="clear" w:color="auto" w:fill="FFFFFF"/>
        </w:rPr>
        <w:t>233</w:t>
      </w:r>
      <w:r w:rsidR="008876DE" w:rsidRPr="00814022">
        <w:rPr>
          <w:rFonts w:ascii="Calibri" w:eastAsia="Times New Roman" w:hAnsi="Calibri" w:cs="Arial"/>
          <w:b/>
          <w:i/>
          <w:color w:val="222222"/>
          <w:shd w:val="clear" w:color="auto" w:fill="FFFFFF"/>
          <w:vertAlign w:val="superscript"/>
        </w:rPr>
        <w:t>rd</w:t>
      </w:r>
      <w:r w:rsidR="008876DE" w:rsidRPr="00814022">
        <w:rPr>
          <w:rFonts w:ascii="Calibri" w:eastAsia="Times New Roman" w:hAnsi="Calibri" w:cs="Arial"/>
          <w:b/>
          <w:i/>
          <w:color w:val="222222"/>
          <w:shd w:val="clear" w:color="auto" w:fill="FFFFFF"/>
        </w:rPr>
        <w:t xml:space="preserve"> Electrochemical Society Meeting</w:t>
      </w:r>
      <w:r w:rsidR="008876DE" w:rsidRPr="00814022">
        <w:rPr>
          <w:rFonts w:ascii="Calibri" w:eastAsia="Times New Roman" w:hAnsi="Calibri" w:cs="Arial"/>
          <w:i/>
          <w:color w:val="222222"/>
          <w:shd w:val="clear" w:color="auto" w:fill="FFFFFF"/>
        </w:rPr>
        <w:t xml:space="preserve">. May 13-17. 2018 </w:t>
      </w:r>
      <w:r w:rsidR="008876DE" w:rsidRPr="008876DE">
        <w:rPr>
          <w:rFonts w:ascii="Calibri" w:hAnsi="Calibri"/>
          <w:i/>
        </w:rPr>
        <w:t>(</w:t>
      </w:r>
      <w:r w:rsidR="008876DE" w:rsidRPr="00A96F78">
        <w:rPr>
          <w:rFonts w:ascii="Calibri" w:hAnsi="Calibri"/>
          <w:b/>
          <w:i/>
        </w:rPr>
        <w:t>Invited Lecturer</w:t>
      </w:r>
      <w:r w:rsidR="008876DE" w:rsidRPr="00143AC1">
        <w:rPr>
          <w:rFonts w:ascii="Calibri" w:hAnsi="Calibri"/>
          <w:i/>
        </w:rPr>
        <w:t>)</w:t>
      </w:r>
    </w:p>
    <w:p w14:paraId="011E7C85" w14:textId="15569A66" w:rsidR="008B7E2D" w:rsidRPr="007F707F" w:rsidRDefault="007F707F" w:rsidP="00D11D6C">
      <w:pPr>
        <w:pStyle w:val="ListParagraph"/>
        <w:numPr>
          <w:ilvl w:val="0"/>
          <w:numId w:val="265"/>
        </w:numPr>
        <w:tabs>
          <w:tab w:val="left" w:pos="270"/>
        </w:tabs>
        <w:spacing w:after="120"/>
        <w:ind w:hanging="446"/>
        <w:contextualSpacing w:val="0"/>
        <w:jc w:val="both"/>
        <w:rPr>
          <w:rFonts w:ascii="Calibri" w:hAnsi="Calibri"/>
          <w:i/>
        </w:rPr>
      </w:pPr>
      <w:r w:rsidRPr="00814022">
        <w:rPr>
          <w:rFonts w:ascii="Calibri" w:hAnsi="Calibri"/>
          <w:i/>
        </w:rPr>
        <w:t>Molecular Surface Coatings for Applications in Artificial Photosynthesis. Gary F. Moore</w:t>
      </w:r>
      <w:r w:rsidR="00407CC3" w:rsidRPr="00407CC3">
        <w:rPr>
          <w:rFonts w:ascii="Calibri" w:hAnsi="Calibri"/>
          <w:i/>
          <w:u w:val="single"/>
        </w:rPr>
        <w:t xml:space="preserve"> </w:t>
      </w:r>
      <w:r w:rsidR="00407CC3" w:rsidRPr="004C7BCE">
        <w:rPr>
          <w:rFonts w:ascii="Calibri" w:hAnsi="Calibri"/>
          <w:i/>
          <w:u w:val="single"/>
        </w:rPr>
        <w:t>Gary F. Moore</w:t>
      </w:r>
      <w:r w:rsidRPr="00814022">
        <w:rPr>
          <w:rFonts w:ascii="Calibri" w:hAnsi="Calibri"/>
          <w:i/>
        </w:rPr>
        <w:t xml:space="preserve">. </w:t>
      </w:r>
      <w:r w:rsidRPr="00814022">
        <w:rPr>
          <w:rFonts w:ascii="Calibri" w:hAnsi="Calibri"/>
          <w:b/>
          <w:i/>
        </w:rPr>
        <w:t>3</w:t>
      </w:r>
      <w:r w:rsidRPr="00814022">
        <w:rPr>
          <w:rFonts w:ascii="Calibri" w:hAnsi="Calibri"/>
          <w:b/>
          <w:i/>
          <w:vertAlign w:val="superscript"/>
        </w:rPr>
        <w:t>rd</w:t>
      </w:r>
      <w:r w:rsidRPr="00814022">
        <w:rPr>
          <w:rFonts w:ascii="Calibri" w:hAnsi="Calibri"/>
          <w:b/>
          <w:i/>
        </w:rPr>
        <w:t xml:space="preserve"> Molecules and Materials for Artificial Photosynthesis Conference</w:t>
      </w:r>
      <w:r w:rsidRPr="00814022">
        <w:rPr>
          <w:rFonts w:ascii="Calibri" w:hAnsi="Calibri"/>
          <w:i/>
        </w:rPr>
        <w:t>. Cancun, Mexico. March 2-5. 2018 (</w:t>
      </w:r>
      <w:r w:rsidRPr="00814022">
        <w:rPr>
          <w:rFonts w:ascii="Calibri" w:hAnsi="Calibri"/>
          <w:b/>
          <w:i/>
        </w:rPr>
        <w:t>Invited Lecturer</w:t>
      </w:r>
      <w:r w:rsidRPr="00814022">
        <w:rPr>
          <w:rFonts w:ascii="Calibri" w:hAnsi="Calibri"/>
          <w:i/>
        </w:rPr>
        <w:t>)</w:t>
      </w:r>
    </w:p>
    <w:p w14:paraId="025B82A4" w14:textId="65D622E9" w:rsidR="008B7E2D" w:rsidRPr="00C865BB" w:rsidRDefault="008B7E2D" w:rsidP="00D11D6C">
      <w:pPr>
        <w:pStyle w:val="ListParagraph"/>
        <w:numPr>
          <w:ilvl w:val="0"/>
          <w:numId w:val="264"/>
        </w:numPr>
        <w:tabs>
          <w:tab w:val="left" w:pos="270"/>
          <w:tab w:val="left" w:pos="5220"/>
        </w:tabs>
        <w:spacing w:after="120"/>
        <w:ind w:hanging="490"/>
        <w:contextualSpacing w:val="0"/>
        <w:jc w:val="both"/>
        <w:rPr>
          <w:rFonts w:ascii="Calibri" w:hAnsi="Calibri"/>
          <w:i/>
        </w:rPr>
      </w:pPr>
      <w:r w:rsidRPr="00814022">
        <w:rPr>
          <w:rFonts w:ascii="Calibri" w:eastAsia="Times New Roman" w:hAnsi="Calibri" w:cs="Arial"/>
          <w:i/>
          <w:color w:val="222222"/>
          <w:shd w:val="clear" w:color="auto" w:fill="FFFFFF"/>
        </w:rPr>
        <w:t>Bioinspired Polymeric Surface Coatings for Applications in Photoelectrosynthetic Fuel Production</w:t>
      </w:r>
      <w:r w:rsidRPr="00814022">
        <w:rPr>
          <w:rFonts w:ascii="Calibri" w:hAnsi="Calibri"/>
          <w:i/>
        </w:rPr>
        <w:t xml:space="preserve"> </w:t>
      </w:r>
      <w:r w:rsidRPr="00564B61">
        <w:rPr>
          <w:rFonts w:ascii="Calibri" w:hAnsi="Calibri"/>
          <w:i/>
          <w:u w:val="single"/>
        </w:rPr>
        <w:t>Gary F. Moore</w:t>
      </w:r>
      <w:r w:rsidRPr="00814022">
        <w:rPr>
          <w:rFonts w:ascii="Calibri" w:hAnsi="Calibri"/>
          <w:i/>
        </w:rPr>
        <w:t xml:space="preserve">. </w:t>
      </w:r>
      <w:r w:rsidRPr="00814022">
        <w:rPr>
          <w:rFonts w:ascii="Calibri" w:hAnsi="Calibri"/>
          <w:b/>
          <w:i/>
        </w:rPr>
        <w:t>2017 Materials and Research Society Spring Meeting and Exhibit</w:t>
      </w:r>
      <w:r w:rsidRPr="00814022">
        <w:rPr>
          <w:rFonts w:ascii="Calibri" w:hAnsi="Calibri"/>
          <w:i/>
        </w:rPr>
        <w:t>. Phoenix, AZ. April 2-6, 2018 (</w:t>
      </w:r>
      <w:r w:rsidRPr="00814022">
        <w:rPr>
          <w:rFonts w:ascii="Calibri" w:hAnsi="Calibri"/>
          <w:b/>
          <w:i/>
        </w:rPr>
        <w:t>Invited Lecturer</w:t>
      </w:r>
      <w:r w:rsidRPr="00814022">
        <w:rPr>
          <w:rFonts w:ascii="Calibri" w:hAnsi="Calibri"/>
          <w:i/>
        </w:rPr>
        <w:t>)</w:t>
      </w:r>
    </w:p>
    <w:p w14:paraId="384E1FFD" w14:textId="366DEDA2" w:rsidR="008B7E2D" w:rsidRPr="00814022" w:rsidRDefault="008B7E2D" w:rsidP="00D11D6C">
      <w:pPr>
        <w:pStyle w:val="ListParagraph"/>
        <w:numPr>
          <w:ilvl w:val="0"/>
          <w:numId w:val="263"/>
        </w:numPr>
        <w:tabs>
          <w:tab w:val="left" w:pos="270"/>
        </w:tabs>
        <w:spacing w:after="120"/>
        <w:ind w:hanging="450"/>
        <w:contextualSpacing w:val="0"/>
        <w:jc w:val="both"/>
        <w:rPr>
          <w:rFonts w:ascii="Calibri" w:hAnsi="Calibri"/>
          <w:noProof/>
        </w:rPr>
      </w:pPr>
      <w:r>
        <w:rPr>
          <w:rFonts w:ascii="Calibri" w:hAnsi="Calibri"/>
        </w:rPr>
        <w:t xml:space="preserve">Bioinspired Surface Coatings </w:t>
      </w:r>
      <w:r w:rsidRPr="00776ACD">
        <w:rPr>
          <w:rFonts w:ascii="Calibri" w:hAnsi="Calibri"/>
        </w:rPr>
        <w:t>for</w:t>
      </w:r>
      <w:r>
        <w:rPr>
          <w:rFonts w:ascii="Calibri" w:hAnsi="Calibri"/>
        </w:rPr>
        <w:t xml:space="preserve"> Applications in</w:t>
      </w:r>
      <w:r w:rsidRPr="00776ACD">
        <w:rPr>
          <w:rFonts w:ascii="Calibri" w:hAnsi="Calibri"/>
        </w:rPr>
        <w:t xml:space="preserve"> Artificial Photosynthesis</w:t>
      </w:r>
      <w:r>
        <w:rPr>
          <w:rFonts w:ascii="Calibri" w:hAnsi="Calibri"/>
        </w:rPr>
        <w:t xml:space="preserve"> and Solar Fuels</w:t>
      </w:r>
      <w:r w:rsidRPr="00776ACD">
        <w:rPr>
          <w:rFonts w:ascii="Calibri" w:hAnsi="Calibri"/>
        </w:rPr>
        <w:t xml:space="preserve">. </w:t>
      </w:r>
      <w:r w:rsidRPr="00564B61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</w:rPr>
        <w:t>2</w:t>
      </w:r>
      <w:r>
        <w:rPr>
          <w:rFonts w:ascii="Calibri" w:hAnsi="Calibri"/>
          <w:b/>
        </w:rPr>
        <w:t>7</w:t>
      </w:r>
      <w:r w:rsidRPr="00776ACD">
        <w:rPr>
          <w:rFonts w:ascii="Calibri" w:hAnsi="Calibri"/>
          <w:b/>
          <w:vertAlign w:val="superscript"/>
        </w:rPr>
        <w:t>th</w:t>
      </w:r>
      <w:r w:rsidRPr="00776ACD">
        <w:rPr>
          <w:rFonts w:ascii="Calibri" w:hAnsi="Calibri"/>
          <w:b/>
        </w:rPr>
        <w:t xml:space="preserve"> Western Photosynthesis Conference</w:t>
      </w:r>
      <w:r w:rsidRPr="00776ACD">
        <w:rPr>
          <w:rFonts w:ascii="Calibri" w:hAnsi="Calibri"/>
        </w:rPr>
        <w:t xml:space="preserve">. </w:t>
      </w:r>
      <w:r>
        <w:rPr>
          <w:rFonts w:ascii="Calibri" w:hAnsi="Calibri"/>
        </w:rPr>
        <w:t>Tuscon, AZ</w:t>
      </w:r>
      <w:r w:rsidRPr="00776ACD">
        <w:rPr>
          <w:rFonts w:ascii="Calibri" w:hAnsi="Calibri"/>
        </w:rPr>
        <w:t>. January 5-8, 201</w:t>
      </w:r>
      <w:r>
        <w:rPr>
          <w:rFonts w:ascii="Calibri" w:hAnsi="Calibri"/>
        </w:rPr>
        <w:t>8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Speaker</w:t>
      </w:r>
      <w:r w:rsidRPr="00776ACD">
        <w:rPr>
          <w:rFonts w:ascii="Calibri" w:hAnsi="Calibri"/>
          <w:noProof/>
        </w:rPr>
        <w:t>)</w:t>
      </w:r>
    </w:p>
    <w:p w14:paraId="38922CAD" w14:textId="12CC007F" w:rsidR="00B40F44" w:rsidRPr="00814022" w:rsidRDefault="00B40F44" w:rsidP="00D11D6C">
      <w:pPr>
        <w:pStyle w:val="ListParagraph"/>
        <w:numPr>
          <w:ilvl w:val="0"/>
          <w:numId w:val="102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  <w:i/>
        </w:rPr>
      </w:pPr>
      <w:r w:rsidRPr="00814022">
        <w:rPr>
          <w:rFonts w:ascii="Calibri" w:hAnsi="Calibri" w:cs="Helvetica"/>
          <w:i/>
          <w:color w:val="1A1A1A"/>
        </w:rPr>
        <w:t>Photochemical Energy Conversion at Molecular Modified Surfaces</w:t>
      </w:r>
      <w:r w:rsidRPr="00814022">
        <w:rPr>
          <w:rFonts w:ascii="Calibri" w:hAnsi="Calibri"/>
          <w:i/>
        </w:rPr>
        <w:t xml:space="preserve">. </w:t>
      </w:r>
      <w:r w:rsidRPr="00564B61">
        <w:rPr>
          <w:rFonts w:ascii="Calibri" w:hAnsi="Calibri"/>
          <w:i/>
          <w:u w:val="single"/>
        </w:rPr>
        <w:t>Gary F. Moore</w:t>
      </w:r>
      <w:r w:rsidRPr="00814022">
        <w:rPr>
          <w:rFonts w:ascii="Calibri" w:hAnsi="Calibri"/>
          <w:i/>
        </w:rPr>
        <w:t>.</w:t>
      </w:r>
      <w:r w:rsidRPr="00814022">
        <w:rPr>
          <w:rFonts w:ascii="Calibri" w:hAnsi="Calibri"/>
          <w:b/>
          <w:i/>
        </w:rPr>
        <w:t xml:space="preserve"> 27</w:t>
      </w:r>
      <w:r w:rsidRPr="00814022">
        <w:rPr>
          <w:rFonts w:ascii="Calibri" w:hAnsi="Calibri"/>
          <w:b/>
          <w:i/>
          <w:vertAlign w:val="superscript"/>
        </w:rPr>
        <w:t>th</w:t>
      </w:r>
      <w:r w:rsidRPr="00814022">
        <w:rPr>
          <w:rFonts w:ascii="Calibri" w:hAnsi="Calibri"/>
          <w:i/>
        </w:rPr>
        <w:t xml:space="preserve"> </w:t>
      </w:r>
      <w:r w:rsidRPr="00814022">
        <w:rPr>
          <w:rFonts w:ascii="Calibri" w:hAnsi="Calibri"/>
          <w:b/>
          <w:i/>
        </w:rPr>
        <w:t>Winter</w:t>
      </w:r>
      <w:r w:rsidRPr="00814022">
        <w:rPr>
          <w:rFonts w:ascii="Calibri" w:hAnsi="Calibri"/>
          <w:i/>
        </w:rPr>
        <w:t xml:space="preserve"> </w:t>
      </w:r>
      <w:r w:rsidRPr="00814022">
        <w:rPr>
          <w:rFonts w:ascii="Calibri" w:hAnsi="Calibri"/>
          <w:b/>
          <w:i/>
        </w:rPr>
        <w:t>Inter American Photochemical Society Conference</w:t>
      </w:r>
      <w:r w:rsidRPr="00814022">
        <w:rPr>
          <w:rFonts w:ascii="Calibri" w:hAnsi="Calibri"/>
          <w:i/>
        </w:rPr>
        <w:t>. Sarasota, F</w:t>
      </w:r>
      <w:r w:rsidR="004C0EAE" w:rsidRPr="00814022">
        <w:rPr>
          <w:rFonts w:ascii="Calibri" w:hAnsi="Calibri"/>
          <w:i/>
        </w:rPr>
        <w:t>L</w:t>
      </w:r>
      <w:r w:rsidR="00593141" w:rsidRPr="00814022">
        <w:rPr>
          <w:rFonts w:ascii="Calibri" w:hAnsi="Calibri"/>
          <w:i/>
        </w:rPr>
        <w:t>.</w:t>
      </w:r>
      <w:r w:rsidRPr="00814022">
        <w:rPr>
          <w:rFonts w:ascii="Calibri" w:hAnsi="Calibri"/>
          <w:i/>
        </w:rPr>
        <w:t xml:space="preserve"> January 2-7, 2018 (</w:t>
      </w:r>
      <w:r w:rsidRPr="00814022">
        <w:rPr>
          <w:rFonts w:ascii="Calibri" w:hAnsi="Calibri"/>
          <w:b/>
          <w:i/>
        </w:rPr>
        <w:t>Invited Speaker</w:t>
      </w:r>
      <w:r w:rsidRPr="00814022">
        <w:rPr>
          <w:rFonts w:ascii="Calibri" w:hAnsi="Calibri"/>
          <w:i/>
        </w:rPr>
        <w:t xml:space="preserve">) </w:t>
      </w:r>
      <w:r w:rsidRPr="00814022" w:rsidDel="003B4FA5">
        <w:rPr>
          <w:rFonts w:ascii="Calibri" w:hAnsi="Calibri"/>
          <w:i/>
        </w:rPr>
        <w:t xml:space="preserve"> </w:t>
      </w:r>
    </w:p>
    <w:p w14:paraId="3FDDC554" w14:textId="49CAED0F" w:rsidR="00D7268F" w:rsidRPr="00D7268F" w:rsidRDefault="00D878FC" w:rsidP="00D11D6C">
      <w:pPr>
        <w:pStyle w:val="ListParagraph"/>
        <w:numPr>
          <w:ilvl w:val="0"/>
          <w:numId w:val="103"/>
        </w:numPr>
        <w:tabs>
          <w:tab w:val="left" w:pos="270"/>
        </w:tabs>
        <w:spacing w:after="120"/>
        <w:ind w:hanging="490"/>
        <w:contextualSpacing w:val="0"/>
        <w:jc w:val="both"/>
        <w:rPr>
          <w:rFonts w:eastAsia="Times New Roman"/>
        </w:rPr>
      </w:pPr>
      <w:r w:rsidRPr="00776ACD">
        <w:rPr>
          <w:rFonts w:ascii="Calibri" w:hAnsi="Calibri" w:cs="Helvetica"/>
          <w:color w:val="1A1A1A"/>
        </w:rPr>
        <w:t>Polymeric Surface Coatings</w:t>
      </w:r>
      <w:r w:rsidRPr="00776ACD">
        <w:rPr>
          <w:rFonts w:ascii="Calibri" w:hAnsi="Calibri"/>
        </w:rPr>
        <w:t xml:space="preserve"> for </w:t>
      </w:r>
      <w:r w:rsidRPr="00776ACD">
        <w:rPr>
          <w:rFonts w:ascii="Calibri" w:hAnsi="Calibri" w:cs="Helvetica"/>
          <w:color w:val="1A1A1A"/>
        </w:rPr>
        <w:t>Semiconductor Photoelectrochemical Fuel Production</w:t>
      </w:r>
      <w:r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</w:rPr>
        <w:t xml:space="preserve"> Anna M. Beiler, Diana Khusnutdinova, Brian </w:t>
      </w:r>
      <w:r w:rsidR="00D16E8A" w:rsidRPr="00776ACD">
        <w:rPr>
          <w:rFonts w:ascii="Calibri" w:hAnsi="Calibri"/>
        </w:rPr>
        <w:t xml:space="preserve">L. </w:t>
      </w:r>
      <w:r w:rsidRPr="00776ACD">
        <w:rPr>
          <w:rFonts w:ascii="Calibri" w:hAnsi="Calibri"/>
        </w:rPr>
        <w:t xml:space="preserve">Wadsworth, </w:t>
      </w:r>
      <w:r w:rsidRPr="00564B61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noProof/>
        </w:rPr>
        <w:t>Photochemistry Gordon Research Conference</w:t>
      </w:r>
      <w:r w:rsidRPr="00776ACD">
        <w:rPr>
          <w:rFonts w:ascii="Calibri" w:hAnsi="Calibri"/>
          <w:noProof/>
        </w:rPr>
        <w:t>. Bates College, Lewiston, ME</w:t>
      </w:r>
      <w:r w:rsidR="00593141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July 23-July 28, 2017 (</w:t>
      </w:r>
      <w:r w:rsidRPr="00776ACD">
        <w:rPr>
          <w:rFonts w:ascii="Calibri" w:hAnsi="Calibri"/>
          <w:i/>
          <w:noProof/>
        </w:rPr>
        <w:t>Selected Short Talk</w:t>
      </w:r>
      <w:r w:rsidRPr="00776ACD">
        <w:rPr>
          <w:rFonts w:ascii="Calibri" w:hAnsi="Calibri"/>
          <w:noProof/>
        </w:rPr>
        <w:t>)</w:t>
      </w:r>
    </w:p>
    <w:p w14:paraId="7F97FB3D" w14:textId="543F9C22" w:rsidR="00A8642F" w:rsidRPr="00814022" w:rsidRDefault="00D7268F" w:rsidP="00D11D6C">
      <w:pPr>
        <w:pStyle w:val="ListParagraph"/>
        <w:numPr>
          <w:ilvl w:val="0"/>
          <w:numId w:val="104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  <w:i/>
        </w:rPr>
      </w:pPr>
      <w:r w:rsidRPr="00814022">
        <w:rPr>
          <w:rFonts w:ascii="Calibri" w:eastAsia="Times New Roman" w:hAnsi="Calibri" w:cs="Arial"/>
          <w:i/>
          <w:color w:val="222222"/>
          <w:shd w:val="clear" w:color="auto" w:fill="FFFFFF"/>
        </w:rPr>
        <w:t>Molecular Surface Coatings for Applications in Catalysis and Solar Fuels</w:t>
      </w:r>
      <w:r w:rsidR="00A8642F" w:rsidRPr="00E4660D">
        <w:rPr>
          <w:rFonts w:ascii="Calibri" w:hAnsi="Calibri"/>
          <w:i/>
        </w:rPr>
        <w:t xml:space="preserve">. </w:t>
      </w:r>
      <w:r w:rsidR="00A8642F" w:rsidRPr="00564B61">
        <w:rPr>
          <w:rFonts w:ascii="Calibri" w:hAnsi="Calibri"/>
          <w:i/>
          <w:u w:val="single"/>
        </w:rPr>
        <w:t>Gary F. Moore</w:t>
      </w:r>
      <w:r w:rsidR="00A8642F" w:rsidRPr="00E4660D">
        <w:rPr>
          <w:rFonts w:ascii="Calibri" w:hAnsi="Calibri"/>
          <w:i/>
        </w:rPr>
        <w:t xml:space="preserve">. </w:t>
      </w:r>
      <w:r w:rsidR="00A8642F" w:rsidRPr="00E4660D">
        <w:rPr>
          <w:rFonts w:ascii="Calibri" w:hAnsi="Calibri"/>
          <w:b/>
          <w:i/>
        </w:rPr>
        <w:t>2</w:t>
      </w:r>
      <w:r w:rsidR="00A8642F" w:rsidRPr="00E4660D">
        <w:rPr>
          <w:rFonts w:ascii="Calibri" w:hAnsi="Calibri"/>
          <w:b/>
          <w:i/>
          <w:vertAlign w:val="superscript"/>
        </w:rPr>
        <w:t>nd</w:t>
      </w:r>
      <w:r w:rsidR="00A8642F" w:rsidRPr="00E4660D">
        <w:rPr>
          <w:rFonts w:ascii="Calibri" w:hAnsi="Calibri"/>
          <w:i/>
        </w:rPr>
        <w:t xml:space="preserve"> </w:t>
      </w:r>
      <w:r w:rsidR="00A8642F" w:rsidRPr="00E4660D">
        <w:rPr>
          <w:rFonts w:ascii="Calibri" w:hAnsi="Calibri"/>
          <w:b/>
          <w:i/>
        </w:rPr>
        <w:t>International Solar Fuels Conference</w:t>
      </w:r>
      <w:r w:rsidR="00A8642F" w:rsidRPr="00814022">
        <w:rPr>
          <w:rFonts w:ascii="Calibri" w:hAnsi="Calibri"/>
          <w:i/>
        </w:rPr>
        <w:t>. San Diego, CA</w:t>
      </w:r>
      <w:r w:rsidR="00593141" w:rsidRPr="00814022">
        <w:rPr>
          <w:rFonts w:ascii="Calibri" w:hAnsi="Calibri"/>
          <w:i/>
        </w:rPr>
        <w:t>.</w:t>
      </w:r>
      <w:r w:rsidR="00A8642F" w:rsidRPr="00814022">
        <w:rPr>
          <w:rFonts w:ascii="Calibri" w:hAnsi="Calibri"/>
          <w:i/>
        </w:rPr>
        <w:t xml:space="preserve"> July 6-10, 2017 (</w:t>
      </w:r>
      <w:r w:rsidR="00A8642F" w:rsidRPr="00814022">
        <w:rPr>
          <w:rFonts w:ascii="Calibri" w:hAnsi="Calibri"/>
          <w:b/>
          <w:i/>
        </w:rPr>
        <w:t>Selected Flash Presentation</w:t>
      </w:r>
      <w:r w:rsidR="00A8642F" w:rsidRPr="00814022">
        <w:rPr>
          <w:rFonts w:ascii="Calibri" w:hAnsi="Calibri"/>
          <w:i/>
        </w:rPr>
        <w:t xml:space="preserve">) </w:t>
      </w:r>
      <w:r w:rsidR="00A8642F" w:rsidRPr="00814022" w:rsidDel="003B4FA5">
        <w:rPr>
          <w:rFonts w:ascii="Calibri" w:hAnsi="Calibri"/>
          <w:i/>
        </w:rPr>
        <w:t xml:space="preserve"> </w:t>
      </w:r>
    </w:p>
    <w:p w14:paraId="3A33D668" w14:textId="2AF8497A" w:rsidR="00144727" w:rsidRPr="00776ACD" w:rsidRDefault="00144727" w:rsidP="00D11D6C">
      <w:pPr>
        <w:pStyle w:val="ListParagraph"/>
        <w:numPr>
          <w:ilvl w:val="0"/>
          <w:numId w:val="105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</w:rPr>
        <w:t xml:space="preserve">Bioinspired Surface Coatings for Solar Fuel Production. </w:t>
      </w:r>
      <w:r w:rsidRPr="00564B61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</w:rPr>
        <w:t>Telluride Science Research Center Workshop:</w:t>
      </w:r>
      <w:r w:rsidRPr="00776ACD">
        <w:rPr>
          <w:rFonts w:ascii="Calibri" w:hAnsi="Calibri"/>
          <w:color w:val="1A1A1A"/>
        </w:rPr>
        <w:t xml:space="preserve"> </w:t>
      </w:r>
      <w:r w:rsidRPr="00776ACD">
        <w:rPr>
          <w:rFonts w:ascii="Calibri" w:hAnsi="Calibri"/>
          <w:b/>
          <w:color w:val="1A1A1A"/>
        </w:rPr>
        <w:t>Solar Solutions to Energy and Environmental Problems</w:t>
      </w:r>
      <w:r w:rsidRPr="00776ACD">
        <w:rPr>
          <w:rFonts w:ascii="Calibri" w:hAnsi="Calibri"/>
        </w:rPr>
        <w:t>. Telluride, CO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June 26-30, 2017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Speaker</w:t>
      </w:r>
      <w:r w:rsidRPr="00776ACD">
        <w:rPr>
          <w:rFonts w:ascii="Calibri" w:hAnsi="Calibri"/>
          <w:noProof/>
        </w:rPr>
        <w:t>)</w:t>
      </w:r>
    </w:p>
    <w:p w14:paraId="23C9159E" w14:textId="405DEEFF" w:rsidR="005F7458" w:rsidRPr="00776ACD" w:rsidRDefault="00FF3CFB" w:rsidP="00D11D6C">
      <w:pPr>
        <w:pStyle w:val="ListParagraph"/>
        <w:numPr>
          <w:ilvl w:val="0"/>
          <w:numId w:val="106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 w:cs="Helvetica"/>
          <w:color w:val="1A1A1A"/>
        </w:rPr>
        <w:t xml:space="preserve">Molecular </w:t>
      </w:r>
      <w:r w:rsidRPr="00776ACD">
        <w:rPr>
          <w:rFonts w:ascii="Calibri" w:hAnsi="Calibri"/>
        </w:rPr>
        <w:t xml:space="preserve">Coatings for </w:t>
      </w:r>
      <w:r w:rsidRPr="00776ACD">
        <w:rPr>
          <w:rFonts w:ascii="Calibri" w:hAnsi="Calibri" w:cs="Helvetica"/>
          <w:color w:val="1A1A1A"/>
        </w:rPr>
        <w:t>Semiconductor Photoelectrochemistry and Photocatalysis</w:t>
      </w:r>
      <w:r w:rsidRPr="00776ACD">
        <w:rPr>
          <w:rFonts w:ascii="Calibri" w:hAnsi="Calibri"/>
        </w:rPr>
        <w:t xml:space="preserve">. </w:t>
      </w:r>
      <w:r w:rsidRPr="00564B61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</w:rPr>
        <w:t>253</w:t>
      </w:r>
      <w:r w:rsidRPr="00776ACD">
        <w:rPr>
          <w:rFonts w:ascii="Calibri" w:hAnsi="Calibri"/>
          <w:b/>
          <w:vertAlign w:val="superscript"/>
        </w:rPr>
        <w:t>rd</w:t>
      </w:r>
      <w:r w:rsidRPr="00776ACD">
        <w:rPr>
          <w:rFonts w:ascii="Calibri" w:hAnsi="Calibri"/>
          <w:b/>
        </w:rPr>
        <w:t xml:space="preserve"> ACS National Meeting</w:t>
      </w:r>
      <w:r w:rsidRPr="00776ACD">
        <w:rPr>
          <w:rFonts w:ascii="Calibri" w:hAnsi="Calibri"/>
        </w:rPr>
        <w:t>. San Francisco, CA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April 2-6, 2017 (</w:t>
      </w:r>
      <w:r w:rsidRPr="00776ACD">
        <w:rPr>
          <w:rFonts w:ascii="Calibri" w:hAnsi="Calibri"/>
          <w:b/>
        </w:rPr>
        <w:t>Invited Lecturer</w:t>
      </w:r>
      <w:r w:rsidRPr="00776ACD">
        <w:rPr>
          <w:rFonts w:ascii="Calibri" w:hAnsi="Calibri"/>
        </w:rPr>
        <w:t xml:space="preserve">) </w:t>
      </w:r>
      <w:r w:rsidR="003B4FA5" w:rsidRPr="00776ACD" w:rsidDel="003B4FA5">
        <w:rPr>
          <w:rFonts w:ascii="Calibri" w:hAnsi="Calibri"/>
        </w:rPr>
        <w:t xml:space="preserve"> </w:t>
      </w:r>
    </w:p>
    <w:p w14:paraId="25A3EF22" w14:textId="6299C809" w:rsidR="00FB7407" w:rsidRPr="00776ACD" w:rsidRDefault="00FB7407" w:rsidP="00D11D6C">
      <w:pPr>
        <w:pStyle w:val="ListParagraph"/>
        <w:numPr>
          <w:ilvl w:val="0"/>
          <w:numId w:val="107"/>
        </w:numPr>
        <w:tabs>
          <w:tab w:val="left" w:pos="270"/>
        </w:tabs>
        <w:spacing w:after="120"/>
        <w:ind w:left="764" w:hanging="49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</w:rPr>
        <w:t xml:space="preserve">Molecular-Modified Semiconductors for Artificial Photosynthesis. Gary F. Moore. </w:t>
      </w:r>
      <w:r w:rsidRPr="00564B61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  <w:b/>
        </w:rPr>
        <w:t>26</w:t>
      </w:r>
      <w:r w:rsidRPr="00776ACD">
        <w:rPr>
          <w:rFonts w:ascii="Calibri" w:hAnsi="Calibri"/>
          <w:b/>
          <w:vertAlign w:val="superscript"/>
        </w:rPr>
        <w:t>th</w:t>
      </w:r>
      <w:r w:rsidRPr="00776ACD">
        <w:rPr>
          <w:rFonts w:ascii="Calibri" w:hAnsi="Calibri"/>
          <w:b/>
        </w:rPr>
        <w:t xml:space="preserve"> Western Photosynthesis Conference</w:t>
      </w:r>
      <w:r w:rsidRPr="00776ACD">
        <w:rPr>
          <w:rFonts w:ascii="Calibri" w:hAnsi="Calibri"/>
        </w:rPr>
        <w:t>. San Francisco, CA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5-8, 2017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Speaker</w:t>
      </w:r>
      <w:r w:rsidRPr="00776ACD">
        <w:rPr>
          <w:rFonts w:ascii="Calibri" w:hAnsi="Calibri"/>
          <w:noProof/>
        </w:rPr>
        <w:t>)</w:t>
      </w:r>
    </w:p>
    <w:p w14:paraId="737637C2" w14:textId="190DE173" w:rsidR="00887E00" w:rsidRPr="00776ACD" w:rsidRDefault="00887E00" w:rsidP="00D11D6C">
      <w:pPr>
        <w:pStyle w:val="ListParagraph"/>
        <w:numPr>
          <w:ilvl w:val="0"/>
          <w:numId w:val="108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</w:rPr>
        <w:t xml:space="preserve">Hybrid Nanomaterials for Solar Fuel Production. </w:t>
      </w:r>
      <w:r w:rsidRPr="00564B61">
        <w:rPr>
          <w:rFonts w:ascii="Calibri" w:hAnsi="Calibri"/>
          <w:u w:val="single"/>
        </w:rPr>
        <w:t>Gary F. Moore</w:t>
      </w:r>
      <w:r w:rsidR="00564B61">
        <w:rPr>
          <w:rFonts w:ascii="Calibri" w:hAnsi="Calibri"/>
        </w:rPr>
        <w:t>.</w:t>
      </w:r>
      <w:r w:rsidR="0026729F" w:rsidRPr="00776ACD">
        <w:rPr>
          <w:rFonts w:ascii="Calibri" w:hAnsi="Calibri"/>
          <w:b/>
        </w:rPr>
        <w:t xml:space="preserve"> Department of Physics Nanoscience Seminar Series at Arizona State University</w:t>
      </w:r>
      <w:r w:rsidRPr="00776ACD">
        <w:rPr>
          <w:rFonts w:ascii="Calibri" w:hAnsi="Calibri"/>
        </w:rPr>
        <w:t>. Tempe, AZ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October 17, 2016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Presentation</w:t>
      </w:r>
      <w:r w:rsidRPr="00776ACD">
        <w:rPr>
          <w:rFonts w:ascii="Calibri" w:hAnsi="Calibri"/>
          <w:noProof/>
        </w:rPr>
        <w:t>)</w:t>
      </w:r>
    </w:p>
    <w:p w14:paraId="2B7BEFDB" w14:textId="1C5B1999" w:rsidR="0064709A" w:rsidRPr="00776ACD" w:rsidRDefault="0064709A" w:rsidP="00D11D6C">
      <w:pPr>
        <w:pStyle w:val="ListParagraph"/>
        <w:numPr>
          <w:ilvl w:val="0"/>
          <w:numId w:val="109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  <w:i/>
        </w:rPr>
      </w:pPr>
      <w:r w:rsidRPr="00776ACD">
        <w:rPr>
          <w:rFonts w:ascii="Calibri" w:hAnsi="Calibri"/>
          <w:i/>
        </w:rPr>
        <w:t>Hybrid Nanomaterials</w:t>
      </w:r>
      <w:r w:rsidR="00C17FDF" w:rsidRPr="00776ACD">
        <w:rPr>
          <w:rFonts w:ascii="Calibri" w:hAnsi="Calibri"/>
          <w:i/>
        </w:rPr>
        <w:t xml:space="preserve"> for Solar Fuel Production</w:t>
      </w:r>
      <w:r w:rsidRPr="00776ACD">
        <w:rPr>
          <w:rFonts w:ascii="Calibri" w:hAnsi="Calibri"/>
          <w:i/>
        </w:rPr>
        <w:t xml:space="preserve">. </w:t>
      </w:r>
      <w:r w:rsidRPr="00564B61">
        <w:rPr>
          <w:rFonts w:ascii="Calibri" w:hAnsi="Calibri"/>
          <w:i/>
          <w:u w:val="single"/>
        </w:rPr>
        <w:t>Gary F. Moore</w:t>
      </w:r>
      <w:r w:rsidRPr="00776ACD">
        <w:rPr>
          <w:rFonts w:ascii="Calibri" w:hAnsi="Calibri"/>
          <w:i/>
        </w:rPr>
        <w:t xml:space="preserve">. </w:t>
      </w:r>
      <w:r w:rsidR="00C17FDF" w:rsidRPr="00776ACD">
        <w:rPr>
          <w:rFonts w:ascii="Calibri" w:hAnsi="Calibri"/>
          <w:b/>
          <w:i/>
        </w:rPr>
        <w:t>The Fifth International Conference from Nanoparticles and Nanomaterials to Nanodevices and Nano</w:t>
      </w:r>
      <w:r w:rsidR="004F47E3" w:rsidRPr="00776ACD">
        <w:rPr>
          <w:rFonts w:ascii="Calibri" w:hAnsi="Calibri"/>
          <w:b/>
          <w:i/>
        </w:rPr>
        <w:t>s</w:t>
      </w:r>
      <w:r w:rsidR="00C17FDF" w:rsidRPr="00776ACD">
        <w:rPr>
          <w:rFonts w:ascii="Calibri" w:hAnsi="Calibri"/>
          <w:b/>
          <w:i/>
        </w:rPr>
        <w:t>ystems</w:t>
      </w:r>
      <w:r w:rsidRPr="00776ACD">
        <w:rPr>
          <w:rFonts w:ascii="Calibri" w:hAnsi="Calibri"/>
          <w:i/>
        </w:rPr>
        <w:t xml:space="preserve">. </w:t>
      </w:r>
      <w:r w:rsidR="00C17FDF" w:rsidRPr="00776ACD">
        <w:rPr>
          <w:rFonts w:ascii="Calibri" w:hAnsi="Calibri"/>
          <w:i/>
        </w:rPr>
        <w:t>Porto Heli, Peloponnese-Gree</w:t>
      </w:r>
      <w:r w:rsidR="004F47E3" w:rsidRPr="00776ACD">
        <w:rPr>
          <w:rFonts w:ascii="Calibri" w:hAnsi="Calibri"/>
          <w:i/>
        </w:rPr>
        <w:t>c</w:t>
      </w:r>
      <w:r w:rsidR="00C17FDF" w:rsidRPr="00776ACD">
        <w:rPr>
          <w:rFonts w:ascii="Calibri" w:hAnsi="Calibri"/>
          <w:i/>
        </w:rPr>
        <w:t>e</w:t>
      </w:r>
      <w:r w:rsidR="00593141" w:rsidRPr="00776ACD">
        <w:rPr>
          <w:rFonts w:ascii="Calibri" w:hAnsi="Calibri"/>
          <w:i/>
        </w:rPr>
        <w:t>.</w:t>
      </w:r>
      <w:r w:rsidR="00C17FDF" w:rsidRPr="00776ACD">
        <w:rPr>
          <w:rFonts w:ascii="Calibri" w:hAnsi="Calibri"/>
          <w:i/>
        </w:rPr>
        <w:t xml:space="preserve"> June</w:t>
      </w:r>
      <w:r w:rsidRPr="00776ACD">
        <w:rPr>
          <w:rFonts w:ascii="Calibri" w:hAnsi="Calibri"/>
          <w:i/>
        </w:rPr>
        <w:t xml:space="preserve"> </w:t>
      </w:r>
      <w:r w:rsidR="00C17FDF" w:rsidRPr="00776ACD">
        <w:rPr>
          <w:rFonts w:ascii="Calibri" w:hAnsi="Calibri"/>
          <w:i/>
        </w:rPr>
        <w:t>26-30</w:t>
      </w:r>
      <w:r w:rsidRPr="00776ACD">
        <w:rPr>
          <w:rFonts w:ascii="Calibri" w:hAnsi="Calibri"/>
          <w:i/>
        </w:rPr>
        <w:t>,</w:t>
      </w:r>
      <w:r w:rsidR="00C17FDF" w:rsidRPr="00776ACD">
        <w:rPr>
          <w:rFonts w:ascii="Calibri" w:hAnsi="Calibri"/>
          <w:i/>
        </w:rPr>
        <w:t xml:space="preserve"> </w:t>
      </w:r>
      <w:r w:rsidRPr="00776ACD">
        <w:rPr>
          <w:rFonts w:ascii="Calibri" w:hAnsi="Calibri"/>
          <w:i/>
        </w:rPr>
        <w:t>2016 (</w:t>
      </w:r>
      <w:r w:rsidRPr="00776ACD">
        <w:rPr>
          <w:rFonts w:ascii="Calibri" w:hAnsi="Calibri"/>
          <w:b/>
          <w:i/>
        </w:rPr>
        <w:t>Invited Lecturer</w:t>
      </w:r>
      <w:r w:rsidRPr="00776ACD">
        <w:rPr>
          <w:rFonts w:ascii="Calibri" w:hAnsi="Calibri"/>
          <w:i/>
        </w:rPr>
        <w:t>)</w:t>
      </w:r>
    </w:p>
    <w:p w14:paraId="35FFFF36" w14:textId="4EF75256" w:rsidR="008932C3" w:rsidRPr="00776ACD" w:rsidRDefault="0064709A" w:rsidP="00D11D6C">
      <w:pPr>
        <w:pStyle w:val="ListParagraph"/>
        <w:numPr>
          <w:ilvl w:val="0"/>
          <w:numId w:val="267"/>
        </w:numPr>
        <w:tabs>
          <w:tab w:val="left" w:pos="270"/>
        </w:tabs>
        <w:spacing w:after="120"/>
        <w:ind w:hanging="49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lastRenderedPageBreak/>
        <w:t xml:space="preserve">Chemistry at the Interface: Hybrid Materials for Solar Fuel Production. </w:t>
      </w:r>
      <w:r w:rsidRPr="00564B61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</w:rPr>
        <w:t>2016 Materials and Research Society Spring Meeting and Exhibit</w:t>
      </w:r>
      <w:r w:rsidRPr="00776ACD">
        <w:rPr>
          <w:rFonts w:ascii="Calibri" w:hAnsi="Calibri"/>
        </w:rPr>
        <w:t>. Phoenix, AZ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March 28</w:t>
      </w:r>
      <w:r w:rsidR="008B7E2D">
        <w:rPr>
          <w:rFonts w:ascii="Calibri" w:hAnsi="Calibri"/>
        </w:rPr>
        <w:t>-April 1</w:t>
      </w:r>
      <w:r w:rsidRPr="00776ACD">
        <w:rPr>
          <w:rFonts w:ascii="Calibri" w:hAnsi="Calibri"/>
        </w:rPr>
        <w:t>, 2016 (</w:t>
      </w:r>
      <w:r w:rsidRPr="00776ACD">
        <w:rPr>
          <w:rFonts w:ascii="Calibri" w:hAnsi="Calibri"/>
          <w:b/>
        </w:rPr>
        <w:t>Invited Lecturer</w:t>
      </w:r>
      <w:r w:rsidRPr="00776ACD">
        <w:rPr>
          <w:rFonts w:ascii="Calibri" w:hAnsi="Calibri"/>
        </w:rPr>
        <w:t>)</w:t>
      </w:r>
    </w:p>
    <w:p w14:paraId="521D3ED8" w14:textId="77D0EF1C" w:rsidR="00060EFA" w:rsidRPr="00776ACD" w:rsidRDefault="00060EFA" w:rsidP="00D11D6C">
      <w:pPr>
        <w:pStyle w:val="ListParagraph"/>
        <w:numPr>
          <w:ilvl w:val="0"/>
          <w:numId w:val="110"/>
        </w:numPr>
        <w:tabs>
          <w:tab w:val="left" w:pos="630"/>
        </w:tabs>
        <w:spacing w:after="120"/>
        <w:ind w:hanging="490"/>
        <w:contextualSpacing w:val="0"/>
        <w:jc w:val="both"/>
        <w:rPr>
          <w:rFonts w:ascii="Calibri" w:hAnsi="Calibri"/>
          <w:color w:val="4D4D4D"/>
        </w:rPr>
      </w:pPr>
      <w:r w:rsidRPr="00776ACD">
        <w:rPr>
          <w:rFonts w:ascii="Calibri" w:hAnsi="Calibri"/>
        </w:rPr>
        <w:t>Bioinspired Approaches to Achieving Solar Fuels</w:t>
      </w:r>
      <w:r w:rsidRPr="00776ACD">
        <w:rPr>
          <w:rFonts w:ascii="Calibri" w:hAnsi="Calibri"/>
          <w:b/>
          <w:i/>
        </w:rPr>
        <w:t>.</w:t>
      </w:r>
      <w:r w:rsidR="00145009" w:rsidRPr="00776ACD">
        <w:rPr>
          <w:rFonts w:ascii="Calibri" w:hAnsi="Calibri"/>
        </w:rPr>
        <w:t xml:space="preserve"> </w:t>
      </w:r>
      <w:r w:rsidR="00145009" w:rsidRPr="00564B61">
        <w:rPr>
          <w:rFonts w:ascii="Calibri" w:hAnsi="Calibri"/>
          <w:u w:val="single"/>
        </w:rPr>
        <w:t>Gary F. Moore</w:t>
      </w:r>
      <w:r w:rsidR="00145009" w:rsidRPr="00776ACD">
        <w:rPr>
          <w:rFonts w:ascii="Calibri" w:hAnsi="Calibri"/>
        </w:rPr>
        <w:t>.</w:t>
      </w:r>
      <w:r w:rsidRPr="00776ACD">
        <w:rPr>
          <w:rFonts w:ascii="Calibri" w:hAnsi="Calibri"/>
          <w:b/>
          <w:i/>
        </w:rPr>
        <w:t xml:space="preserve"> </w:t>
      </w:r>
      <w:r w:rsidRPr="00776ACD">
        <w:rPr>
          <w:rFonts w:ascii="Calibri" w:hAnsi="Calibri"/>
          <w:b/>
        </w:rPr>
        <w:t>250th ACS</w:t>
      </w:r>
      <w:r w:rsidR="008A5B63"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/>
        </w:rPr>
        <w:t>Meeting &amp; Exposition</w:t>
      </w:r>
      <w:r w:rsidRPr="00776ACD">
        <w:rPr>
          <w:rFonts w:ascii="Calibri" w:hAnsi="Calibri"/>
        </w:rPr>
        <w:t>. Boston, MA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August</w:t>
      </w:r>
      <w:r w:rsidRPr="00776ACD">
        <w:rPr>
          <w:rFonts w:ascii="Calibri" w:hAnsi="Calibri"/>
          <w:color w:val="4D4D4D"/>
        </w:rPr>
        <w:t xml:space="preserve"> 16-20, 2015 (</w:t>
      </w:r>
      <w:r w:rsidRPr="00776ACD">
        <w:rPr>
          <w:rFonts w:ascii="Calibri" w:hAnsi="Calibri"/>
          <w:b/>
        </w:rPr>
        <w:t>Invited Speaker and Best Paper Award</w:t>
      </w:r>
      <w:r w:rsidRPr="00776ACD">
        <w:rPr>
          <w:rFonts w:ascii="Calibri" w:hAnsi="Calibri"/>
          <w:color w:val="4D4D4D"/>
        </w:rPr>
        <w:t xml:space="preserve">) </w:t>
      </w:r>
    </w:p>
    <w:p w14:paraId="60D49D28" w14:textId="5E59860B" w:rsidR="008A5B63" w:rsidRPr="00776ACD" w:rsidRDefault="00994139" w:rsidP="00D11D6C">
      <w:pPr>
        <w:pStyle w:val="ListParagraph"/>
        <w:numPr>
          <w:ilvl w:val="0"/>
          <w:numId w:val="111"/>
        </w:numPr>
        <w:spacing w:after="120"/>
        <w:ind w:hanging="49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>Hybrid Photocathodes for Solar Powered H</w:t>
      </w:r>
      <w:r w:rsidRPr="00776ACD">
        <w:rPr>
          <w:rFonts w:ascii="Calibri" w:hAnsi="Calibri"/>
          <w:vertAlign w:val="subscript"/>
        </w:rPr>
        <w:t>2</w:t>
      </w:r>
      <w:r w:rsidRPr="00776ACD">
        <w:rPr>
          <w:rFonts w:ascii="Calibri" w:hAnsi="Calibri"/>
        </w:rPr>
        <w:t xml:space="preserve"> Production and CO</w:t>
      </w:r>
      <w:r w:rsidR="00763232" w:rsidRPr="00776ACD">
        <w:rPr>
          <w:rFonts w:ascii="Calibri" w:hAnsi="Calibri"/>
          <w:vertAlign w:val="subscript"/>
        </w:rPr>
        <w:t>2</w:t>
      </w:r>
      <w:r w:rsidRPr="00776ACD">
        <w:rPr>
          <w:rFonts w:ascii="Calibri" w:hAnsi="Calibri"/>
        </w:rPr>
        <w:t xml:space="preserve"> Reduction. </w:t>
      </w:r>
      <w:r w:rsidRPr="00564B61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</w:rPr>
        <w:t>Telluride Science Research Center Workshop:</w:t>
      </w:r>
      <w:r w:rsidRPr="00776ACD">
        <w:rPr>
          <w:rFonts w:ascii="Calibri" w:hAnsi="Calibri"/>
          <w:color w:val="1A1A1A"/>
        </w:rPr>
        <w:t xml:space="preserve"> </w:t>
      </w:r>
      <w:r w:rsidRPr="00776ACD">
        <w:rPr>
          <w:rFonts w:ascii="Calibri" w:hAnsi="Calibri"/>
          <w:b/>
          <w:color w:val="1A1A1A"/>
        </w:rPr>
        <w:t>Solar Solutions to Energy and Environmental Problems</w:t>
      </w:r>
      <w:r w:rsidRPr="00776ACD">
        <w:rPr>
          <w:rFonts w:ascii="Calibri" w:hAnsi="Calibri"/>
        </w:rPr>
        <w:t>. Telluride, CO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August 3-7, 2015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Speaker</w:t>
      </w:r>
      <w:r w:rsidRPr="00776ACD">
        <w:rPr>
          <w:rFonts w:ascii="Calibri" w:hAnsi="Calibri"/>
          <w:noProof/>
        </w:rPr>
        <w:t>)</w:t>
      </w:r>
      <w:r w:rsidRPr="00776ACD">
        <w:rPr>
          <w:rFonts w:ascii="Calibri" w:hAnsi="Calibri"/>
        </w:rPr>
        <w:t xml:space="preserve"> </w:t>
      </w:r>
    </w:p>
    <w:p w14:paraId="1DA20DFB" w14:textId="689F7F93" w:rsidR="005317AA" w:rsidRPr="00776ACD" w:rsidRDefault="00100768" w:rsidP="00D11D6C">
      <w:pPr>
        <w:pStyle w:val="ListParagraph"/>
        <w:numPr>
          <w:ilvl w:val="0"/>
          <w:numId w:val="112"/>
        </w:numPr>
        <w:spacing w:after="120"/>
        <w:ind w:hanging="450"/>
        <w:contextualSpacing w:val="0"/>
        <w:jc w:val="both"/>
        <w:rPr>
          <w:rStyle w:val="Strong"/>
          <w:rFonts w:ascii="Calibri" w:hAnsi="Calibri"/>
          <w:i/>
        </w:rPr>
      </w:pPr>
      <w:r w:rsidRPr="00776ACD">
        <w:rPr>
          <w:rFonts w:ascii="Calibri" w:hAnsi="Calibri"/>
          <w:i/>
        </w:rPr>
        <w:t>Controlling Catalysis at Interfaces</w:t>
      </w:r>
      <w:r w:rsidRPr="00564B61">
        <w:rPr>
          <w:rFonts w:ascii="Calibri" w:hAnsi="Calibri"/>
          <w:i/>
          <w:u w:val="single"/>
        </w:rPr>
        <w:t>. Gary F. Moore</w:t>
      </w:r>
      <w:r w:rsidRPr="00776ACD">
        <w:rPr>
          <w:rFonts w:ascii="Calibri" w:hAnsi="Calibri"/>
          <w:i/>
        </w:rPr>
        <w:t xml:space="preserve">. </w:t>
      </w:r>
      <w:r w:rsidRPr="00776ACD">
        <w:rPr>
          <w:rFonts w:ascii="Calibri" w:hAnsi="Calibri"/>
          <w:b/>
          <w:i/>
        </w:rPr>
        <w:t>Royal Society Meeting</w:t>
      </w:r>
      <w:r w:rsidRPr="00776ACD">
        <w:rPr>
          <w:rFonts w:ascii="Calibri" w:hAnsi="Calibri"/>
          <w:i/>
        </w:rPr>
        <w:t xml:space="preserve"> </w:t>
      </w:r>
      <w:r w:rsidRPr="00776ACD">
        <w:rPr>
          <w:rFonts w:ascii="Calibri" w:hAnsi="Calibri"/>
          <w:b/>
          <w:i/>
        </w:rPr>
        <w:t xml:space="preserve">2014. </w:t>
      </w:r>
      <w:r w:rsidRPr="00776ACD">
        <w:rPr>
          <w:rFonts w:ascii="Calibri" w:hAnsi="Calibri"/>
          <w:bCs/>
          <w:i/>
        </w:rPr>
        <w:t>The Royal Society at Chicheley Hall, Buckinghamshire, England</w:t>
      </w:r>
      <w:r w:rsidR="00593141" w:rsidRPr="00776ACD">
        <w:rPr>
          <w:rFonts w:ascii="Calibri" w:hAnsi="Calibri"/>
          <w:bCs/>
          <w:i/>
        </w:rPr>
        <w:t>.</w:t>
      </w:r>
      <w:r w:rsidRPr="00776ACD">
        <w:rPr>
          <w:rFonts w:ascii="Calibri" w:hAnsi="Calibri"/>
          <w:bCs/>
          <w:i/>
        </w:rPr>
        <w:t xml:space="preserve"> July 8-10, 2014 </w:t>
      </w:r>
      <w:r w:rsidRPr="00776ACD">
        <w:rPr>
          <w:rFonts w:ascii="Calibri" w:hAnsi="Calibri"/>
          <w:i/>
          <w:noProof/>
        </w:rPr>
        <w:t>(</w:t>
      </w:r>
      <w:r w:rsidRPr="00776ACD">
        <w:rPr>
          <w:rFonts w:ascii="Calibri" w:hAnsi="Calibri"/>
          <w:b/>
          <w:i/>
          <w:noProof/>
        </w:rPr>
        <w:t>Invited Speaker</w:t>
      </w:r>
      <w:r w:rsidRPr="00776ACD">
        <w:rPr>
          <w:rFonts w:ascii="Calibri" w:hAnsi="Calibri"/>
          <w:i/>
          <w:noProof/>
        </w:rPr>
        <w:t>)</w:t>
      </w:r>
    </w:p>
    <w:p w14:paraId="5691A5BC" w14:textId="2A787F7B" w:rsidR="00A92982" w:rsidRPr="00776ACD" w:rsidRDefault="00A92982" w:rsidP="0060149A">
      <w:pPr>
        <w:pStyle w:val="NormalWeb"/>
        <w:spacing w:before="0" w:beforeAutospacing="0" w:after="120" w:afterAutospacing="0"/>
        <w:ind w:left="274"/>
        <w:rPr>
          <w:rFonts w:ascii="Calibri" w:hAnsi="Calibri"/>
          <w:b/>
          <w:bCs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109F4A89" w14:textId="3CED97A1" w:rsidR="00100768" w:rsidRPr="00776ACD" w:rsidRDefault="00100768" w:rsidP="00D11D6C">
      <w:pPr>
        <w:pStyle w:val="ListParagraph"/>
        <w:numPr>
          <w:ilvl w:val="0"/>
          <w:numId w:val="113"/>
        </w:numPr>
        <w:spacing w:after="120"/>
        <w:contextualSpacing w:val="0"/>
        <w:jc w:val="both"/>
        <w:rPr>
          <w:rFonts w:ascii="Calibri" w:hAnsi="Calibri"/>
          <w:i/>
          <w:noProof/>
        </w:rPr>
      </w:pPr>
      <w:r w:rsidRPr="00776ACD">
        <w:rPr>
          <w:rFonts w:ascii="Calibri" w:hAnsi="Calibri"/>
          <w:i/>
          <w:iCs/>
          <w:color w:val="1A1A1A"/>
        </w:rPr>
        <w:t xml:space="preserve">Coupling of Molecular Catalysts to Surfaces. </w:t>
      </w:r>
      <w:r w:rsidRPr="00564B61">
        <w:rPr>
          <w:rFonts w:ascii="Calibri" w:hAnsi="Calibri"/>
          <w:i/>
          <w:iCs/>
          <w:color w:val="1A1A1A"/>
          <w:u w:val="single"/>
        </w:rPr>
        <w:t>Gary F. Moore</w:t>
      </w:r>
      <w:r w:rsidRPr="00776ACD">
        <w:rPr>
          <w:rFonts w:ascii="Calibri" w:hAnsi="Calibri"/>
          <w:i/>
          <w:iCs/>
          <w:color w:val="1A1A1A"/>
        </w:rPr>
        <w:t xml:space="preserve">. </w:t>
      </w:r>
      <w:r w:rsidRPr="00776ACD">
        <w:rPr>
          <w:rFonts w:ascii="Calibri" w:hAnsi="Calibri"/>
          <w:b/>
          <w:i/>
          <w:color w:val="1A1A1A"/>
        </w:rPr>
        <w:t>The Umeå Renewable Energy Meeting (UREM) 2014</w:t>
      </w:r>
      <w:r w:rsidRPr="00776ACD">
        <w:rPr>
          <w:rFonts w:ascii="Calibri" w:hAnsi="Calibri"/>
          <w:i/>
        </w:rPr>
        <w:t xml:space="preserve">. Chemical Biological Center (KBC), </w:t>
      </w:r>
      <w:r w:rsidRPr="00776ACD">
        <w:rPr>
          <w:rFonts w:ascii="Calibri" w:hAnsi="Calibri"/>
          <w:i/>
          <w:color w:val="1A1A1A"/>
        </w:rPr>
        <w:t>Umeå University</w:t>
      </w:r>
      <w:r w:rsidRPr="00776ACD">
        <w:rPr>
          <w:rFonts w:ascii="Calibri" w:hAnsi="Calibri"/>
          <w:i/>
        </w:rPr>
        <w:t xml:space="preserve">, </w:t>
      </w:r>
      <w:r w:rsidRPr="00776ACD">
        <w:rPr>
          <w:rFonts w:ascii="Calibri" w:hAnsi="Calibri"/>
          <w:i/>
          <w:color w:val="1A1A1A"/>
        </w:rPr>
        <w:t>Umeå</w:t>
      </w:r>
      <w:r w:rsidRPr="00776ACD">
        <w:rPr>
          <w:rFonts w:ascii="Calibri" w:hAnsi="Calibri"/>
          <w:i/>
        </w:rPr>
        <w:t>, Sweden</w:t>
      </w:r>
      <w:r w:rsidR="00593141"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  <w:i/>
        </w:rPr>
        <w:t xml:space="preserve"> March 17-19, 2014 </w:t>
      </w:r>
      <w:r w:rsidRPr="00776ACD">
        <w:rPr>
          <w:rFonts w:ascii="Calibri" w:hAnsi="Calibri"/>
          <w:i/>
          <w:noProof/>
        </w:rPr>
        <w:t>(</w:t>
      </w:r>
      <w:r w:rsidRPr="00776ACD">
        <w:rPr>
          <w:rFonts w:ascii="Calibri" w:hAnsi="Calibri"/>
          <w:b/>
          <w:i/>
          <w:noProof/>
        </w:rPr>
        <w:t>Invited Speaker</w:t>
      </w:r>
      <w:r w:rsidRPr="00776ACD">
        <w:rPr>
          <w:rFonts w:ascii="Calibri" w:hAnsi="Calibri"/>
          <w:i/>
          <w:noProof/>
        </w:rPr>
        <w:t>)</w:t>
      </w:r>
    </w:p>
    <w:p w14:paraId="49FB1C45" w14:textId="5CBEE848" w:rsidR="00100768" w:rsidRPr="00776ACD" w:rsidRDefault="00100768" w:rsidP="00D11D6C">
      <w:pPr>
        <w:pStyle w:val="ListParagraph"/>
        <w:numPr>
          <w:ilvl w:val="0"/>
          <w:numId w:val="114"/>
        </w:numPr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</w:rPr>
        <w:t xml:space="preserve">Modular Approaches to Achieving Artificial Photosynthesis. </w:t>
      </w:r>
      <w:r w:rsidRPr="00564B61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  <w:b/>
        </w:rPr>
        <w:t>23</w:t>
      </w:r>
      <w:r w:rsidRPr="00776ACD">
        <w:rPr>
          <w:rFonts w:ascii="Calibri" w:hAnsi="Calibri"/>
          <w:b/>
          <w:vertAlign w:val="superscript"/>
        </w:rPr>
        <w:t>rd</w:t>
      </w:r>
      <w:r w:rsidR="00C61A0E"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/>
        </w:rPr>
        <w:t>Western Photosynthesis Conference</w:t>
      </w:r>
      <w:r w:rsidRPr="00776ACD">
        <w:rPr>
          <w:rFonts w:ascii="Calibri" w:hAnsi="Calibri"/>
        </w:rPr>
        <w:t>. Pacific Grove, CA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2-5, 2014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Speaker</w:t>
      </w:r>
      <w:r w:rsidRPr="00776ACD">
        <w:rPr>
          <w:rFonts w:ascii="Calibri" w:hAnsi="Calibri"/>
          <w:noProof/>
        </w:rPr>
        <w:t>)</w:t>
      </w:r>
    </w:p>
    <w:p w14:paraId="41786D3D" w14:textId="51834EAA" w:rsidR="00100768" w:rsidRPr="00776ACD" w:rsidRDefault="00100768" w:rsidP="00D11D6C">
      <w:pPr>
        <w:pStyle w:val="ListParagraph"/>
        <w:numPr>
          <w:ilvl w:val="0"/>
          <w:numId w:val="115"/>
        </w:numPr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iCs/>
          <w:color w:val="1A1A1A"/>
        </w:rPr>
        <w:t xml:space="preserve">GATR-FTIR Characterization of Cobaloxime-Modified P-Type Gallium Phosphide Cathodes </w:t>
      </w:r>
      <w:r w:rsidRPr="00564B61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  <w:b/>
          <w:color w:val="1A1A1A"/>
        </w:rPr>
        <w:t>246</w:t>
      </w:r>
      <w:r w:rsidRPr="00776ACD">
        <w:rPr>
          <w:rFonts w:ascii="Calibri" w:hAnsi="Calibri"/>
          <w:b/>
          <w:color w:val="1A1A1A"/>
          <w:vertAlign w:val="superscript"/>
        </w:rPr>
        <w:t>th</w:t>
      </w:r>
      <w:r w:rsidRPr="00776ACD">
        <w:rPr>
          <w:rFonts w:ascii="Calibri" w:hAnsi="Calibri"/>
          <w:b/>
          <w:color w:val="1A1A1A"/>
        </w:rPr>
        <w:t xml:space="preserve"> ACS National Meeting &amp; Exposition</w:t>
      </w:r>
      <w:r w:rsidRPr="00776ACD">
        <w:rPr>
          <w:rFonts w:ascii="Calibri" w:hAnsi="Calibri"/>
        </w:rPr>
        <w:t>. Indianapolis, IN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September 8-12, 2013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Speaker)</w:t>
      </w:r>
    </w:p>
    <w:p w14:paraId="4403A5C3" w14:textId="49A5F48C" w:rsidR="00100768" w:rsidRPr="00776ACD" w:rsidRDefault="00100768" w:rsidP="00D11D6C">
      <w:pPr>
        <w:pStyle w:val="ListParagraph"/>
        <w:numPr>
          <w:ilvl w:val="0"/>
          <w:numId w:val="116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Molecular and Nanoscale Interfaces for Artificial Photosynthesis. </w:t>
      </w:r>
      <w:r w:rsidRPr="00564B61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  <w:b/>
        </w:rPr>
        <w:t>22</w:t>
      </w:r>
      <w:r w:rsidRPr="00776ACD">
        <w:rPr>
          <w:rFonts w:ascii="Calibri" w:hAnsi="Calibri"/>
          <w:b/>
          <w:vertAlign w:val="superscript"/>
        </w:rPr>
        <w:t>nd</w:t>
      </w:r>
      <w:r w:rsidRPr="00776ACD">
        <w:rPr>
          <w:rFonts w:ascii="Calibri" w:hAnsi="Calibri"/>
          <w:b/>
        </w:rPr>
        <w:t xml:space="preserve"> Western Photosynthesis Conference</w:t>
      </w:r>
      <w:r w:rsidRPr="00776ACD">
        <w:rPr>
          <w:rFonts w:ascii="Calibri" w:hAnsi="Calibri"/>
        </w:rPr>
        <w:t>. Pacific Grove, CA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3-6, 2013 </w:t>
      </w: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b/>
          <w:noProof/>
        </w:rPr>
        <w:t>Invited Speaker</w:t>
      </w:r>
      <w:r w:rsidRPr="00776ACD">
        <w:rPr>
          <w:rFonts w:ascii="Calibri" w:hAnsi="Calibri"/>
          <w:noProof/>
        </w:rPr>
        <w:t>)</w:t>
      </w:r>
    </w:p>
    <w:p w14:paraId="5AFAF331" w14:textId="728E5343" w:rsidR="00100768" w:rsidRPr="00776ACD" w:rsidRDefault="00100768" w:rsidP="00D11D6C">
      <w:pPr>
        <w:pStyle w:val="ListParagraph"/>
        <w:numPr>
          <w:ilvl w:val="0"/>
          <w:numId w:val="117"/>
        </w:numPr>
        <w:spacing w:after="120"/>
        <w:contextualSpacing w:val="0"/>
        <w:jc w:val="both"/>
        <w:rPr>
          <w:rFonts w:ascii="Calibri" w:hAnsi="Calibri"/>
          <w:i/>
        </w:rPr>
      </w:pPr>
      <w:r w:rsidRPr="00776ACD">
        <w:rPr>
          <w:rFonts w:ascii="Calibri" w:hAnsi="Calibri"/>
          <w:i/>
          <w:iCs/>
          <w:color w:val="1A1A1A"/>
        </w:rPr>
        <w:t>Molecular and Nanoscale Interfaces for a Global Scale Challenge</w:t>
      </w:r>
      <w:r w:rsidRPr="00776ACD">
        <w:rPr>
          <w:rFonts w:ascii="Calibri" w:hAnsi="Calibri"/>
          <w:i/>
        </w:rPr>
        <w:t xml:space="preserve">. </w:t>
      </w:r>
      <w:r w:rsidRPr="00564B61">
        <w:rPr>
          <w:rFonts w:ascii="Calibri" w:hAnsi="Calibri"/>
          <w:i/>
          <w:noProof/>
          <w:u w:val="single"/>
        </w:rPr>
        <w:t>Gary F. Moore</w:t>
      </w:r>
      <w:r w:rsidRPr="00776ACD">
        <w:rPr>
          <w:rFonts w:ascii="Calibri" w:hAnsi="Calibri"/>
          <w:i/>
          <w:noProof/>
        </w:rPr>
        <w:t xml:space="preserve">. </w:t>
      </w:r>
      <w:r w:rsidRPr="00776ACD">
        <w:rPr>
          <w:rFonts w:ascii="Calibri" w:hAnsi="Calibri"/>
          <w:b/>
          <w:i/>
          <w:color w:val="1A1A1A"/>
        </w:rPr>
        <w:t>16</w:t>
      </w:r>
      <w:r w:rsidRPr="00776ACD">
        <w:rPr>
          <w:rFonts w:ascii="Calibri" w:hAnsi="Calibri"/>
          <w:b/>
          <w:i/>
          <w:color w:val="1A1A1A"/>
          <w:vertAlign w:val="superscript"/>
        </w:rPr>
        <w:t>th</w:t>
      </w:r>
      <w:r w:rsidRPr="00776ACD">
        <w:rPr>
          <w:rFonts w:ascii="Calibri" w:hAnsi="Calibri"/>
          <w:b/>
          <w:i/>
          <w:color w:val="1A1A1A"/>
        </w:rPr>
        <w:t xml:space="preserve"> International Congress of Photosynthesis</w:t>
      </w:r>
      <w:r w:rsidRPr="00776ACD">
        <w:rPr>
          <w:rFonts w:ascii="Calibri" w:hAnsi="Calibri"/>
          <w:i/>
        </w:rPr>
        <w:t>. St. Louis, MO</w:t>
      </w:r>
      <w:r w:rsidR="00593141" w:rsidRPr="00776ACD">
        <w:rPr>
          <w:rFonts w:ascii="Calibri" w:hAnsi="Calibri"/>
          <w:i/>
        </w:rPr>
        <w:t>.</w:t>
      </w:r>
      <w:r w:rsidRPr="00776ACD">
        <w:rPr>
          <w:rFonts w:ascii="Calibri" w:hAnsi="Calibri"/>
          <w:i/>
        </w:rPr>
        <w:t xml:space="preserve"> August 11-16, 2013 </w:t>
      </w:r>
      <w:r w:rsidRPr="00776ACD">
        <w:rPr>
          <w:rFonts w:ascii="Calibri" w:hAnsi="Calibri"/>
          <w:i/>
          <w:noProof/>
        </w:rPr>
        <w:t>(</w:t>
      </w:r>
      <w:r w:rsidRPr="00776ACD">
        <w:rPr>
          <w:rFonts w:ascii="Calibri" w:hAnsi="Calibri"/>
          <w:b/>
          <w:i/>
          <w:noProof/>
        </w:rPr>
        <w:t>Invited Speaker</w:t>
      </w:r>
      <w:r w:rsidRPr="00776ACD">
        <w:rPr>
          <w:rFonts w:ascii="Calibri" w:hAnsi="Calibri"/>
          <w:i/>
          <w:noProof/>
        </w:rPr>
        <w:t>)</w:t>
      </w:r>
    </w:p>
    <w:p w14:paraId="76F0E68B" w14:textId="4E2828A8" w:rsidR="00100768" w:rsidRPr="00776ACD" w:rsidRDefault="00C61A0E" w:rsidP="00D11D6C">
      <w:pPr>
        <w:pStyle w:val="ListParagraph"/>
        <w:numPr>
          <w:ilvl w:val="0"/>
          <w:numId w:val="118"/>
        </w:numPr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Taking </w:t>
      </w:r>
      <w:r w:rsidR="00100768" w:rsidRPr="00776ACD">
        <w:rPr>
          <w:rFonts w:ascii="Calibri" w:hAnsi="Calibri"/>
          <w:noProof/>
        </w:rPr>
        <w:t xml:space="preserve"> Inspiration from Biology for Technology. </w:t>
      </w:r>
      <w:r w:rsidR="00100768" w:rsidRPr="00564B61">
        <w:rPr>
          <w:rFonts w:ascii="Calibri" w:hAnsi="Calibri"/>
          <w:noProof/>
          <w:u w:val="single"/>
        </w:rPr>
        <w:t>Gary F. Moore</w:t>
      </w:r>
      <w:r w:rsidR="00100768" w:rsidRPr="00776ACD">
        <w:rPr>
          <w:rFonts w:ascii="Calibri" w:hAnsi="Calibri"/>
          <w:noProof/>
        </w:rPr>
        <w:t xml:space="preserve">. </w:t>
      </w:r>
      <w:r w:rsidR="00100768" w:rsidRPr="00776ACD">
        <w:rPr>
          <w:rFonts w:ascii="Calibri" w:hAnsi="Calibri"/>
          <w:b/>
          <w:noProof/>
        </w:rPr>
        <w:t>19</w:t>
      </w:r>
      <w:r w:rsidR="00100768" w:rsidRPr="00776ACD">
        <w:rPr>
          <w:rFonts w:ascii="Calibri" w:hAnsi="Calibri"/>
          <w:b/>
          <w:noProof/>
          <w:vertAlign w:val="superscript"/>
        </w:rPr>
        <w:t>th</w:t>
      </w:r>
      <w:r w:rsidR="00100768" w:rsidRPr="00776ACD">
        <w:rPr>
          <w:rFonts w:ascii="Calibri" w:hAnsi="Calibri"/>
          <w:b/>
          <w:noProof/>
        </w:rPr>
        <w:t xml:space="preserve"> International Conference on Photochemical Conversion and Storage of Solar Energy</w:t>
      </w:r>
      <w:r w:rsidR="004C0EAE" w:rsidRPr="00776ACD">
        <w:rPr>
          <w:rFonts w:ascii="Calibri" w:hAnsi="Calibri"/>
          <w:b/>
          <w:noProof/>
        </w:rPr>
        <w:t>.</w:t>
      </w:r>
      <w:r w:rsidR="00100768" w:rsidRPr="00776ACD">
        <w:rPr>
          <w:rFonts w:ascii="Calibri" w:hAnsi="Calibri"/>
          <w:noProof/>
        </w:rPr>
        <w:t xml:space="preserve"> California Institute of Technology, Pasadena, CA</w:t>
      </w:r>
      <w:r w:rsidR="00427F9D" w:rsidRPr="00776ACD">
        <w:rPr>
          <w:rFonts w:ascii="Calibri" w:hAnsi="Calibri"/>
          <w:noProof/>
        </w:rPr>
        <w:t>.</w:t>
      </w:r>
      <w:r w:rsidR="004C0EAE" w:rsidRPr="00776ACD">
        <w:rPr>
          <w:rFonts w:ascii="Calibri" w:hAnsi="Calibri"/>
          <w:noProof/>
        </w:rPr>
        <w:t xml:space="preserve"> </w:t>
      </w:r>
      <w:r w:rsidR="00100768" w:rsidRPr="00776ACD">
        <w:rPr>
          <w:rFonts w:ascii="Calibri" w:hAnsi="Calibri"/>
          <w:noProof/>
        </w:rPr>
        <w:t>July 29 – August 3, 2012 (</w:t>
      </w:r>
      <w:r w:rsidR="00100768" w:rsidRPr="00776ACD">
        <w:rPr>
          <w:rFonts w:ascii="Calibri" w:hAnsi="Calibri"/>
          <w:b/>
          <w:noProof/>
        </w:rPr>
        <w:t>Invited Speaker</w:t>
      </w:r>
      <w:r w:rsidR="00100768" w:rsidRPr="00776ACD">
        <w:rPr>
          <w:rFonts w:ascii="Calibri" w:hAnsi="Calibri"/>
          <w:noProof/>
        </w:rPr>
        <w:t>)</w:t>
      </w:r>
    </w:p>
    <w:p w14:paraId="12C95165" w14:textId="7861EDA3" w:rsidR="00100768" w:rsidRPr="00776ACD" w:rsidRDefault="00100768" w:rsidP="00D11D6C">
      <w:pPr>
        <w:pStyle w:val="ListParagraph"/>
        <w:numPr>
          <w:ilvl w:val="0"/>
          <w:numId w:val="119"/>
        </w:numPr>
        <w:tabs>
          <w:tab w:val="left" w:pos="450"/>
        </w:tabs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>Make Like a Leaf.</w:t>
      </w:r>
      <w:r w:rsidR="00145009" w:rsidRPr="00776ACD">
        <w:rPr>
          <w:rFonts w:ascii="Calibri" w:hAnsi="Calibri"/>
        </w:rPr>
        <w:t xml:space="preserve"> Gary F. Moore.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bCs/>
        </w:rPr>
        <w:t xml:space="preserve">Berkeley Lab Physical Bioscience Seminar Series. </w:t>
      </w:r>
      <w:r w:rsidRPr="00776ACD">
        <w:rPr>
          <w:rFonts w:ascii="Calibri" w:hAnsi="Calibri"/>
        </w:rPr>
        <w:t>Berkeley,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> November 15, 2012 (</w:t>
      </w:r>
      <w:r w:rsidRPr="00776ACD">
        <w:rPr>
          <w:rFonts w:ascii="Calibri" w:hAnsi="Calibri"/>
          <w:b/>
        </w:rPr>
        <w:t>Invited Speaker</w:t>
      </w:r>
      <w:r w:rsidRPr="00776ACD">
        <w:rPr>
          <w:rFonts w:ascii="Calibri" w:hAnsi="Calibri"/>
        </w:rPr>
        <w:t>)</w:t>
      </w:r>
    </w:p>
    <w:p w14:paraId="67A8C5A3" w14:textId="366B4E32" w:rsidR="004A1FC8" w:rsidRPr="00776ACD" w:rsidRDefault="00100768" w:rsidP="00D11D6C">
      <w:pPr>
        <w:pStyle w:val="ListParagraph"/>
        <w:numPr>
          <w:ilvl w:val="0"/>
          <w:numId w:val="120"/>
        </w:numPr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Make Like a Leaf. </w:t>
      </w:r>
      <w:r w:rsidRPr="00564B61">
        <w:rPr>
          <w:rFonts w:ascii="Calibri" w:hAnsi="Calibri"/>
          <w:noProof/>
          <w:u w:val="single"/>
        </w:rPr>
        <w:t>Gary F. Moore</w:t>
      </w:r>
      <w:r w:rsidR="00145009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noProof/>
        </w:rPr>
        <w:t>2010 Pauling Award Symposium Kick-off</w:t>
      </w:r>
      <w:r w:rsidRPr="00776ACD">
        <w:rPr>
          <w:rFonts w:ascii="Calibri" w:hAnsi="Calibri"/>
          <w:noProof/>
        </w:rPr>
        <w:t>. TESC, Olympia, WA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November 4, 2010 (</w:t>
      </w:r>
      <w:r w:rsidRPr="00776ACD">
        <w:rPr>
          <w:rFonts w:ascii="Calibri" w:hAnsi="Calibri"/>
          <w:b/>
          <w:noProof/>
        </w:rPr>
        <w:t>Invited Seminar Speaker</w:t>
      </w:r>
      <w:r w:rsidRPr="00776ACD">
        <w:rPr>
          <w:rFonts w:ascii="Calibri" w:hAnsi="Calibri"/>
          <w:noProof/>
        </w:rPr>
        <w:t>)</w:t>
      </w:r>
    </w:p>
    <w:p w14:paraId="6FAAABD5" w14:textId="2755A17D" w:rsidR="00EF7461" w:rsidRPr="00814022" w:rsidRDefault="00100768" w:rsidP="00D11D6C">
      <w:pPr>
        <w:pStyle w:val="ListParagraph"/>
        <w:numPr>
          <w:ilvl w:val="0"/>
          <w:numId w:val="128"/>
        </w:numPr>
        <w:spacing w:after="240"/>
        <w:ind w:left="806" w:hanging="446"/>
        <w:contextualSpacing w:val="0"/>
        <w:rPr>
          <w:rFonts w:ascii="Calibri" w:hAnsi="Calibri"/>
          <w:noProof/>
        </w:rPr>
      </w:pPr>
      <w:r w:rsidRPr="00776ACD">
        <w:rPr>
          <w:rFonts w:ascii="Calibri" w:hAnsi="Calibri"/>
        </w:rPr>
        <w:lastRenderedPageBreak/>
        <w:t>A Visible Light Water-Splitting Photoanode</w:t>
      </w:r>
      <w:r w:rsidRPr="00776ACD">
        <w:rPr>
          <w:rFonts w:ascii="Calibri" w:hAnsi="Calibri"/>
          <w:noProof/>
        </w:rPr>
        <w:t xml:space="preserve">. </w:t>
      </w:r>
      <w:r w:rsidRPr="00564B61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, James D. Blakemore, Hee-eun Song, Rebeca L. Milot, Victor S. Batista, Charles A. Schmuttenmaer, Robert H. Crabtree, Gary W. </w:t>
      </w:r>
      <w:r w:rsidR="002B5BFC" w:rsidRPr="00776ACD">
        <w:rPr>
          <w:rFonts w:ascii="Calibri" w:hAnsi="Calibri"/>
          <w:noProof/>
        </w:rPr>
        <w:t xml:space="preserve">Brudvig. </w:t>
      </w:r>
      <w:r w:rsidRPr="00776ACD">
        <w:rPr>
          <w:rFonts w:ascii="Calibri" w:hAnsi="Calibri"/>
          <w:b/>
          <w:bCs/>
          <w:noProof/>
        </w:rPr>
        <w:t>Yale Climate and Energy Congress Scholars For</w:t>
      </w:r>
      <w:r w:rsidR="00862576" w:rsidRPr="00776ACD">
        <w:rPr>
          <w:rFonts w:ascii="Calibri" w:hAnsi="Calibri"/>
          <w:b/>
          <w:bCs/>
          <w:noProof/>
        </w:rPr>
        <w:t>u</w:t>
      </w:r>
      <w:r w:rsidRPr="00776ACD">
        <w:rPr>
          <w:rFonts w:ascii="Calibri" w:hAnsi="Calibri"/>
          <w:b/>
          <w:bCs/>
          <w:noProof/>
        </w:rPr>
        <w:t>m</w:t>
      </w:r>
      <w:r w:rsidRPr="00776ACD">
        <w:rPr>
          <w:rFonts w:ascii="Calibri" w:hAnsi="Calibri"/>
          <w:noProof/>
        </w:rPr>
        <w:t>. New Haven, CT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October 12, 2010 (</w:t>
      </w:r>
      <w:r w:rsidRPr="00776ACD">
        <w:rPr>
          <w:rFonts w:ascii="Calibri" w:hAnsi="Calibri"/>
          <w:b/>
          <w:noProof/>
        </w:rPr>
        <w:t>Invited Speaker</w:t>
      </w:r>
      <w:r w:rsidRPr="00776ACD">
        <w:rPr>
          <w:rFonts w:ascii="Calibri" w:hAnsi="Calibri"/>
          <w:noProof/>
        </w:rPr>
        <w:t>)</w:t>
      </w:r>
    </w:p>
    <w:p w14:paraId="05A9D17B" w14:textId="65E486BF" w:rsidR="005317AA" w:rsidRPr="00776ACD" w:rsidRDefault="005317AA" w:rsidP="00EF7461">
      <w:pPr>
        <w:spacing w:after="240"/>
        <w:jc w:val="both"/>
        <w:rPr>
          <w:rFonts w:ascii="Calibri" w:hAnsi="Calibri"/>
          <w:b/>
          <w:szCs w:val="22"/>
        </w:rPr>
      </w:pPr>
      <w:r w:rsidRPr="00776ACD">
        <w:rPr>
          <w:rFonts w:ascii="Calibri" w:hAnsi="Calibri"/>
          <w:b/>
        </w:rPr>
        <w:t xml:space="preserve">B. Invited </w:t>
      </w:r>
      <w:r w:rsidRPr="00776ACD">
        <w:rPr>
          <w:rFonts w:ascii="Calibri" w:hAnsi="Calibri"/>
          <w:b/>
          <w:szCs w:val="22"/>
        </w:rPr>
        <w:t>Presentations at Academic Institutions</w:t>
      </w:r>
    </w:p>
    <w:p w14:paraId="657DCB9E" w14:textId="4C2D94BA" w:rsidR="00D878FC" w:rsidRPr="00776ACD" w:rsidRDefault="005317AA" w:rsidP="00EF7461">
      <w:pPr>
        <w:pStyle w:val="NormalWeb"/>
        <w:spacing w:before="120" w:beforeAutospacing="0" w:after="120" w:afterAutospacing="0"/>
        <w:ind w:firstLine="36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Pr="00776ACD">
        <w:rPr>
          <w:rStyle w:val="Strong"/>
          <w:rFonts w:ascii="Calibri" w:hAnsi="Calibri"/>
        </w:rPr>
        <w:t>:</w:t>
      </w:r>
    </w:p>
    <w:p w14:paraId="25F96A6E" w14:textId="5D669CD5" w:rsidR="00D878FC" w:rsidRPr="00776ACD" w:rsidRDefault="00D878FC" w:rsidP="00D11D6C">
      <w:pPr>
        <w:pStyle w:val="NormalWeb"/>
        <w:numPr>
          <w:ilvl w:val="0"/>
          <w:numId w:val="141"/>
        </w:numPr>
        <w:spacing w:before="0" w:beforeAutospacing="0" w:after="120" w:afterAutospacing="0"/>
        <w:jc w:val="both"/>
        <w:rPr>
          <w:rStyle w:val="Strong"/>
          <w:rFonts w:ascii="Calibri" w:hAnsi="Calibri"/>
        </w:rPr>
      </w:pPr>
      <w:r w:rsidRPr="00776ACD">
        <w:rPr>
          <w:rFonts w:ascii="Calibri" w:hAnsi="Calibri"/>
        </w:rPr>
        <w:t xml:space="preserve">Hybrid Material Interfaces for Solar Energy Transduction. </w:t>
      </w:r>
      <w:r w:rsidRPr="00564B61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</w:rPr>
        <w:t>Department of Chemistry &amp; Chemical Biology Seminar Series at Rensselaer Polytechnic Institute</w:t>
      </w:r>
      <w:r w:rsidRPr="00776ACD">
        <w:rPr>
          <w:rFonts w:ascii="Calibri" w:hAnsi="Calibri"/>
        </w:rPr>
        <w:t>. Troy, NY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October 4, 2015 (</w:t>
      </w:r>
      <w:r w:rsidRPr="00776ACD">
        <w:rPr>
          <w:rFonts w:ascii="Calibri" w:hAnsi="Calibri"/>
          <w:b/>
        </w:rPr>
        <w:t>Student</w:t>
      </w:r>
      <w:r w:rsidR="007E7653">
        <w:rPr>
          <w:rFonts w:ascii="Calibri" w:hAnsi="Calibri"/>
          <w:b/>
        </w:rPr>
        <w:t>-</w:t>
      </w:r>
      <w:r w:rsidRPr="00776ACD">
        <w:rPr>
          <w:rFonts w:ascii="Calibri" w:hAnsi="Calibri"/>
          <w:b/>
        </w:rPr>
        <w:t>Invited Lecturer Award</w:t>
      </w:r>
      <w:r w:rsidRPr="00776ACD">
        <w:rPr>
          <w:rFonts w:ascii="Calibri" w:hAnsi="Calibri"/>
        </w:rPr>
        <w:t>)</w:t>
      </w:r>
    </w:p>
    <w:p w14:paraId="19409886" w14:textId="449B8A05" w:rsidR="00356FEC" w:rsidRPr="00776ACD" w:rsidRDefault="005317AA" w:rsidP="00D11D6C">
      <w:pPr>
        <w:pStyle w:val="NormalWeb"/>
        <w:numPr>
          <w:ilvl w:val="0"/>
          <w:numId w:val="127"/>
        </w:numPr>
        <w:spacing w:before="0" w:beforeAutospacing="0" w:after="240" w:afterAutospacing="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Running on Sun, All Night Long. </w:t>
      </w:r>
      <w:r w:rsidRPr="00564B61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</w:rPr>
        <w:t>Department of Chemistry Seminar Series at Portland State University</w:t>
      </w:r>
      <w:r w:rsidRPr="00776ACD">
        <w:rPr>
          <w:rFonts w:ascii="Calibri" w:hAnsi="Calibri"/>
        </w:rPr>
        <w:t>, Portland, OR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May 15, 2015 (</w:t>
      </w:r>
      <w:r w:rsidR="007E7653" w:rsidRPr="00776ACD">
        <w:rPr>
          <w:rFonts w:ascii="Calibri" w:hAnsi="Calibri"/>
          <w:b/>
        </w:rPr>
        <w:t>Student</w:t>
      </w:r>
      <w:r w:rsidR="007E7653">
        <w:rPr>
          <w:rFonts w:ascii="Calibri" w:hAnsi="Calibri"/>
          <w:b/>
        </w:rPr>
        <w:t>-</w:t>
      </w:r>
      <w:r w:rsidR="007E7653" w:rsidRPr="00776ACD">
        <w:rPr>
          <w:rFonts w:ascii="Calibri" w:hAnsi="Calibri"/>
          <w:b/>
        </w:rPr>
        <w:t>Invited Lecturer</w:t>
      </w:r>
      <w:r w:rsidRPr="00776ACD">
        <w:rPr>
          <w:rFonts w:ascii="Calibri" w:hAnsi="Calibri"/>
        </w:rPr>
        <w:t>)</w:t>
      </w:r>
    </w:p>
    <w:p w14:paraId="19B6D4A0" w14:textId="77777777" w:rsidR="005317AA" w:rsidRPr="00776ACD" w:rsidRDefault="005317AA" w:rsidP="00EF7461">
      <w:pPr>
        <w:pStyle w:val="NormalWeb"/>
        <w:spacing w:before="0" w:beforeAutospacing="0" w:after="120" w:afterAutospacing="0"/>
        <w:ind w:left="360"/>
        <w:rPr>
          <w:rFonts w:ascii="Calibri" w:hAnsi="Calibri"/>
          <w:b/>
          <w:bCs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299BA216" w14:textId="7081F413" w:rsidR="00D878FC" w:rsidRPr="00776ACD" w:rsidRDefault="005317AA" w:rsidP="008804BD">
      <w:pPr>
        <w:pStyle w:val="ListParagraph"/>
        <w:numPr>
          <w:ilvl w:val="0"/>
          <w:numId w:val="70"/>
        </w:numPr>
        <w:spacing w:after="240"/>
        <w:ind w:left="720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hAnsi="Calibri"/>
          <w:noProof/>
        </w:rPr>
        <w:t xml:space="preserve">Biology and Technology for the Sustainable Production and Use of Fuels. </w:t>
      </w:r>
      <w:r w:rsidRPr="00564B61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, Michael Hambourger, Miguel Gervaldo, Weston Michl, </w:t>
      </w:r>
      <w:r w:rsidRPr="00776ACD">
        <w:rPr>
          <w:rFonts w:ascii="Calibri" w:hAnsi="Calibri"/>
        </w:rPr>
        <w:t xml:space="preserve">Devens Gust, Thomas A. Moore, Ana L. Moore. </w:t>
      </w:r>
      <w:r w:rsidRPr="00776ACD">
        <w:rPr>
          <w:rFonts w:ascii="Calibri" w:hAnsi="Calibri"/>
          <w:b/>
          <w:bCs/>
        </w:rPr>
        <w:t>National University of Río Cuarto Chemistry Seminar</w:t>
      </w:r>
      <w:r w:rsidRPr="00776ACD">
        <w:rPr>
          <w:rFonts w:ascii="Calibri" w:hAnsi="Calibri"/>
        </w:rPr>
        <w:t>. Río Cuarto, Córdoba, Argentina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March 20, 2009 (</w:t>
      </w:r>
      <w:r w:rsidRPr="00776ACD">
        <w:rPr>
          <w:rFonts w:ascii="Calibri" w:hAnsi="Calibri"/>
          <w:b/>
        </w:rPr>
        <w:t>Invited Speaker</w:t>
      </w:r>
      <w:r w:rsidRPr="00776ACD">
        <w:rPr>
          <w:rFonts w:ascii="Calibri" w:hAnsi="Calibri"/>
        </w:rPr>
        <w:t>)</w:t>
      </w:r>
    </w:p>
    <w:p w14:paraId="56632737" w14:textId="7B34C86F" w:rsidR="005317AA" w:rsidRPr="00776ACD" w:rsidRDefault="005317AA" w:rsidP="00EF7461">
      <w:pPr>
        <w:spacing w:after="240"/>
        <w:jc w:val="both"/>
        <w:rPr>
          <w:rFonts w:ascii="Calibri" w:hAnsi="Calibri"/>
          <w:b/>
          <w:szCs w:val="22"/>
        </w:rPr>
      </w:pPr>
      <w:r w:rsidRPr="00776ACD">
        <w:rPr>
          <w:rFonts w:ascii="Calibri" w:hAnsi="Calibri"/>
          <w:b/>
        </w:rPr>
        <w:t xml:space="preserve">C. Invited </w:t>
      </w:r>
      <w:r w:rsidRPr="00776ACD">
        <w:rPr>
          <w:rFonts w:ascii="Calibri" w:hAnsi="Calibri"/>
          <w:b/>
          <w:szCs w:val="22"/>
        </w:rPr>
        <w:t>Presentations at Corporate Institutions</w:t>
      </w:r>
    </w:p>
    <w:p w14:paraId="327174AF" w14:textId="2017B60E" w:rsidR="009279AC" w:rsidRPr="00776ACD" w:rsidRDefault="005317AA" w:rsidP="00D11D6C">
      <w:pPr>
        <w:pStyle w:val="ListParagraph"/>
        <w:numPr>
          <w:ilvl w:val="0"/>
          <w:numId w:val="121"/>
        </w:numPr>
        <w:tabs>
          <w:tab w:val="left" w:pos="720"/>
        </w:tabs>
        <w:spacing w:after="240"/>
        <w:ind w:left="7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Recent Advancements in Artificial Photosynthesis and Solar Fuels. </w:t>
      </w:r>
      <w:r w:rsidRPr="00564B61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  <w:b/>
          <w:bCs/>
          <w:noProof/>
        </w:rPr>
        <w:t>Exxon Mobil Corporation</w:t>
      </w:r>
      <w:r w:rsidRPr="00776ACD">
        <w:rPr>
          <w:rFonts w:ascii="Calibri" w:hAnsi="Calibri"/>
          <w:noProof/>
        </w:rPr>
        <w:t>. Annandale, NJ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December 6, 2012 (</w:t>
      </w:r>
      <w:r w:rsidRPr="00776ACD">
        <w:rPr>
          <w:rFonts w:ascii="Calibri" w:hAnsi="Calibri"/>
          <w:b/>
        </w:rPr>
        <w:t>Invited Speaker and Consultant</w:t>
      </w:r>
      <w:r w:rsidRPr="00776ACD">
        <w:rPr>
          <w:rFonts w:ascii="Calibri" w:hAnsi="Calibri"/>
        </w:rPr>
        <w:t>)</w:t>
      </w:r>
    </w:p>
    <w:p w14:paraId="7A319198" w14:textId="77D0CB39" w:rsidR="00100768" w:rsidRPr="00776ACD" w:rsidRDefault="005317AA" w:rsidP="00EF7461">
      <w:pPr>
        <w:spacing w:before="240" w:after="24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D</w:t>
      </w:r>
      <w:r w:rsidRPr="00CD249A">
        <w:rPr>
          <w:rFonts w:ascii="Calibri" w:hAnsi="Calibri"/>
          <w:b/>
        </w:rPr>
        <w:t xml:space="preserve">. </w:t>
      </w:r>
      <w:r w:rsidR="00100768" w:rsidRPr="00CD249A">
        <w:rPr>
          <w:rFonts w:ascii="Calibri" w:hAnsi="Calibri"/>
          <w:b/>
        </w:rPr>
        <w:t xml:space="preserve">Invited Outreach </w:t>
      </w:r>
      <w:r w:rsidR="003E1C0F" w:rsidRPr="00CD249A">
        <w:rPr>
          <w:rFonts w:ascii="Calibri" w:hAnsi="Calibri"/>
          <w:b/>
        </w:rPr>
        <w:t xml:space="preserve">/ </w:t>
      </w:r>
      <w:r w:rsidR="00100768" w:rsidRPr="00CD249A">
        <w:rPr>
          <w:rFonts w:ascii="Calibri" w:hAnsi="Calibri"/>
          <w:b/>
        </w:rPr>
        <w:t xml:space="preserve">Mentoring </w:t>
      </w:r>
      <w:r w:rsidR="007240FD" w:rsidRPr="00CD249A">
        <w:rPr>
          <w:rFonts w:ascii="Calibri" w:hAnsi="Calibri"/>
          <w:b/>
        </w:rPr>
        <w:t>Workshops</w:t>
      </w:r>
      <w:r w:rsidR="003E1C0F">
        <w:rPr>
          <w:rFonts w:ascii="Calibri" w:hAnsi="Calibri"/>
          <w:b/>
        </w:rPr>
        <w:t xml:space="preserve"> and Presentations</w:t>
      </w:r>
    </w:p>
    <w:p w14:paraId="6623C99F" w14:textId="67EAE088" w:rsidR="007240FD" w:rsidRDefault="007240FD" w:rsidP="007240FD">
      <w:pPr>
        <w:pStyle w:val="NormalWeb"/>
        <w:spacing w:before="0" w:beforeAutospacing="0" w:after="120" w:afterAutospacing="0"/>
        <w:ind w:firstLine="360"/>
        <w:rPr>
          <w:rStyle w:val="Strong"/>
          <w:rFonts w:ascii="Calibri" w:hAnsi="Calibri"/>
        </w:rPr>
      </w:pPr>
      <w:r>
        <w:rPr>
          <w:rStyle w:val="Strong"/>
          <w:rFonts w:ascii="Calibri" w:hAnsi="Calibri"/>
          <w:i/>
        </w:rPr>
        <w:t>Since joining</w:t>
      </w:r>
      <w:r w:rsidRPr="00776ACD">
        <w:rPr>
          <w:rStyle w:val="Strong"/>
          <w:rFonts w:ascii="Calibri" w:hAnsi="Calibri"/>
          <w:i/>
        </w:rPr>
        <w:t xml:space="preserve"> ASU</w:t>
      </w:r>
      <w:r w:rsidRPr="00776ACD">
        <w:rPr>
          <w:rStyle w:val="Strong"/>
          <w:rFonts w:ascii="Calibri" w:hAnsi="Calibri"/>
        </w:rPr>
        <w:t>:</w:t>
      </w:r>
    </w:p>
    <w:p w14:paraId="48BCE347" w14:textId="4D822873" w:rsidR="003E1C0F" w:rsidRDefault="007240FD" w:rsidP="00D11D6C">
      <w:pPr>
        <w:numPr>
          <w:ilvl w:val="0"/>
          <w:numId w:val="257"/>
        </w:numPr>
        <w:spacing w:after="240"/>
        <w:jc w:val="both"/>
        <w:rPr>
          <w:rFonts w:ascii="Calibri" w:hAnsi="Calibri"/>
        </w:rPr>
      </w:pPr>
      <w:r w:rsidRPr="007240FD">
        <w:rPr>
          <w:rFonts w:ascii="Calibri" w:hAnsi="Calibri"/>
          <w:b/>
        </w:rPr>
        <w:t>Doing Res</w:t>
      </w:r>
      <w:r>
        <w:rPr>
          <w:rFonts w:ascii="Calibri" w:hAnsi="Calibri"/>
          <w:b/>
        </w:rPr>
        <w:t>e</w:t>
      </w:r>
      <w:r w:rsidRPr="007240FD">
        <w:rPr>
          <w:rFonts w:ascii="Calibri" w:hAnsi="Calibri"/>
          <w:b/>
        </w:rPr>
        <w:t>arch in Indian County</w:t>
      </w:r>
      <w:r w:rsidR="003E1C0F" w:rsidRPr="003E1C0F">
        <w:rPr>
          <w:rFonts w:ascii="Calibri" w:hAnsi="Calibri"/>
        </w:rPr>
        <w:t>.</w:t>
      </w:r>
      <w:r w:rsidRPr="007240FD">
        <w:rPr>
          <w:rFonts w:ascii="Calibri" w:hAnsi="Calibri"/>
          <w:b/>
        </w:rPr>
        <w:t xml:space="preserve"> </w:t>
      </w:r>
      <w:r w:rsidR="003E1C0F">
        <w:rPr>
          <w:rFonts w:ascii="Calibri" w:hAnsi="Calibri"/>
        </w:rPr>
        <w:t>P</w:t>
      </w:r>
      <w:r w:rsidRPr="003E1C0F">
        <w:rPr>
          <w:rFonts w:ascii="Calibri" w:hAnsi="Calibri"/>
        </w:rPr>
        <w:t xml:space="preserve">anel session on sustainability with panelist: </w:t>
      </w:r>
      <w:r w:rsidR="003E1C0F" w:rsidRPr="003E1C0F">
        <w:rPr>
          <w:rFonts w:ascii="Calibri" w:hAnsi="Calibri"/>
        </w:rPr>
        <w:t>Dr. Jamie Ritchey</w:t>
      </w:r>
      <w:r w:rsidR="003E1C0F">
        <w:rPr>
          <w:rFonts w:ascii="Calibri" w:hAnsi="Calibri"/>
        </w:rPr>
        <w:t>,</w:t>
      </w:r>
      <w:r w:rsidR="003E1C0F" w:rsidRPr="003E1C0F">
        <w:rPr>
          <w:rFonts w:ascii="Calibri" w:hAnsi="Calibri"/>
        </w:rPr>
        <w:t xml:space="preserve"> </w:t>
      </w:r>
      <w:r w:rsidR="003E1C0F" w:rsidRPr="003E1C0F">
        <w:rPr>
          <w:rFonts w:ascii="Calibri" w:hAnsi="Calibri"/>
          <w:i/>
        </w:rPr>
        <w:t>Director of</w:t>
      </w:r>
      <w:r w:rsidRPr="003E1C0F">
        <w:rPr>
          <w:rFonts w:ascii="Calibri" w:hAnsi="Calibri"/>
          <w:i/>
        </w:rPr>
        <w:t xml:space="preserve"> Tribal Epidemology</w:t>
      </w:r>
      <w:r w:rsidR="003E1C0F" w:rsidRPr="003E1C0F">
        <w:rPr>
          <w:rFonts w:ascii="Calibri" w:hAnsi="Calibri"/>
        </w:rPr>
        <w:t>;</w:t>
      </w:r>
      <w:r w:rsidRPr="003E1C0F">
        <w:rPr>
          <w:rFonts w:ascii="Calibri" w:hAnsi="Calibri"/>
        </w:rPr>
        <w:t xml:space="preserve"> Violet Mitchell-Enos, </w:t>
      </w:r>
      <w:r w:rsidRPr="003E1C0F">
        <w:rPr>
          <w:rFonts w:ascii="Calibri" w:hAnsi="Calibri"/>
          <w:i/>
        </w:rPr>
        <w:t>Director, HHS, SRP-MIC</w:t>
      </w:r>
      <w:r w:rsidR="003E1C0F" w:rsidRPr="003E1C0F">
        <w:rPr>
          <w:rFonts w:ascii="Calibri" w:hAnsi="Calibri"/>
        </w:rPr>
        <w:t>;</w:t>
      </w:r>
      <w:r w:rsidR="003E1C0F">
        <w:rPr>
          <w:rFonts w:ascii="Calibri" w:hAnsi="Calibri"/>
        </w:rPr>
        <w:t xml:space="preserve"> </w:t>
      </w:r>
      <w:r w:rsidR="00564B61" w:rsidRPr="004C7BCE">
        <w:rPr>
          <w:rFonts w:ascii="Calibri" w:hAnsi="Calibri"/>
          <w:i/>
          <w:u w:val="single"/>
        </w:rPr>
        <w:t>Gary F. Moore</w:t>
      </w:r>
      <w:r w:rsidR="00564B61">
        <w:rPr>
          <w:rFonts w:ascii="Calibri" w:hAnsi="Calibri"/>
        </w:rPr>
        <w:t xml:space="preserve">, </w:t>
      </w:r>
      <w:r w:rsidR="00564B61" w:rsidRPr="00564B61">
        <w:rPr>
          <w:rFonts w:ascii="Calibri" w:hAnsi="Calibri"/>
          <w:i/>
        </w:rPr>
        <w:t>School of Molecular Sciences</w:t>
      </w:r>
      <w:r w:rsidR="00564B61">
        <w:rPr>
          <w:rFonts w:ascii="Calibri" w:hAnsi="Calibri"/>
        </w:rPr>
        <w:t xml:space="preserve">; </w:t>
      </w:r>
      <w:r w:rsidRPr="003E1C0F">
        <w:rPr>
          <w:rFonts w:ascii="Calibri" w:hAnsi="Calibri"/>
        </w:rPr>
        <w:t xml:space="preserve">and Dr. Dave Wilson, </w:t>
      </w:r>
      <w:r w:rsidRPr="003E1C0F">
        <w:rPr>
          <w:rFonts w:ascii="Calibri" w:hAnsi="Calibri"/>
          <w:i/>
        </w:rPr>
        <w:t>Tribal Health Research Office, NIH</w:t>
      </w:r>
      <w:r w:rsidRPr="003E1C0F">
        <w:rPr>
          <w:rFonts w:ascii="Calibri" w:hAnsi="Calibri"/>
        </w:rPr>
        <w:t>.</w:t>
      </w:r>
      <w:r w:rsidRPr="007240FD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Tempe</w:t>
      </w:r>
      <w:r w:rsidRPr="007240FD">
        <w:rPr>
          <w:rFonts w:ascii="Calibri" w:hAnsi="Calibri"/>
        </w:rPr>
        <w:t xml:space="preserve">, </w:t>
      </w:r>
      <w:r>
        <w:rPr>
          <w:rFonts w:ascii="Calibri" w:hAnsi="Calibri"/>
        </w:rPr>
        <w:t>AZ</w:t>
      </w:r>
      <w:r w:rsidRPr="007240FD">
        <w:rPr>
          <w:rFonts w:ascii="Calibri" w:hAnsi="Calibri"/>
        </w:rPr>
        <w:t>. </w:t>
      </w:r>
      <w:r>
        <w:rPr>
          <w:rFonts w:ascii="Calibri" w:hAnsi="Calibri"/>
        </w:rPr>
        <w:t>October</w:t>
      </w:r>
      <w:r w:rsidRPr="007240FD">
        <w:rPr>
          <w:rFonts w:ascii="Calibri" w:hAnsi="Calibri"/>
        </w:rPr>
        <w:t xml:space="preserve"> </w:t>
      </w:r>
      <w:r>
        <w:rPr>
          <w:rFonts w:ascii="Calibri" w:hAnsi="Calibri"/>
        </w:rPr>
        <w:t>27</w:t>
      </w:r>
      <w:r w:rsidRPr="007240FD">
        <w:rPr>
          <w:rFonts w:ascii="Calibri" w:hAnsi="Calibri"/>
        </w:rPr>
        <w:t>, 201</w:t>
      </w:r>
      <w:r>
        <w:rPr>
          <w:rFonts w:ascii="Calibri" w:hAnsi="Calibri"/>
        </w:rPr>
        <w:t>8</w:t>
      </w:r>
      <w:r w:rsidRPr="007240FD">
        <w:rPr>
          <w:rFonts w:ascii="Calibri" w:hAnsi="Calibri"/>
        </w:rPr>
        <w:t xml:space="preserve"> </w:t>
      </w:r>
      <w:r w:rsidR="003E1C0F">
        <w:rPr>
          <w:rFonts w:ascii="Calibri" w:hAnsi="Calibri"/>
        </w:rPr>
        <w:t xml:space="preserve"> (</w:t>
      </w:r>
      <w:r w:rsidR="003E1C0F" w:rsidRPr="003E1C0F">
        <w:rPr>
          <w:rFonts w:ascii="Calibri" w:hAnsi="Calibri"/>
          <w:b/>
        </w:rPr>
        <w:t>Discussion Moderator and Session Chair</w:t>
      </w:r>
      <w:r w:rsidR="003E1C0F">
        <w:rPr>
          <w:rFonts w:ascii="Calibri" w:hAnsi="Calibri"/>
        </w:rPr>
        <w:t>)</w:t>
      </w:r>
    </w:p>
    <w:p w14:paraId="1BA4C417" w14:textId="1167F5D6" w:rsidR="00A92982" w:rsidRPr="003E1C0F" w:rsidRDefault="00A92982" w:rsidP="003E1C0F">
      <w:pPr>
        <w:spacing w:after="240"/>
        <w:ind w:left="360"/>
        <w:jc w:val="both"/>
        <w:rPr>
          <w:rFonts w:ascii="Calibri" w:hAnsi="Calibri"/>
        </w:rPr>
      </w:pPr>
      <w:r w:rsidRPr="007240FD">
        <w:rPr>
          <w:rStyle w:val="Strong"/>
          <w:rFonts w:ascii="Calibri" w:hAnsi="Calibri"/>
          <w:i/>
        </w:rPr>
        <w:t>Prior to ASU</w:t>
      </w:r>
      <w:r w:rsidRPr="007240FD">
        <w:rPr>
          <w:rStyle w:val="Strong"/>
          <w:rFonts w:ascii="Calibri" w:hAnsi="Calibri"/>
        </w:rPr>
        <w:t>:</w:t>
      </w:r>
    </w:p>
    <w:p w14:paraId="5AAB6955" w14:textId="1DF8BDC3" w:rsidR="00100768" w:rsidRPr="00776ACD" w:rsidRDefault="00100768" w:rsidP="00D11D6C">
      <w:pPr>
        <w:numPr>
          <w:ilvl w:val="0"/>
          <w:numId w:val="262"/>
        </w:numPr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t>Switch: Discover the Future of Energy (Berkeley Lab Film Screening). </w:t>
      </w:r>
      <w:r w:rsidRPr="00564B61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color w:val="1A1A1A"/>
        </w:rPr>
        <w:t>Nitash Balsara, Rich Muller.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</w:rPr>
        <w:t>Berkeley,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> December 12, 2012 (</w:t>
      </w:r>
      <w:r w:rsidRPr="00776ACD">
        <w:rPr>
          <w:rFonts w:ascii="Calibri" w:hAnsi="Calibri"/>
          <w:b/>
        </w:rPr>
        <w:t>Invited Panel Discussion Participant</w:t>
      </w:r>
      <w:r w:rsidRPr="00776ACD">
        <w:rPr>
          <w:rFonts w:ascii="Calibri" w:hAnsi="Calibri"/>
        </w:rPr>
        <w:t>)</w:t>
      </w:r>
    </w:p>
    <w:p w14:paraId="7CF4B81E" w14:textId="6282B24E" w:rsidR="00100768" w:rsidRPr="00776ACD" w:rsidRDefault="00100768" w:rsidP="00D11D6C">
      <w:pPr>
        <w:numPr>
          <w:ilvl w:val="0"/>
          <w:numId w:val="143"/>
        </w:numPr>
        <w:spacing w:after="120"/>
        <w:jc w:val="both"/>
        <w:rPr>
          <w:rFonts w:ascii="Calibri" w:hAnsi="Calibri"/>
        </w:rPr>
      </w:pPr>
      <w:r w:rsidRPr="003E1C0F">
        <w:rPr>
          <w:rFonts w:ascii="Calibri" w:hAnsi="Calibri"/>
          <w:b/>
        </w:rPr>
        <w:lastRenderedPageBreak/>
        <w:t>Grand Challenges in Artificial Photosynthesis Panel Discussion</w:t>
      </w:r>
      <w:r w:rsidRPr="00776ACD">
        <w:rPr>
          <w:rFonts w:ascii="Calibri" w:hAnsi="Calibri"/>
        </w:rPr>
        <w:t xml:space="preserve">. </w:t>
      </w:r>
      <w:r w:rsidRPr="00F2560C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>. Gary W. Brudvig, John Golbeck, Ruchira Chatterjee. Rensselaer Polytechnic Institute, Troy, NY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November 4-5, 2011 (</w:t>
      </w:r>
      <w:r w:rsidRPr="00776ACD">
        <w:rPr>
          <w:rFonts w:ascii="Calibri" w:hAnsi="Calibri"/>
          <w:b/>
        </w:rPr>
        <w:t>Invited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Panel</w:t>
      </w:r>
      <w:r w:rsidR="003E1C0F">
        <w:rPr>
          <w:rFonts w:ascii="Calibri" w:hAnsi="Calibri"/>
          <w:b/>
        </w:rPr>
        <w:t>ist</w:t>
      </w:r>
      <w:r w:rsidRPr="00776ACD">
        <w:rPr>
          <w:rFonts w:ascii="Calibri" w:hAnsi="Calibri"/>
        </w:rPr>
        <w:t>)</w:t>
      </w:r>
    </w:p>
    <w:p w14:paraId="534859B9" w14:textId="662A7CCE" w:rsidR="00100768" w:rsidRPr="00776ACD" w:rsidRDefault="00100768" w:rsidP="00D11D6C">
      <w:pPr>
        <w:pStyle w:val="TAMainText"/>
        <w:numPr>
          <w:ilvl w:val="0"/>
          <w:numId w:val="144"/>
        </w:numPr>
        <w:spacing w:before="0" w:after="120"/>
        <w:rPr>
          <w:rFonts w:ascii="Calibri" w:hAnsi="Calibri"/>
        </w:rPr>
      </w:pPr>
      <w:r w:rsidRPr="00776ACD">
        <w:rPr>
          <w:rFonts w:ascii="Calibri" w:hAnsi="Calibri"/>
        </w:rPr>
        <w:t xml:space="preserve">A Panel on Emerging Energy Technologies. </w:t>
      </w:r>
      <w:r w:rsidRPr="00F2560C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  <w:bCs/>
        </w:rPr>
        <w:t>Yale Climate and Energy Institute 2</w:t>
      </w:r>
      <w:r w:rsidRPr="00776ACD">
        <w:rPr>
          <w:rFonts w:ascii="Calibri" w:hAnsi="Calibri"/>
          <w:b/>
          <w:bCs/>
          <w:vertAlign w:val="superscript"/>
        </w:rPr>
        <w:t>nd</w:t>
      </w:r>
      <w:r w:rsidRPr="00776ACD">
        <w:rPr>
          <w:rFonts w:ascii="Calibri" w:hAnsi="Calibri"/>
          <w:b/>
          <w:bCs/>
        </w:rPr>
        <w:t xml:space="preserve"> Annual Conference Kick-off</w:t>
      </w:r>
      <w:r w:rsidRPr="00776ACD">
        <w:rPr>
          <w:rFonts w:ascii="Calibri" w:hAnsi="Calibri"/>
        </w:rPr>
        <w:t>. Yale University, NewHaven, CT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March 30,</w:t>
      </w:r>
      <w:r w:rsidRPr="00776ACD">
        <w:rPr>
          <w:rFonts w:ascii="Calibri" w:hAnsi="Calibri"/>
          <w:vertAlign w:val="superscript"/>
        </w:rPr>
        <w:t>,</w:t>
      </w:r>
      <w:r w:rsidRPr="00776ACD">
        <w:rPr>
          <w:rFonts w:ascii="Calibri" w:hAnsi="Calibri"/>
        </w:rPr>
        <w:t xml:space="preserve"> 2011 (</w:t>
      </w:r>
      <w:r w:rsidRPr="00776ACD">
        <w:rPr>
          <w:rFonts w:ascii="Calibri" w:hAnsi="Calibri"/>
          <w:b/>
        </w:rPr>
        <w:t>Invited Panel Discussion Moderator</w:t>
      </w:r>
      <w:r w:rsidRPr="00776ACD">
        <w:rPr>
          <w:rFonts w:ascii="Calibri" w:hAnsi="Calibri"/>
        </w:rPr>
        <w:t>)</w:t>
      </w:r>
    </w:p>
    <w:p w14:paraId="19A6EDBE" w14:textId="0702D40A" w:rsidR="00100768" w:rsidRPr="00776ACD" w:rsidRDefault="00100768" w:rsidP="00D11D6C">
      <w:pPr>
        <w:pStyle w:val="TAMainText"/>
        <w:numPr>
          <w:ilvl w:val="0"/>
          <w:numId w:val="145"/>
        </w:numPr>
        <w:spacing w:before="0" w:after="120"/>
        <w:rPr>
          <w:rFonts w:ascii="Calibri" w:hAnsi="Calibri"/>
        </w:rPr>
      </w:pPr>
      <w:r w:rsidRPr="00776ACD">
        <w:rPr>
          <w:rFonts w:ascii="Calibri" w:hAnsi="Calibri"/>
        </w:rPr>
        <w:t xml:space="preserve">A Panel on Technology and our Emerging Energy Crisis. </w:t>
      </w:r>
      <w:r w:rsidRPr="00F2560C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  <w:bCs/>
        </w:rPr>
        <w:t>Yale Climate and Energy Institute 2</w:t>
      </w:r>
      <w:r w:rsidRPr="00776ACD">
        <w:rPr>
          <w:rFonts w:ascii="Calibri" w:hAnsi="Calibri"/>
          <w:b/>
          <w:bCs/>
          <w:vertAlign w:val="superscript"/>
        </w:rPr>
        <w:t>nd</w:t>
      </w:r>
      <w:r w:rsidRPr="00776ACD">
        <w:rPr>
          <w:rFonts w:ascii="Calibri" w:hAnsi="Calibri"/>
          <w:b/>
          <w:bCs/>
        </w:rPr>
        <w:t xml:space="preserve"> Annual Pre-Conference Talks</w:t>
      </w:r>
      <w:r w:rsidRPr="00776ACD">
        <w:rPr>
          <w:rFonts w:ascii="Calibri" w:hAnsi="Calibri"/>
        </w:rPr>
        <w:t>. Yale University, New Haven, CT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March 23, 2011 (</w:t>
      </w:r>
      <w:r w:rsidRPr="00776ACD">
        <w:rPr>
          <w:rFonts w:ascii="Calibri" w:hAnsi="Calibri"/>
          <w:b/>
        </w:rPr>
        <w:t>Invited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</w:rPr>
        <w:t>Panel Discussion Moderator</w:t>
      </w:r>
      <w:r w:rsidRPr="00776ACD">
        <w:rPr>
          <w:rFonts w:ascii="Calibri" w:hAnsi="Calibri"/>
        </w:rPr>
        <w:t>)</w:t>
      </w:r>
    </w:p>
    <w:p w14:paraId="2F6A46F8" w14:textId="61C05F52" w:rsidR="00564B61" w:rsidRPr="00776ACD" w:rsidRDefault="00100768" w:rsidP="0049687D">
      <w:pPr>
        <w:numPr>
          <w:ilvl w:val="0"/>
          <w:numId w:val="146"/>
        </w:numPr>
        <w:tabs>
          <w:tab w:val="left" w:pos="360"/>
          <w:tab w:val="left" w:pos="720"/>
        </w:tabs>
        <w:spacing w:after="24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</w:rPr>
        <w:t xml:space="preserve">Postdoctoral Mentoring. </w:t>
      </w:r>
      <w:r w:rsidRPr="00F2560C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  <w:bCs/>
        </w:rPr>
        <w:t>MGE@MSA Second Annual Faculty Postdoctoral Mentoring Institute</w:t>
      </w:r>
      <w:r w:rsidRPr="00776ACD">
        <w:rPr>
          <w:rFonts w:ascii="Calibri" w:hAnsi="Calibri"/>
        </w:rPr>
        <w:t>. Tempe, AZ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28, 2010 (</w:t>
      </w:r>
      <w:r w:rsidRPr="00776ACD">
        <w:rPr>
          <w:rFonts w:ascii="Calibri" w:hAnsi="Calibri"/>
          <w:b/>
        </w:rPr>
        <w:t>Invited Speaker</w:t>
      </w:r>
      <w:r w:rsidR="003E1C0F" w:rsidRPr="003E1C0F">
        <w:rPr>
          <w:rFonts w:ascii="Calibri" w:hAnsi="Calibri"/>
        </w:rPr>
        <w:t>)</w:t>
      </w:r>
    </w:p>
    <w:p w14:paraId="376BA48F" w14:textId="6556AA2C" w:rsidR="00A24454" w:rsidRPr="00776ACD" w:rsidRDefault="005317AA" w:rsidP="00EF7461">
      <w:pPr>
        <w:tabs>
          <w:tab w:val="left" w:pos="360"/>
          <w:tab w:val="left" w:pos="810"/>
        </w:tabs>
        <w:spacing w:after="240"/>
        <w:jc w:val="both"/>
        <w:rPr>
          <w:rFonts w:ascii="Calibri" w:hAnsi="Calibri"/>
        </w:rPr>
      </w:pPr>
      <w:r w:rsidRPr="003E1C0F">
        <w:rPr>
          <w:rFonts w:ascii="Calibri" w:hAnsi="Calibri"/>
          <w:b/>
        </w:rPr>
        <w:t xml:space="preserve">F. </w:t>
      </w:r>
      <w:r w:rsidR="003E1C0F">
        <w:rPr>
          <w:rFonts w:ascii="Calibri" w:hAnsi="Calibri"/>
          <w:b/>
        </w:rPr>
        <w:t xml:space="preserve">Research </w:t>
      </w:r>
      <w:r w:rsidR="00A24454" w:rsidRPr="003E1C0F">
        <w:rPr>
          <w:rFonts w:ascii="Calibri" w:hAnsi="Calibri"/>
          <w:b/>
        </w:rPr>
        <w:t>Workshops</w:t>
      </w:r>
    </w:p>
    <w:p w14:paraId="5809D268" w14:textId="77777777" w:rsidR="005317AA" w:rsidRPr="00776ACD" w:rsidRDefault="005317AA" w:rsidP="00EF7461">
      <w:pPr>
        <w:pStyle w:val="NormalWeb"/>
        <w:spacing w:before="0" w:beforeAutospacing="0" w:after="120" w:afterAutospacing="0"/>
        <w:ind w:firstLine="36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Pr="00776ACD">
        <w:rPr>
          <w:rStyle w:val="Strong"/>
          <w:rFonts w:ascii="Calibri" w:hAnsi="Calibri"/>
        </w:rPr>
        <w:t>:</w:t>
      </w:r>
    </w:p>
    <w:p w14:paraId="32C88F0F" w14:textId="53B4B553" w:rsidR="00AC2EA4" w:rsidRPr="00776ACD" w:rsidRDefault="00AC2EA4" w:rsidP="00D11D6C">
      <w:pPr>
        <w:pStyle w:val="ListParagraph"/>
        <w:numPr>
          <w:ilvl w:val="0"/>
          <w:numId w:val="129"/>
        </w:numPr>
        <w:tabs>
          <w:tab w:val="left" w:pos="720"/>
          <w:tab w:val="left" w:pos="810"/>
        </w:tabs>
        <w:spacing w:after="120"/>
        <w:ind w:left="763" w:hanging="403"/>
        <w:contextualSpacing w:val="0"/>
        <w:jc w:val="both"/>
        <w:rPr>
          <w:rFonts w:ascii="Calibri" w:hAnsi="Calibri" w:cs="Arial"/>
          <w:color w:val="1A1A1A"/>
        </w:rPr>
      </w:pPr>
      <w:r w:rsidRPr="00776ACD">
        <w:rPr>
          <w:rFonts w:ascii="Calibri" w:hAnsi="Calibri" w:cs="Arial"/>
          <w:b/>
          <w:color w:val="1A1A1A"/>
        </w:rPr>
        <w:t>U.S</w:t>
      </w:r>
      <w:r w:rsidR="00C352C4" w:rsidRPr="00776ACD">
        <w:rPr>
          <w:rFonts w:ascii="Calibri" w:hAnsi="Calibri" w:cs="Arial"/>
          <w:b/>
          <w:color w:val="1A1A1A"/>
        </w:rPr>
        <w:t>.</w:t>
      </w:r>
      <w:r w:rsidRPr="00776ACD">
        <w:rPr>
          <w:rFonts w:ascii="Calibri" w:hAnsi="Calibri" w:cs="Arial"/>
          <w:b/>
          <w:color w:val="1A1A1A"/>
        </w:rPr>
        <w:t xml:space="preserve"> Department of Energy Bioenergy Technology office Listening Day</w:t>
      </w:r>
      <w:r w:rsidRPr="00776ACD">
        <w:rPr>
          <w:rFonts w:ascii="Calibri" w:hAnsi="Calibri" w:cs="Arial"/>
          <w:color w:val="1A1A1A"/>
        </w:rPr>
        <w:t>. San Diego, CA</w:t>
      </w:r>
      <w:r w:rsidR="00427F9D" w:rsidRPr="00776ACD">
        <w:rPr>
          <w:rFonts w:ascii="Calibri" w:hAnsi="Calibri" w:cs="Arial"/>
          <w:color w:val="1A1A1A"/>
        </w:rPr>
        <w:t>.</w:t>
      </w:r>
      <w:r w:rsidRPr="00776ACD">
        <w:rPr>
          <w:rFonts w:ascii="Calibri" w:hAnsi="Calibri" w:cs="Arial"/>
          <w:color w:val="1A1A1A"/>
        </w:rPr>
        <w:t xml:space="preserve"> July 8</w:t>
      </w:r>
      <w:r w:rsidRPr="00776ACD">
        <w:rPr>
          <w:rFonts w:ascii="Calibri" w:hAnsi="Calibri" w:cs="Arial"/>
          <w:color w:val="1A1A1A"/>
          <w:vertAlign w:val="superscript"/>
        </w:rPr>
        <w:t>th</w:t>
      </w:r>
      <w:r w:rsidRPr="00776ACD">
        <w:rPr>
          <w:rFonts w:ascii="Calibri" w:hAnsi="Calibri" w:cs="Arial"/>
          <w:color w:val="1A1A1A"/>
        </w:rPr>
        <w:t xml:space="preserve">, 2017 </w:t>
      </w:r>
      <w:r w:rsidRPr="00776ACD">
        <w:rPr>
          <w:rFonts w:ascii="Calibri" w:hAnsi="Calibri"/>
        </w:rPr>
        <w:t>(</w:t>
      </w:r>
      <w:r w:rsidRPr="00776ACD">
        <w:rPr>
          <w:rFonts w:ascii="Calibri" w:hAnsi="Calibri"/>
          <w:b/>
        </w:rPr>
        <w:t>Invited Participant</w:t>
      </w:r>
      <w:r w:rsidRPr="00776ACD">
        <w:rPr>
          <w:rFonts w:ascii="Calibri" w:hAnsi="Calibri"/>
        </w:rPr>
        <w:t>)</w:t>
      </w:r>
    </w:p>
    <w:p w14:paraId="6F94B0E8" w14:textId="569D2404" w:rsidR="00323968" w:rsidRPr="00776ACD" w:rsidRDefault="00323968" w:rsidP="00D11D6C">
      <w:pPr>
        <w:pStyle w:val="ListParagraph"/>
        <w:numPr>
          <w:ilvl w:val="0"/>
          <w:numId w:val="130"/>
        </w:numPr>
        <w:tabs>
          <w:tab w:val="left" w:pos="810"/>
        </w:tabs>
        <w:spacing w:after="120"/>
        <w:ind w:left="763" w:hanging="403"/>
        <w:contextualSpacing w:val="0"/>
        <w:jc w:val="both"/>
        <w:rPr>
          <w:rFonts w:ascii="Calibri" w:hAnsi="Calibri" w:cs="Arial"/>
          <w:color w:val="1A1A1A"/>
        </w:rPr>
      </w:pPr>
      <w:r w:rsidRPr="00776ACD">
        <w:rPr>
          <w:rFonts w:ascii="Calibri" w:hAnsi="Calibri"/>
          <w:b/>
        </w:rPr>
        <w:t>Telluride Science Research Center Workshop:</w:t>
      </w:r>
      <w:r w:rsidRPr="00776ACD">
        <w:rPr>
          <w:rFonts w:ascii="Calibri" w:hAnsi="Calibri"/>
          <w:b/>
          <w:color w:val="1A1A1A"/>
        </w:rPr>
        <w:t xml:space="preserve"> Solar Solutions to Energy and Environmental Problems</w:t>
      </w:r>
      <w:r w:rsidRPr="00776ACD">
        <w:rPr>
          <w:rFonts w:ascii="Calibri" w:hAnsi="Calibri"/>
          <w:color w:val="1A1A1A"/>
        </w:rPr>
        <w:t>.</w:t>
      </w:r>
      <w:r w:rsidRPr="00776ACD">
        <w:rPr>
          <w:rFonts w:ascii="Calibri" w:hAnsi="Calibri"/>
          <w:b/>
          <w:color w:val="1A1A1A"/>
        </w:rPr>
        <w:t xml:space="preserve"> </w:t>
      </w:r>
      <w:r w:rsidRPr="00776ACD">
        <w:rPr>
          <w:rFonts w:ascii="Calibri" w:hAnsi="Calibri"/>
          <w:color w:val="1A1A1A"/>
        </w:rPr>
        <w:t>Telluride, CO.</w:t>
      </w:r>
      <w:r w:rsidRPr="00776ACD">
        <w:rPr>
          <w:rFonts w:ascii="Calibri" w:hAnsi="Calibri"/>
        </w:rPr>
        <w:t xml:space="preserve"> June 26-30, 2017 (</w:t>
      </w:r>
      <w:r w:rsidRPr="00776ACD">
        <w:rPr>
          <w:rFonts w:ascii="Calibri" w:hAnsi="Calibri"/>
          <w:b/>
        </w:rPr>
        <w:t>Invited Participant</w:t>
      </w:r>
      <w:r w:rsidRPr="00776ACD">
        <w:rPr>
          <w:rFonts w:ascii="Calibri" w:hAnsi="Calibri"/>
        </w:rPr>
        <w:t>)</w:t>
      </w:r>
    </w:p>
    <w:p w14:paraId="3D2326CC" w14:textId="1A1FEC3B" w:rsidR="00323968" w:rsidRPr="00776ACD" w:rsidRDefault="00323968" w:rsidP="00D11D6C">
      <w:pPr>
        <w:pStyle w:val="ListParagraph"/>
        <w:numPr>
          <w:ilvl w:val="0"/>
          <w:numId w:val="131"/>
        </w:numPr>
        <w:tabs>
          <w:tab w:val="left" w:pos="810"/>
        </w:tabs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 w:cs="Arial"/>
          <w:b/>
          <w:color w:val="1A1A1A"/>
        </w:rPr>
        <w:t>Faraday Discu</w:t>
      </w:r>
      <w:r w:rsidR="00501B63" w:rsidRPr="00776ACD">
        <w:rPr>
          <w:rFonts w:ascii="Calibri" w:hAnsi="Calibri" w:cs="Arial"/>
          <w:b/>
          <w:color w:val="1A1A1A"/>
        </w:rPr>
        <w:t>s</w:t>
      </w:r>
      <w:r w:rsidRPr="00776ACD">
        <w:rPr>
          <w:rFonts w:ascii="Calibri" w:hAnsi="Calibri" w:cs="Arial"/>
          <w:b/>
          <w:color w:val="1A1A1A"/>
        </w:rPr>
        <w:t>sion: Artific</w:t>
      </w:r>
      <w:r w:rsidR="00501B63" w:rsidRPr="00776ACD">
        <w:rPr>
          <w:rFonts w:ascii="Calibri" w:hAnsi="Calibri" w:cs="Arial"/>
          <w:b/>
          <w:color w:val="1A1A1A"/>
        </w:rPr>
        <w:t>i</w:t>
      </w:r>
      <w:r w:rsidRPr="00776ACD">
        <w:rPr>
          <w:rFonts w:ascii="Calibri" w:hAnsi="Calibri" w:cs="Arial"/>
          <w:b/>
          <w:color w:val="1A1A1A"/>
        </w:rPr>
        <w:t>al Photosynthesis</w:t>
      </w:r>
      <w:r w:rsidRPr="00776ACD">
        <w:rPr>
          <w:rFonts w:ascii="Calibri" w:hAnsi="Calibri" w:cs="Arial"/>
          <w:color w:val="1A1A1A"/>
        </w:rPr>
        <w:t>.</w:t>
      </w:r>
      <w:r w:rsidRPr="00776ACD">
        <w:rPr>
          <w:rFonts w:ascii="Calibri" w:hAnsi="Calibri" w:cs="Arial"/>
          <w:b/>
          <w:color w:val="1A1A1A"/>
        </w:rPr>
        <w:t xml:space="preserve"> </w:t>
      </w:r>
      <w:r w:rsidRPr="00776ACD">
        <w:rPr>
          <w:rFonts w:ascii="Calibri" w:hAnsi="Calibri" w:cs="Arial"/>
          <w:color w:val="1A1A1A"/>
        </w:rPr>
        <w:t>Kyoto, Japan</w:t>
      </w:r>
      <w:r w:rsidR="007E03A7" w:rsidRPr="00776ACD">
        <w:rPr>
          <w:rFonts w:ascii="Calibri" w:hAnsi="Calibri" w:cs="Arial"/>
          <w:color w:val="1A1A1A"/>
        </w:rPr>
        <w:t>,</w:t>
      </w:r>
      <w:r w:rsidRPr="00776ACD">
        <w:rPr>
          <w:rFonts w:ascii="Calibri" w:hAnsi="Calibri" w:cs="Arial"/>
          <w:color w:val="1A1A1A"/>
        </w:rPr>
        <w:t xml:space="preserve"> </w:t>
      </w:r>
      <w:r w:rsidR="00AC2EA4" w:rsidRPr="00776ACD">
        <w:rPr>
          <w:rFonts w:ascii="Calibri" w:hAnsi="Calibri" w:cs="Arial"/>
          <w:color w:val="1A1A1A"/>
        </w:rPr>
        <w:t>February</w:t>
      </w:r>
      <w:r w:rsidRPr="00776ACD">
        <w:rPr>
          <w:rFonts w:ascii="Calibri" w:hAnsi="Calibri" w:cs="Arial"/>
          <w:color w:val="1A1A1A"/>
        </w:rPr>
        <w:t xml:space="preserve"> 28-</w:t>
      </w:r>
      <w:r w:rsidR="00501B63" w:rsidRPr="00776ACD">
        <w:rPr>
          <w:rFonts w:ascii="Calibri" w:hAnsi="Calibri" w:cs="Arial"/>
          <w:color w:val="1A1A1A"/>
        </w:rPr>
        <w:t xml:space="preserve">  </w:t>
      </w:r>
      <w:r w:rsidRPr="00776ACD">
        <w:rPr>
          <w:rFonts w:ascii="Calibri" w:hAnsi="Calibri" w:cs="Arial"/>
          <w:color w:val="1A1A1A"/>
        </w:rPr>
        <w:t>March</w:t>
      </w:r>
      <w:r w:rsidR="00501B63" w:rsidRPr="00776ACD">
        <w:rPr>
          <w:rFonts w:ascii="Calibri" w:hAnsi="Calibri" w:cs="Arial"/>
          <w:color w:val="1A1A1A"/>
        </w:rPr>
        <w:t xml:space="preserve"> </w:t>
      </w:r>
      <w:r w:rsidRPr="00776ACD">
        <w:rPr>
          <w:rFonts w:ascii="Calibri" w:hAnsi="Calibri" w:cs="Arial"/>
          <w:color w:val="1A1A1A"/>
        </w:rPr>
        <w:t xml:space="preserve">2, 2017 </w:t>
      </w:r>
      <w:r w:rsidRPr="00776ACD">
        <w:rPr>
          <w:rFonts w:ascii="Calibri" w:hAnsi="Calibri"/>
        </w:rPr>
        <w:t>(</w:t>
      </w:r>
      <w:r w:rsidRPr="00776ACD">
        <w:rPr>
          <w:rFonts w:ascii="Calibri" w:hAnsi="Calibri"/>
          <w:b/>
        </w:rPr>
        <w:t>Accepted Participant</w:t>
      </w:r>
      <w:r w:rsidRPr="00776ACD">
        <w:rPr>
          <w:rFonts w:ascii="Calibri" w:hAnsi="Calibri"/>
        </w:rPr>
        <w:t>)</w:t>
      </w:r>
    </w:p>
    <w:p w14:paraId="43FFA188" w14:textId="4EB0F476" w:rsidR="00135BF0" w:rsidRPr="00776ACD" w:rsidRDefault="008374CD" w:rsidP="00D11D6C">
      <w:pPr>
        <w:pStyle w:val="ListParagraph"/>
        <w:numPr>
          <w:ilvl w:val="0"/>
          <w:numId w:val="122"/>
        </w:numPr>
        <w:tabs>
          <w:tab w:val="left" w:pos="810"/>
        </w:tabs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 w:cs="Arial"/>
          <w:b/>
          <w:color w:val="1A1A1A"/>
        </w:rPr>
        <w:t xml:space="preserve">SBIR/SBTR </w:t>
      </w:r>
      <w:r w:rsidR="00135BF0" w:rsidRPr="00776ACD">
        <w:rPr>
          <w:rFonts w:ascii="Calibri" w:hAnsi="Calibri" w:cs="Arial"/>
          <w:b/>
          <w:color w:val="1A1A1A"/>
        </w:rPr>
        <w:t>Defense Innovation Summit: Technology Acceleration Challenges</w:t>
      </w:r>
      <w:r w:rsidR="00135BF0" w:rsidRPr="00776ACD">
        <w:rPr>
          <w:rFonts w:ascii="Calibri" w:hAnsi="Calibri" w:cs="Arial"/>
          <w:color w:val="1A1A1A"/>
        </w:rPr>
        <w:t>.</w:t>
      </w:r>
      <w:r w:rsidR="00135BF0" w:rsidRPr="00776ACD">
        <w:rPr>
          <w:rFonts w:ascii="Calibri" w:hAnsi="Calibri" w:cs="Arial"/>
          <w:b/>
          <w:color w:val="1A1A1A"/>
        </w:rPr>
        <w:t xml:space="preserve"> </w:t>
      </w:r>
      <w:r w:rsidR="00135BF0" w:rsidRPr="00776ACD">
        <w:rPr>
          <w:rFonts w:ascii="Calibri" w:hAnsi="Calibri" w:cs="Arial"/>
          <w:color w:val="1A1A1A"/>
        </w:rPr>
        <w:t>Austin, TX</w:t>
      </w:r>
      <w:r w:rsidR="00427F9D" w:rsidRPr="00776ACD">
        <w:rPr>
          <w:rFonts w:ascii="Calibri" w:hAnsi="Calibri" w:cs="Arial"/>
          <w:color w:val="1A1A1A"/>
        </w:rPr>
        <w:t>.</w:t>
      </w:r>
      <w:r w:rsidR="00135BF0" w:rsidRPr="00776ACD">
        <w:rPr>
          <w:rFonts w:ascii="Calibri" w:hAnsi="Calibri" w:cs="Arial"/>
          <w:color w:val="1A1A1A"/>
        </w:rPr>
        <w:t xml:space="preserve"> November 29-December 1, 2016 </w:t>
      </w:r>
      <w:r w:rsidR="00135BF0" w:rsidRPr="00776ACD">
        <w:rPr>
          <w:rFonts w:ascii="Calibri" w:hAnsi="Calibri"/>
        </w:rPr>
        <w:t>(</w:t>
      </w:r>
      <w:r w:rsidR="00135BF0" w:rsidRPr="00776ACD">
        <w:rPr>
          <w:rFonts w:ascii="Calibri" w:hAnsi="Calibri"/>
          <w:b/>
        </w:rPr>
        <w:t>Accepted Participant</w:t>
      </w:r>
      <w:r w:rsidR="00135BF0" w:rsidRPr="00776ACD">
        <w:rPr>
          <w:rFonts w:ascii="Calibri" w:hAnsi="Calibri"/>
        </w:rPr>
        <w:t>)</w:t>
      </w:r>
    </w:p>
    <w:p w14:paraId="490B49EA" w14:textId="758E986A" w:rsidR="00A24454" w:rsidRPr="00776ACD" w:rsidRDefault="00A24454" w:rsidP="00D11D6C">
      <w:pPr>
        <w:pStyle w:val="ListParagraph"/>
        <w:numPr>
          <w:ilvl w:val="0"/>
          <w:numId w:val="123"/>
        </w:numPr>
        <w:tabs>
          <w:tab w:val="left" w:pos="720"/>
        </w:tabs>
        <w:spacing w:after="120"/>
        <w:ind w:left="763" w:hanging="403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Lorentz Center Workshop: Pathways to Solar Hydrogen Technologies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</w:rPr>
        <w:t>Leiden, Netherlands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June 13-16, 2016</w:t>
      </w:r>
      <w:r w:rsidR="00B44E40" w:rsidRPr="00776ACD">
        <w:rPr>
          <w:rFonts w:ascii="Calibri" w:hAnsi="Calibri"/>
        </w:rPr>
        <w:t xml:space="preserve"> (</w:t>
      </w:r>
      <w:r w:rsidR="00B44E40" w:rsidRPr="00776ACD">
        <w:rPr>
          <w:rFonts w:ascii="Calibri" w:hAnsi="Calibri"/>
          <w:b/>
        </w:rPr>
        <w:t>Invited Participant</w:t>
      </w:r>
      <w:r w:rsidR="00B44E40" w:rsidRPr="00776ACD">
        <w:rPr>
          <w:rFonts w:ascii="Calibri" w:hAnsi="Calibri"/>
        </w:rPr>
        <w:t>)</w:t>
      </w:r>
      <w:r w:rsidRPr="00776ACD">
        <w:rPr>
          <w:rFonts w:ascii="Calibri" w:hAnsi="Calibri"/>
          <w:b/>
        </w:rPr>
        <w:t xml:space="preserve"> </w:t>
      </w:r>
    </w:p>
    <w:p w14:paraId="34E76A2B" w14:textId="3A11C1D9" w:rsidR="00A24454" w:rsidRPr="00776ACD" w:rsidRDefault="00A24454" w:rsidP="00D11D6C">
      <w:pPr>
        <w:pStyle w:val="ListParagraph"/>
        <w:numPr>
          <w:ilvl w:val="0"/>
          <w:numId w:val="124"/>
        </w:numPr>
        <w:tabs>
          <w:tab w:val="left" w:pos="360"/>
          <w:tab w:val="left" w:pos="720"/>
        </w:tabs>
        <w:spacing w:after="120"/>
        <w:ind w:left="763" w:hanging="403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t>National</w:t>
      </w:r>
      <w:r w:rsidR="00501B63"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/>
        </w:rPr>
        <w:t>Science Foundation</w:t>
      </w:r>
      <w:r w:rsidR="00501B63"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/>
        </w:rPr>
        <w:t>Chemistry Early</w:t>
      </w:r>
      <w:r w:rsidR="00501B63"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/>
        </w:rPr>
        <w:t>Career</w:t>
      </w:r>
      <w:r w:rsidR="00501B63"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/>
        </w:rPr>
        <w:t xml:space="preserve">Award </w:t>
      </w:r>
      <w:r w:rsidR="00501B63"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  <w:b/>
        </w:rPr>
        <w:t>Wor</w:t>
      </w:r>
      <w:r w:rsidR="00CA363F" w:rsidRPr="00776ACD">
        <w:rPr>
          <w:rFonts w:ascii="Calibri" w:hAnsi="Calibri"/>
          <w:b/>
        </w:rPr>
        <w:t>k</w:t>
      </w:r>
      <w:r w:rsidRPr="00776ACD">
        <w:rPr>
          <w:rFonts w:ascii="Calibri" w:hAnsi="Calibri"/>
          <w:b/>
        </w:rPr>
        <w:t>shop</w:t>
      </w:r>
      <w:r w:rsidR="00CA363F" w:rsidRPr="00776ACD">
        <w:rPr>
          <w:rFonts w:ascii="Calibri" w:hAnsi="Calibri"/>
        </w:rPr>
        <w:t>.</w:t>
      </w:r>
      <w:r w:rsidR="00CA363F" w:rsidRPr="00776ACD">
        <w:rPr>
          <w:rFonts w:ascii="Calibri" w:hAnsi="Calibri"/>
          <w:b/>
        </w:rPr>
        <w:t xml:space="preserve"> </w:t>
      </w:r>
      <w:r w:rsidR="00501B63" w:rsidRPr="00776ACD">
        <w:rPr>
          <w:rFonts w:ascii="Calibri" w:hAnsi="Calibri"/>
          <w:b/>
        </w:rPr>
        <w:t xml:space="preserve">  </w:t>
      </w:r>
      <w:r w:rsidR="00CA363F" w:rsidRPr="00776ACD">
        <w:rPr>
          <w:rFonts w:ascii="Calibri" w:hAnsi="Calibri"/>
        </w:rPr>
        <w:t>Arlington, VA</w:t>
      </w:r>
      <w:r w:rsidR="00427F9D" w:rsidRPr="00776ACD">
        <w:rPr>
          <w:rFonts w:ascii="Calibri" w:hAnsi="Calibri"/>
        </w:rPr>
        <w:t>.</w:t>
      </w:r>
      <w:r w:rsidR="00CA363F" w:rsidRPr="00776ACD">
        <w:rPr>
          <w:rFonts w:ascii="Calibri" w:hAnsi="Calibri"/>
        </w:rPr>
        <w:t xml:space="preserve"> March 10-11, 2016</w:t>
      </w:r>
      <w:r w:rsidR="00B44E40" w:rsidRPr="00776ACD">
        <w:rPr>
          <w:rFonts w:ascii="Calibri" w:hAnsi="Calibri"/>
        </w:rPr>
        <w:t xml:space="preserve"> (</w:t>
      </w:r>
      <w:r w:rsidR="00B44E40" w:rsidRPr="00776ACD">
        <w:rPr>
          <w:rFonts w:ascii="Calibri" w:hAnsi="Calibri"/>
          <w:b/>
        </w:rPr>
        <w:t>Invited Participant</w:t>
      </w:r>
      <w:r w:rsidR="00B44E40" w:rsidRPr="00776ACD">
        <w:rPr>
          <w:rFonts w:ascii="Calibri" w:hAnsi="Calibri"/>
        </w:rPr>
        <w:t>)</w:t>
      </w:r>
    </w:p>
    <w:p w14:paraId="1CBC4A71" w14:textId="6634A77C" w:rsidR="00A24454" w:rsidRPr="00776ACD" w:rsidRDefault="00A24454" w:rsidP="00D11D6C">
      <w:pPr>
        <w:pStyle w:val="NormalWeb"/>
        <w:numPr>
          <w:ilvl w:val="0"/>
          <w:numId w:val="125"/>
        </w:numPr>
        <w:tabs>
          <w:tab w:val="left" w:pos="360"/>
          <w:tab w:val="left" w:pos="720"/>
        </w:tabs>
        <w:spacing w:before="0" w:beforeAutospacing="0" w:after="120" w:afterAutospacing="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t>Telluride Science Research Center Workshop:</w:t>
      </w:r>
      <w:r w:rsidRPr="00776ACD">
        <w:rPr>
          <w:rFonts w:ascii="Calibri" w:hAnsi="Calibri"/>
          <w:b/>
          <w:color w:val="1A1A1A"/>
        </w:rPr>
        <w:t xml:space="preserve"> Solar Solutions to Energy and Environmental Problems</w:t>
      </w:r>
      <w:r w:rsidRPr="00776ACD">
        <w:rPr>
          <w:rFonts w:ascii="Calibri" w:hAnsi="Calibri"/>
          <w:color w:val="1A1A1A"/>
        </w:rPr>
        <w:t>.</w:t>
      </w:r>
      <w:r w:rsidRPr="00776ACD">
        <w:rPr>
          <w:rFonts w:ascii="Calibri" w:hAnsi="Calibri"/>
          <w:b/>
          <w:color w:val="1A1A1A"/>
        </w:rPr>
        <w:t xml:space="preserve"> </w:t>
      </w:r>
      <w:r w:rsidRPr="00776ACD">
        <w:rPr>
          <w:rFonts w:ascii="Calibri" w:hAnsi="Calibri"/>
          <w:color w:val="1A1A1A"/>
        </w:rPr>
        <w:t>Telluride, C</w:t>
      </w:r>
      <w:r w:rsidR="00CA363F" w:rsidRPr="00776ACD">
        <w:rPr>
          <w:rFonts w:ascii="Calibri" w:hAnsi="Calibri"/>
          <w:color w:val="1A1A1A"/>
        </w:rPr>
        <w:t>O</w:t>
      </w:r>
      <w:r w:rsidR="00427F9D" w:rsidRPr="00776ACD">
        <w:rPr>
          <w:rFonts w:ascii="Calibri" w:hAnsi="Calibri"/>
          <w:color w:val="1A1A1A"/>
        </w:rPr>
        <w:t>.</w:t>
      </w:r>
      <w:r w:rsidRPr="00776ACD">
        <w:rPr>
          <w:rFonts w:ascii="Calibri" w:hAnsi="Calibri"/>
          <w:color w:val="1A1A1A"/>
        </w:rPr>
        <w:t xml:space="preserve"> </w:t>
      </w:r>
      <w:r w:rsidRPr="00776ACD">
        <w:rPr>
          <w:rFonts w:ascii="Calibri" w:hAnsi="Calibri"/>
        </w:rPr>
        <w:t xml:space="preserve"> </w:t>
      </w:r>
      <w:r w:rsidR="00CA363F" w:rsidRPr="00776ACD">
        <w:rPr>
          <w:rFonts w:ascii="Calibri" w:hAnsi="Calibri"/>
        </w:rPr>
        <w:t xml:space="preserve">August 3-7, </w:t>
      </w:r>
      <w:r w:rsidRPr="00776ACD">
        <w:rPr>
          <w:rFonts w:ascii="Calibri" w:hAnsi="Calibri"/>
        </w:rPr>
        <w:t>2015</w:t>
      </w:r>
      <w:r w:rsidR="00B44E40" w:rsidRPr="00776ACD">
        <w:rPr>
          <w:rFonts w:ascii="Calibri" w:hAnsi="Calibri"/>
        </w:rPr>
        <w:t xml:space="preserve"> (</w:t>
      </w:r>
      <w:r w:rsidR="00B44E40" w:rsidRPr="00776ACD">
        <w:rPr>
          <w:rFonts w:ascii="Calibri" w:hAnsi="Calibri"/>
          <w:b/>
        </w:rPr>
        <w:t>Invited Participant</w:t>
      </w:r>
      <w:r w:rsidR="00B44E40" w:rsidRPr="00776ACD">
        <w:rPr>
          <w:rFonts w:ascii="Calibri" w:hAnsi="Calibri"/>
        </w:rPr>
        <w:t>)</w:t>
      </w:r>
    </w:p>
    <w:p w14:paraId="7B2EA214" w14:textId="0D0A3A42" w:rsidR="007E1D6D" w:rsidRPr="0049687D" w:rsidRDefault="00CA363F" w:rsidP="00D11D6C">
      <w:pPr>
        <w:pStyle w:val="ListParagraph"/>
        <w:numPr>
          <w:ilvl w:val="1"/>
          <w:numId w:val="125"/>
        </w:numPr>
        <w:spacing w:after="240"/>
        <w:ind w:left="720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Scialog Research Corporation for Scientific Advancement Conf</w:t>
      </w:r>
      <w:r w:rsidR="002B5BFC" w:rsidRPr="00776ACD">
        <w:rPr>
          <w:rFonts w:ascii="Calibri" w:hAnsi="Calibri"/>
          <w:b/>
        </w:rPr>
        <w:t>e</w:t>
      </w:r>
      <w:r w:rsidRPr="00776ACD">
        <w:rPr>
          <w:rFonts w:ascii="Calibri" w:hAnsi="Calibri"/>
          <w:b/>
        </w:rPr>
        <w:t>rence and Workshop on Solar Energy Conversion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b/>
        </w:rPr>
        <w:t xml:space="preserve"> </w:t>
      </w:r>
      <w:r w:rsidRPr="00776ACD">
        <w:rPr>
          <w:rFonts w:ascii="Calibri" w:hAnsi="Calibri"/>
        </w:rPr>
        <w:t>Tuc</w:t>
      </w:r>
      <w:r w:rsidR="00862576" w:rsidRPr="00776ACD">
        <w:rPr>
          <w:rFonts w:ascii="Calibri" w:hAnsi="Calibri"/>
        </w:rPr>
        <w:t>s</w:t>
      </w:r>
      <w:r w:rsidRPr="00776ACD">
        <w:rPr>
          <w:rFonts w:ascii="Calibri" w:hAnsi="Calibri"/>
        </w:rPr>
        <w:t>on, AZ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</w:t>
      </w:r>
      <w:r w:rsidR="00B44E40" w:rsidRPr="00776ACD">
        <w:rPr>
          <w:rFonts w:ascii="Calibri" w:hAnsi="Calibri"/>
        </w:rPr>
        <w:t>October 14-17, 2016 (</w:t>
      </w:r>
      <w:r w:rsidR="00B44E40" w:rsidRPr="00776ACD">
        <w:rPr>
          <w:rFonts w:ascii="Calibri" w:hAnsi="Calibri"/>
          <w:b/>
        </w:rPr>
        <w:t>Invited Participant</w:t>
      </w:r>
      <w:r w:rsidR="00737EDB" w:rsidRPr="00776ACD">
        <w:rPr>
          <w:rFonts w:ascii="Calibri" w:hAnsi="Calibri"/>
        </w:rPr>
        <w:t>)</w:t>
      </w:r>
    </w:p>
    <w:p w14:paraId="7AEF0B0F" w14:textId="77777777" w:rsidR="0049687D" w:rsidRDefault="0049687D" w:rsidP="0049687D">
      <w:pPr>
        <w:spacing w:after="240"/>
        <w:jc w:val="both"/>
        <w:rPr>
          <w:rFonts w:ascii="Calibri" w:hAnsi="Calibri"/>
          <w:b/>
        </w:rPr>
      </w:pPr>
    </w:p>
    <w:p w14:paraId="5C8A6A8A" w14:textId="77777777" w:rsidR="0049687D" w:rsidRDefault="0049687D" w:rsidP="0049687D">
      <w:pPr>
        <w:spacing w:after="240"/>
        <w:jc w:val="both"/>
        <w:rPr>
          <w:rFonts w:ascii="Calibri" w:hAnsi="Calibri"/>
          <w:b/>
        </w:rPr>
      </w:pPr>
    </w:p>
    <w:p w14:paraId="615ECFD9" w14:textId="77777777" w:rsidR="0049687D" w:rsidRPr="0049687D" w:rsidRDefault="0049687D" w:rsidP="0049687D">
      <w:pPr>
        <w:spacing w:after="240"/>
        <w:jc w:val="both"/>
        <w:rPr>
          <w:rFonts w:ascii="Calibri" w:hAnsi="Calibri"/>
          <w:b/>
        </w:rPr>
      </w:pPr>
    </w:p>
    <w:p w14:paraId="7320F561" w14:textId="2F29CEEA" w:rsidR="00B40F44" w:rsidRPr="00776ACD" w:rsidRDefault="00BC0E6E" w:rsidP="00EF7461">
      <w:pPr>
        <w:spacing w:after="240"/>
        <w:jc w:val="both"/>
        <w:rPr>
          <w:rStyle w:val="Strong"/>
          <w:rFonts w:ascii="Calibri" w:hAnsi="Calibri"/>
          <w:i/>
        </w:rPr>
      </w:pPr>
      <w:r w:rsidRPr="00776ACD">
        <w:rPr>
          <w:rFonts w:ascii="Calibri" w:hAnsi="Calibri"/>
          <w:b/>
        </w:rPr>
        <w:lastRenderedPageBreak/>
        <w:t xml:space="preserve">G. </w:t>
      </w:r>
      <w:r w:rsidR="00100768" w:rsidRPr="00776ACD">
        <w:rPr>
          <w:rFonts w:ascii="Calibri" w:hAnsi="Calibri"/>
          <w:b/>
        </w:rPr>
        <w:t>Oral and Poster Presentations</w:t>
      </w:r>
    </w:p>
    <w:p w14:paraId="28E382BA" w14:textId="77777777" w:rsidR="005317AA" w:rsidRPr="00776ACD" w:rsidRDefault="005317AA" w:rsidP="00EF7461">
      <w:pPr>
        <w:pStyle w:val="NormalWeb"/>
        <w:spacing w:before="0" w:beforeAutospacing="0" w:after="120" w:afterAutospacing="0"/>
        <w:ind w:firstLine="27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Pr="00776ACD">
        <w:rPr>
          <w:rStyle w:val="Strong"/>
          <w:rFonts w:ascii="Calibri" w:hAnsi="Calibri"/>
        </w:rPr>
        <w:t>:</w:t>
      </w:r>
    </w:p>
    <w:p w14:paraId="2BD18EB0" w14:textId="2C15BCF5" w:rsidR="003E1C0F" w:rsidRPr="0049687D" w:rsidRDefault="00B40F44" w:rsidP="0049687D">
      <w:pPr>
        <w:pStyle w:val="ListParagraph"/>
        <w:numPr>
          <w:ilvl w:val="0"/>
          <w:numId w:val="126"/>
        </w:numPr>
        <w:tabs>
          <w:tab w:val="left" w:pos="180"/>
          <w:tab w:val="left" w:pos="270"/>
          <w:tab w:val="left" w:pos="720"/>
        </w:tabs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 w:cs="Helvetica"/>
          <w:color w:val="1A1A1A"/>
        </w:rPr>
        <w:t>Polymeric Surface</w:t>
      </w:r>
      <w:r w:rsidR="00501B63" w:rsidRPr="00776ACD">
        <w:rPr>
          <w:rFonts w:ascii="Calibri" w:hAnsi="Calibri" w:cs="Helvetica"/>
          <w:color w:val="1A1A1A"/>
        </w:rPr>
        <w:t xml:space="preserve"> </w:t>
      </w:r>
      <w:r w:rsidRPr="00776ACD">
        <w:rPr>
          <w:rFonts w:ascii="Calibri" w:hAnsi="Calibri" w:cs="Helvetica"/>
          <w:color w:val="1A1A1A"/>
        </w:rPr>
        <w:t>Coatings</w:t>
      </w:r>
      <w:r w:rsidRPr="00776ACD">
        <w:rPr>
          <w:rFonts w:ascii="Calibri" w:hAnsi="Calibri"/>
        </w:rPr>
        <w:t xml:space="preserve"> for </w:t>
      </w:r>
      <w:r w:rsidRPr="00776ACD">
        <w:rPr>
          <w:rFonts w:ascii="Calibri" w:hAnsi="Calibri" w:cs="Helvetica"/>
          <w:color w:val="1A1A1A"/>
        </w:rPr>
        <w:t>Semiconductor</w:t>
      </w:r>
      <w:r w:rsidR="00501B63" w:rsidRPr="00776ACD">
        <w:rPr>
          <w:rFonts w:ascii="Calibri" w:hAnsi="Calibri" w:cs="Helvetica"/>
          <w:color w:val="1A1A1A"/>
        </w:rPr>
        <w:t xml:space="preserve"> </w:t>
      </w:r>
      <w:r w:rsidRPr="00776ACD">
        <w:rPr>
          <w:rFonts w:ascii="Calibri" w:hAnsi="Calibri" w:cs="Helvetica"/>
          <w:color w:val="1A1A1A"/>
        </w:rPr>
        <w:t>Photoelectrochemical</w:t>
      </w:r>
      <w:r w:rsidR="00501B63" w:rsidRPr="00776ACD">
        <w:rPr>
          <w:rFonts w:ascii="Calibri" w:hAnsi="Calibri" w:cs="Helvetica"/>
          <w:color w:val="1A1A1A"/>
        </w:rPr>
        <w:t xml:space="preserve"> </w:t>
      </w:r>
      <w:r w:rsidRPr="00776ACD">
        <w:rPr>
          <w:rFonts w:ascii="Calibri" w:hAnsi="Calibri" w:cs="Helvetica"/>
          <w:color w:val="1A1A1A"/>
        </w:rPr>
        <w:t>Fuel Production</w:t>
      </w:r>
      <w:r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</w:rPr>
        <w:t xml:space="preserve"> Anna M. Beiler, Diana Khusnutdinova, Brian Wadsworth, </w:t>
      </w:r>
      <w:r w:rsidRPr="00F2560C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noProof/>
        </w:rPr>
        <w:t>Photochemistry Gordon Research Conference</w:t>
      </w:r>
      <w:r w:rsidRPr="00776ACD">
        <w:rPr>
          <w:rFonts w:ascii="Calibri" w:hAnsi="Calibri"/>
          <w:noProof/>
        </w:rPr>
        <w:t xml:space="preserve">. </w:t>
      </w:r>
      <w:r w:rsidR="00BD0947" w:rsidRPr="00776ACD">
        <w:rPr>
          <w:rFonts w:ascii="Calibri" w:hAnsi="Calibri"/>
          <w:noProof/>
        </w:rPr>
        <w:t>Bates College</w:t>
      </w:r>
      <w:r w:rsidRPr="00776ACD">
        <w:rPr>
          <w:rFonts w:ascii="Calibri" w:hAnsi="Calibri"/>
          <w:noProof/>
        </w:rPr>
        <w:t xml:space="preserve">, </w:t>
      </w:r>
      <w:r w:rsidR="00BD0947" w:rsidRPr="00776ACD">
        <w:rPr>
          <w:rFonts w:ascii="Calibri" w:hAnsi="Calibri"/>
          <w:noProof/>
        </w:rPr>
        <w:t>Lewiston</w:t>
      </w:r>
      <w:r w:rsidRPr="00776ACD">
        <w:rPr>
          <w:rFonts w:ascii="Calibri" w:hAnsi="Calibri"/>
          <w:noProof/>
        </w:rPr>
        <w:t xml:space="preserve">, </w:t>
      </w:r>
      <w:r w:rsidR="00BD0947" w:rsidRPr="00776ACD">
        <w:rPr>
          <w:rFonts w:ascii="Calibri" w:hAnsi="Calibri"/>
          <w:noProof/>
        </w:rPr>
        <w:t>ME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July 23-July 28, 2017 (</w:t>
      </w:r>
      <w:r w:rsidRPr="00776ACD">
        <w:rPr>
          <w:rFonts w:ascii="Calibri" w:hAnsi="Calibri"/>
          <w:b/>
          <w:noProof/>
        </w:rPr>
        <w:t>Poster</w:t>
      </w:r>
      <w:r w:rsidR="00323968" w:rsidRPr="00776ACD">
        <w:rPr>
          <w:rFonts w:ascii="Calibri" w:hAnsi="Calibri"/>
          <w:noProof/>
        </w:rPr>
        <w:t>)</w:t>
      </w:r>
    </w:p>
    <w:p w14:paraId="248F1146" w14:textId="30CB424A" w:rsidR="00795C79" w:rsidRPr="00776ACD" w:rsidRDefault="00A24454" w:rsidP="00D11D6C">
      <w:pPr>
        <w:pStyle w:val="ListParagraph"/>
        <w:numPr>
          <w:ilvl w:val="0"/>
          <w:numId w:val="132"/>
        </w:numPr>
        <w:tabs>
          <w:tab w:val="left" w:pos="180"/>
          <w:tab w:val="left" w:pos="270"/>
          <w:tab w:val="left" w:pos="720"/>
        </w:tabs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SUNCROPS: Solar-Fue</w:t>
      </w:r>
      <w:r w:rsidR="002B5BFC" w:rsidRPr="00776ACD">
        <w:rPr>
          <w:rFonts w:ascii="Calibri" w:hAnsi="Calibri"/>
          <w:noProof/>
        </w:rPr>
        <w:t>l</w:t>
      </w:r>
      <w:r w:rsidRPr="00776ACD">
        <w:rPr>
          <w:rFonts w:ascii="Calibri" w:hAnsi="Calibri"/>
          <w:noProof/>
        </w:rPr>
        <w:t xml:space="preserve">s </w:t>
      </w:r>
      <w:r w:rsidR="00501B63"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noProof/>
        </w:rPr>
        <w:t>U</w:t>
      </w:r>
      <w:r w:rsidR="00476012" w:rsidRPr="00776ACD">
        <w:rPr>
          <w:rFonts w:ascii="Calibri" w:hAnsi="Calibri"/>
          <w:noProof/>
        </w:rPr>
        <w:t>sing Nanaosca</w:t>
      </w:r>
      <w:r w:rsidRPr="00776ACD">
        <w:rPr>
          <w:rFonts w:ascii="Calibri" w:hAnsi="Calibri"/>
          <w:noProof/>
        </w:rPr>
        <w:t xml:space="preserve">le </w:t>
      </w:r>
      <w:r w:rsidR="00501B63"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noProof/>
        </w:rPr>
        <w:t>Catalysts Reacting</w:t>
      </w:r>
      <w:r w:rsidR="00501B63"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noProof/>
        </w:rPr>
        <w:t xml:space="preserve"> </w:t>
      </w:r>
      <w:r w:rsidR="00853A28" w:rsidRPr="00776ACD">
        <w:rPr>
          <w:rFonts w:ascii="Calibri" w:hAnsi="Calibri"/>
          <w:noProof/>
        </w:rPr>
        <w:t>On</w:t>
      </w:r>
      <w:r w:rsidR="00501B63" w:rsidRPr="00776ACD">
        <w:rPr>
          <w:rFonts w:ascii="Calibri" w:hAnsi="Calibri"/>
          <w:noProof/>
        </w:rPr>
        <w:t xml:space="preserve"> </w:t>
      </w:r>
      <w:r w:rsidR="00853A28" w:rsidRPr="00776ACD">
        <w:rPr>
          <w:rFonts w:ascii="Calibri" w:hAnsi="Calibri"/>
          <w:noProof/>
        </w:rPr>
        <w:t xml:space="preserve"> Polymer </w:t>
      </w:r>
      <w:r w:rsidRPr="00776ACD">
        <w:rPr>
          <w:rFonts w:ascii="Calibri" w:hAnsi="Calibri"/>
          <w:noProof/>
        </w:rPr>
        <w:t>M</w:t>
      </w:r>
      <w:r w:rsidR="00476012" w:rsidRPr="00776ACD">
        <w:rPr>
          <w:rFonts w:ascii="Calibri" w:hAnsi="Calibri"/>
          <w:noProof/>
        </w:rPr>
        <w:t xml:space="preserve">odified Semiconductors. </w:t>
      </w:r>
      <w:r w:rsidR="00476012" w:rsidRPr="00776ACD">
        <w:rPr>
          <w:rFonts w:ascii="Calibri" w:hAnsi="Calibri"/>
        </w:rPr>
        <w:t>Diana Khusnutdinova, An</w:t>
      </w:r>
      <w:r w:rsidR="004F47E3" w:rsidRPr="00776ACD">
        <w:rPr>
          <w:rFonts w:ascii="Calibri" w:hAnsi="Calibri"/>
        </w:rPr>
        <w:t>n</w:t>
      </w:r>
      <w:r w:rsidR="00476012" w:rsidRPr="00776ACD">
        <w:rPr>
          <w:rFonts w:ascii="Calibri" w:hAnsi="Calibri"/>
        </w:rPr>
        <w:t xml:space="preserve">a M. Beiler, Brian Wadsworth, Samuel Jacob, </w:t>
      </w:r>
      <w:r w:rsidR="00476012" w:rsidRPr="00F2560C">
        <w:rPr>
          <w:rFonts w:ascii="Calibri" w:hAnsi="Calibri"/>
          <w:u w:val="single"/>
        </w:rPr>
        <w:t>Gary F. Moore</w:t>
      </w:r>
      <w:r w:rsidR="00476012" w:rsidRPr="00776ACD">
        <w:rPr>
          <w:rFonts w:ascii="Calibri" w:hAnsi="Calibri"/>
        </w:rPr>
        <w:t xml:space="preserve">. </w:t>
      </w:r>
      <w:r w:rsidR="00476012" w:rsidRPr="00776ACD">
        <w:rPr>
          <w:rFonts w:ascii="Calibri" w:hAnsi="Calibri"/>
          <w:noProof/>
        </w:rPr>
        <w:t xml:space="preserve"> </w:t>
      </w:r>
      <w:r w:rsidR="00F761B9" w:rsidRPr="00776ACD">
        <w:rPr>
          <w:rFonts w:ascii="Calibri" w:hAnsi="Calibri"/>
          <w:b/>
          <w:bCs/>
          <w:noProof/>
        </w:rPr>
        <w:t>Electron Donor Ac</w:t>
      </w:r>
      <w:r w:rsidR="0095749A" w:rsidRPr="00776ACD">
        <w:rPr>
          <w:rFonts w:ascii="Calibri" w:hAnsi="Calibri"/>
          <w:b/>
          <w:bCs/>
          <w:noProof/>
        </w:rPr>
        <w:t>c</w:t>
      </w:r>
      <w:r w:rsidR="00F761B9" w:rsidRPr="00776ACD">
        <w:rPr>
          <w:rFonts w:ascii="Calibri" w:hAnsi="Calibri"/>
          <w:b/>
          <w:bCs/>
          <w:noProof/>
        </w:rPr>
        <w:t>eptor Interactions Gordon Research Conference</w:t>
      </w:r>
      <w:r w:rsidR="00F761B9" w:rsidRPr="00776ACD">
        <w:rPr>
          <w:rFonts w:ascii="Calibri" w:hAnsi="Calibri"/>
          <w:noProof/>
        </w:rPr>
        <w:t>. Salve Regina Uni</w:t>
      </w:r>
      <w:r w:rsidR="00476012" w:rsidRPr="00776ACD">
        <w:rPr>
          <w:rFonts w:ascii="Calibri" w:hAnsi="Calibri"/>
          <w:noProof/>
        </w:rPr>
        <w:t>versity, Newport, RI</w:t>
      </w:r>
      <w:r w:rsidR="00427F9D" w:rsidRPr="00776ACD">
        <w:rPr>
          <w:rFonts w:ascii="Calibri" w:hAnsi="Calibri"/>
          <w:noProof/>
        </w:rPr>
        <w:t>.</w:t>
      </w:r>
      <w:r w:rsidR="00476012"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noProof/>
        </w:rPr>
        <w:t>Fe</w:t>
      </w:r>
      <w:r w:rsidR="00593141" w:rsidRPr="00776ACD">
        <w:rPr>
          <w:rFonts w:ascii="Calibri" w:hAnsi="Calibri"/>
          <w:noProof/>
        </w:rPr>
        <w:t>b</w:t>
      </w:r>
      <w:r w:rsidRPr="00776ACD">
        <w:rPr>
          <w:rFonts w:ascii="Calibri" w:hAnsi="Calibri"/>
          <w:noProof/>
        </w:rPr>
        <w:t>ruary 28-</w:t>
      </w:r>
      <w:r w:rsidR="00476012" w:rsidRPr="00776ACD">
        <w:rPr>
          <w:rFonts w:ascii="Calibri" w:hAnsi="Calibri"/>
          <w:noProof/>
        </w:rPr>
        <w:t>March 4, 2016</w:t>
      </w:r>
      <w:r w:rsidR="00F761B9" w:rsidRPr="00776ACD">
        <w:rPr>
          <w:rFonts w:ascii="Calibri" w:hAnsi="Calibri"/>
          <w:noProof/>
        </w:rPr>
        <w:t xml:space="preserve"> (</w:t>
      </w:r>
      <w:r w:rsidR="00F761B9" w:rsidRPr="00776ACD">
        <w:rPr>
          <w:rFonts w:ascii="Calibri" w:hAnsi="Calibri"/>
          <w:b/>
          <w:noProof/>
        </w:rPr>
        <w:t>Poster</w:t>
      </w:r>
      <w:r w:rsidR="00F761B9" w:rsidRPr="00776ACD">
        <w:rPr>
          <w:rFonts w:ascii="Calibri" w:hAnsi="Calibri"/>
          <w:noProof/>
        </w:rPr>
        <w:t>)</w:t>
      </w:r>
    </w:p>
    <w:p w14:paraId="75D5003B" w14:textId="170CAC71" w:rsidR="00BE3F84" w:rsidRPr="003E1C0F" w:rsidRDefault="00F761B9" w:rsidP="00D11D6C">
      <w:pPr>
        <w:pStyle w:val="TAMainText"/>
        <w:numPr>
          <w:ilvl w:val="0"/>
          <w:numId w:val="133"/>
        </w:numPr>
        <w:tabs>
          <w:tab w:val="left" w:pos="180"/>
          <w:tab w:val="left" w:pos="360"/>
        </w:tabs>
        <w:spacing w:before="0" w:after="120"/>
        <w:ind w:hanging="490"/>
        <w:rPr>
          <w:rFonts w:ascii="Calibri" w:hAnsi="Calibri"/>
        </w:rPr>
      </w:pPr>
      <w:r w:rsidRPr="00776ACD">
        <w:rPr>
          <w:rFonts w:ascii="Calibri" w:hAnsi="Calibri"/>
        </w:rPr>
        <w:t xml:space="preserve">Chemistry at the Interface Molecular Modified </w:t>
      </w:r>
      <w:r w:rsidR="002B5BFC" w:rsidRPr="00776ACD">
        <w:rPr>
          <w:rFonts w:ascii="Calibri" w:hAnsi="Calibri"/>
        </w:rPr>
        <w:t>S</w:t>
      </w:r>
      <w:r w:rsidRPr="00776ACD">
        <w:rPr>
          <w:rFonts w:ascii="Calibri" w:hAnsi="Calibri"/>
        </w:rPr>
        <w:t>emcond</w:t>
      </w:r>
      <w:r w:rsidR="002B5BFC" w:rsidRPr="00776ACD">
        <w:rPr>
          <w:rFonts w:ascii="Calibri" w:hAnsi="Calibri"/>
        </w:rPr>
        <w:t>u</w:t>
      </w:r>
      <w:r w:rsidRPr="00776ACD">
        <w:rPr>
          <w:rFonts w:ascii="Calibri" w:hAnsi="Calibri"/>
        </w:rPr>
        <w:t>ct</w:t>
      </w:r>
      <w:r w:rsidR="002B5BFC" w:rsidRPr="00776ACD">
        <w:rPr>
          <w:rFonts w:ascii="Calibri" w:hAnsi="Calibri"/>
        </w:rPr>
        <w:t>o</w:t>
      </w:r>
      <w:r w:rsidRPr="00776ACD">
        <w:rPr>
          <w:rFonts w:ascii="Calibri" w:hAnsi="Calibri"/>
        </w:rPr>
        <w:t xml:space="preserve">rs for Solar Fuel </w:t>
      </w:r>
      <w:r w:rsidR="002B5BFC" w:rsidRPr="00776ACD">
        <w:rPr>
          <w:rFonts w:ascii="Calibri" w:hAnsi="Calibri"/>
        </w:rPr>
        <w:t xml:space="preserve">Production and </w:t>
      </w:r>
      <w:r w:rsidRPr="00776ACD">
        <w:rPr>
          <w:rFonts w:ascii="Calibri" w:hAnsi="Calibri"/>
        </w:rPr>
        <w:t xml:space="preserve">Attachment of Catalytic Nanomaterial to Semiconductor Surfaces. </w:t>
      </w:r>
      <w:r w:rsidR="00476012" w:rsidRPr="00776ACD">
        <w:rPr>
          <w:rFonts w:ascii="Calibri" w:hAnsi="Calibri"/>
        </w:rPr>
        <w:t>Diana Khusnutdinova, An</w:t>
      </w:r>
      <w:r w:rsidR="004F47E3" w:rsidRPr="00776ACD">
        <w:rPr>
          <w:rFonts w:ascii="Calibri" w:hAnsi="Calibri"/>
        </w:rPr>
        <w:t>n</w:t>
      </w:r>
      <w:r w:rsidR="00476012" w:rsidRPr="00776ACD">
        <w:rPr>
          <w:rFonts w:ascii="Calibri" w:hAnsi="Calibri"/>
        </w:rPr>
        <w:t>a M. Beiler, Sa</w:t>
      </w:r>
      <w:r w:rsidR="004F47E3" w:rsidRPr="00776ACD">
        <w:rPr>
          <w:rFonts w:ascii="Calibri" w:hAnsi="Calibri"/>
        </w:rPr>
        <w:t>m</w:t>
      </w:r>
      <w:r w:rsidR="00476012" w:rsidRPr="00776ACD">
        <w:rPr>
          <w:rFonts w:ascii="Calibri" w:hAnsi="Calibri"/>
        </w:rPr>
        <w:t>u</w:t>
      </w:r>
      <w:r w:rsidR="004F47E3" w:rsidRPr="00776ACD">
        <w:rPr>
          <w:rFonts w:ascii="Calibri" w:hAnsi="Calibri"/>
        </w:rPr>
        <w:t>e</w:t>
      </w:r>
      <w:r w:rsidR="00476012" w:rsidRPr="00776ACD">
        <w:rPr>
          <w:rFonts w:ascii="Calibri" w:hAnsi="Calibri"/>
        </w:rPr>
        <w:t xml:space="preserve">l Jacob, </w:t>
      </w:r>
      <w:r w:rsidR="00476012" w:rsidRPr="00F2560C">
        <w:rPr>
          <w:rFonts w:ascii="Calibri" w:hAnsi="Calibri"/>
          <w:u w:val="single"/>
        </w:rPr>
        <w:t>Gary F. Moore</w:t>
      </w:r>
      <w:r w:rsidR="00476012"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  <w:bCs/>
        </w:rPr>
        <w:t>Renewable Energy: Solar Fuels Gordon Research Symposium</w:t>
      </w:r>
      <w:r w:rsidRPr="00776ACD">
        <w:rPr>
          <w:rFonts w:ascii="Calibri" w:hAnsi="Calibri"/>
        </w:rPr>
        <w:t>. Luc</w:t>
      </w:r>
      <w:r w:rsidR="004F47E3" w:rsidRPr="00776ACD">
        <w:rPr>
          <w:rFonts w:ascii="Calibri" w:hAnsi="Calibri"/>
        </w:rPr>
        <w:t>c</w:t>
      </w:r>
      <w:r w:rsidRPr="00776ACD">
        <w:rPr>
          <w:rFonts w:ascii="Calibri" w:hAnsi="Calibri"/>
        </w:rPr>
        <w:t>a (Barga), Italy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May 13-18, 201</w:t>
      </w:r>
      <w:r w:rsidR="00476012" w:rsidRPr="00776ACD">
        <w:rPr>
          <w:rFonts w:ascii="Calibri" w:hAnsi="Calibri"/>
        </w:rPr>
        <w:t>6</w:t>
      </w:r>
      <w:r w:rsidRPr="00776ACD">
        <w:rPr>
          <w:rFonts w:ascii="Calibri" w:hAnsi="Calibri"/>
        </w:rPr>
        <w:t xml:space="preserve">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670365BF" w14:textId="49DCAD95" w:rsidR="00420B22" w:rsidRPr="00776ACD" w:rsidRDefault="00762990" w:rsidP="00D11D6C">
      <w:pPr>
        <w:pStyle w:val="ListParagraph"/>
        <w:numPr>
          <w:ilvl w:val="0"/>
          <w:numId w:val="134"/>
        </w:numPr>
        <w:tabs>
          <w:tab w:val="left" w:pos="180"/>
          <w:tab w:val="left" w:pos="360"/>
          <w:tab w:val="left" w:pos="810"/>
        </w:tabs>
        <w:spacing w:after="120"/>
        <w:ind w:hanging="490"/>
        <w:contextualSpacing w:val="0"/>
        <w:jc w:val="both"/>
        <w:rPr>
          <w:rFonts w:ascii="Calibri" w:hAnsi="Calibri"/>
          <w:b/>
          <w:iCs/>
        </w:rPr>
      </w:pPr>
      <w:r w:rsidRPr="00776ACD">
        <w:rPr>
          <w:rFonts w:ascii="Calibri" w:eastAsia="Times New Roman" w:hAnsi="Calibri"/>
          <w:noProof/>
          <w:kern w:val="21"/>
        </w:rPr>
        <w:t>Molecular-Modified</w:t>
      </w:r>
      <w:r w:rsidR="004F47E3" w:rsidRPr="00776ACD">
        <w:rPr>
          <w:rFonts w:ascii="Calibri" w:eastAsia="Times New Roman" w:hAnsi="Calibri"/>
          <w:noProof/>
          <w:kern w:val="21"/>
        </w:rPr>
        <w:t xml:space="preserve"> </w:t>
      </w:r>
      <w:r w:rsidRPr="00776ACD">
        <w:rPr>
          <w:rFonts w:ascii="Calibri" w:eastAsia="Times New Roman" w:hAnsi="Calibri"/>
          <w:noProof/>
          <w:kern w:val="21"/>
        </w:rPr>
        <w:t>Semiconductors for Photochemical CO</w:t>
      </w:r>
      <w:r w:rsidRPr="00776ACD">
        <w:rPr>
          <w:rFonts w:ascii="Calibri" w:eastAsia="Times New Roman" w:hAnsi="Calibri"/>
          <w:noProof/>
          <w:kern w:val="21"/>
          <w:vertAlign w:val="subscript"/>
        </w:rPr>
        <w:t>2</w:t>
      </w:r>
      <w:r w:rsidRPr="00776ACD">
        <w:rPr>
          <w:rFonts w:ascii="Calibri" w:eastAsia="Times New Roman" w:hAnsi="Calibri"/>
          <w:noProof/>
          <w:kern w:val="21"/>
        </w:rPr>
        <w:t xml:space="preserve"> Reduction</w:t>
      </w:r>
      <w:r w:rsidR="00661EB7" w:rsidRPr="00776ACD">
        <w:rPr>
          <w:rFonts w:ascii="Calibri" w:hAnsi="Calibri"/>
          <w:iCs/>
        </w:rPr>
        <w:t xml:space="preserve">. </w:t>
      </w:r>
      <w:r w:rsidRPr="00776ACD">
        <w:rPr>
          <w:rFonts w:ascii="Calibri" w:hAnsi="Calibri"/>
          <w:iCs/>
        </w:rPr>
        <w:t>Diana Khusnutdinova, Anna Beiler</w:t>
      </w:r>
      <w:r w:rsidR="00661EB7" w:rsidRPr="00776ACD">
        <w:rPr>
          <w:rFonts w:ascii="Calibri" w:hAnsi="Calibri"/>
          <w:iCs/>
        </w:rPr>
        <w:t xml:space="preserve">, </w:t>
      </w:r>
      <w:r w:rsidRPr="00776ACD">
        <w:rPr>
          <w:rFonts w:ascii="Calibri" w:hAnsi="Calibri"/>
          <w:iCs/>
        </w:rPr>
        <w:t>Samuel Jacob</w:t>
      </w:r>
      <w:r w:rsidR="004F47E3" w:rsidRPr="00776ACD">
        <w:rPr>
          <w:rFonts w:ascii="Calibri" w:hAnsi="Calibri"/>
          <w:iCs/>
        </w:rPr>
        <w:t>,</w:t>
      </w:r>
      <w:r w:rsidRPr="00776ACD">
        <w:rPr>
          <w:rFonts w:ascii="Calibri" w:hAnsi="Calibri"/>
          <w:iCs/>
        </w:rPr>
        <w:t xml:space="preserve"> </w:t>
      </w:r>
      <w:r w:rsidR="00661EB7" w:rsidRPr="00F2560C">
        <w:rPr>
          <w:rFonts w:ascii="Calibri" w:hAnsi="Calibri"/>
          <w:iCs/>
          <w:u w:val="single"/>
        </w:rPr>
        <w:t>Gary F. Moore</w:t>
      </w:r>
      <w:r w:rsidR="00661EB7" w:rsidRPr="00776ACD">
        <w:rPr>
          <w:rFonts w:ascii="Calibri" w:hAnsi="Calibri"/>
          <w:iCs/>
        </w:rPr>
        <w:t xml:space="preserve">. </w:t>
      </w:r>
      <w:r w:rsidR="00661EB7" w:rsidRPr="00776ACD">
        <w:rPr>
          <w:rFonts w:ascii="Calibri" w:hAnsi="Calibri"/>
          <w:b/>
          <w:iCs/>
        </w:rPr>
        <w:t>Photochemistry Gordon Research Conference</w:t>
      </w:r>
      <w:r w:rsidRPr="00776ACD">
        <w:rPr>
          <w:rFonts w:ascii="Calibri" w:hAnsi="Calibri"/>
          <w:iCs/>
        </w:rPr>
        <w:t>. Stonehill College, Easton, MA</w:t>
      </w:r>
      <w:r w:rsidR="00427F9D" w:rsidRPr="00776ACD">
        <w:rPr>
          <w:rFonts w:ascii="Calibri" w:hAnsi="Calibri"/>
          <w:iCs/>
        </w:rPr>
        <w:t>.</w:t>
      </w:r>
      <w:r w:rsidRPr="00776ACD">
        <w:rPr>
          <w:rFonts w:ascii="Calibri" w:hAnsi="Calibri"/>
          <w:iCs/>
        </w:rPr>
        <w:t xml:space="preserve"> July 19-24</w:t>
      </w:r>
      <w:r w:rsidR="00661EB7" w:rsidRPr="00776ACD">
        <w:rPr>
          <w:rFonts w:ascii="Calibri" w:hAnsi="Calibri"/>
          <w:iCs/>
        </w:rPr>
        <w:t xml:space="preserve">, 2015 </w:t>
      </w:r>
      <w:r w:rsidR="00661EB7" w:rsidRPr="00776ACD">
        <w:rPr>
          <w:rFonts w:ascii="Calibri" w:hAnsi="Calibri"/>
          <w:b/>
          <w:iCs/>
        </w:rPr>
        <w:t>(Poster)</w:t>
      </w:r>
    </w:p>
    <w:p w14:paraId="1837A669" w14:textId="3F296BF3" w:rsidR="004B43AF" w:rsidRPr="00776ACD" w:rsidRDefault="00762990" w:rsidP="00D11D6C">
      <w:pPr>
        <w:pStyle w:val="ListParagraph"/>
        <w:numPr>
          <w:ilvl w:val="0"/>
          <w:numId w:val="135"/>
        </w:numPr>
        <w:tabs>
          <w:tab w:val="left" w:pos="540"/>
        </w:tabs>
        <w:spacing w:after="120"/>
        <w:ind w:hanging="490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eastAsia="Times New Roman" w:hAnsi="Calibri"/>
          <w:noProof/>
          <w:kern w:val="21"/>
        </w:rPr>
        <w:t>Molecular-Modified</w:t>
      </w:r>
      <w:r w:rsidR="002B5BFC" w:rsidRPr="00776ACD">
        <w:rPr>
          <w:rFonts w:ascii="Calibri" w:eastAsia="Times New Roman" w:hAnsi="Calibri"/>
          <w:noProof/>
          <w:kern w:val="21"/>
        </w:rPr>
        <w:t xml:space="preserve"> </w:t>
      </w:r>
      <w:r w:rsidRPr="00776ACD">
        <w:rPr>
          <w:rFonts w:ascii="Calibri" w:eastAsia="Times New Roman" w:hAnsi="Calibri"/>
          <w:noProof/>
          <w:kern w:val="21"/>
        </w:rPr>
        <w:t>Semiconductors</w:t>
      </w:r>
      <w:r w:rsidR="002B5BFC" w:rsidRPr="00776ACD">
        <w:rPr>
          <w:rFonts w:ascii="Calibri" w:eastAsia="Times New Roman" w:hAnsi="Calibri"/>
          <w:noProof/>
          <w:kern w:val="21"/>
        </w:rPr>
        <w:t xml:space="preserve"> for</w:t>
      </w:r>
      <w:r w:rsidRPr="00776ACD">
        <w:rPr>
          <w:rFonts w:ascii="Calibri" w:eastAsia="Times New Roman" w:hAnsi="Calibri"/>
          <w:noProof/>
          <w:kern w:val="21"/>
        </w:rPr>
        <w:t xml:space="preserve"> Artifical Photosynthesis</w:t>
      </w:r>
      <w:r w:rsidR="004B43AF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iCs/>
        </w:rPr>
        <w:t xml:space="preserve">Diana Khusnutdinova, Anna Beiler, Samuel Jacob </w:t>
      </w:r>
      <w:r w:rsidRPr="00F2560C">
        <w:rPr>
          <w:rFonts w:ascii="Calibri" w:hAnsi="Calibri"/>
          <w:iCs/>
          <w:u w:val="single"/>
        </w:rPr>
        <w:t>Gary F. Moore</w:t>
      </w:r>
      <w:r w:rsidRPr="00776ACD">
        <w:rPr>
          <w:rFonts w:ascii="Calibri" w:hAnsi="Calibri"/>
          <w:iCs/>
        </w:rPr>
        <w:t xml:space="preserve">. </w:t>
      </w:r>
      <w:r w:rsidR="004B43AF" w:rsidRPr="00776ACD">
        <w:rPr>
          <w:rFonts w:ascii="Calibri" w:hAnsi="Calibri"/>
          <w:b/>
          <w:bCs/>
        </w:rPr>
        <w:t>Photosynthesis Gordon Research Conference</w:t>
      </w:r>
      <w:r w:rsidR="004B43AF"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</w:rPr>
        <w:t>Bentley University</w:t>
      </w:r>
      <w:r w:rsidR="004B43AF" w:rsidRPr="00776ACD">
        <w:rPr>
          <w:rFonts w:ascii="Calibri" w:hAnsi="Calibri"/>
        </w:rPr>
        <w:t xml:space="preserve">, </w:t>
      </w:r>
      <w:r w:rsidRPr="00776ACD">
        <w:rPr>
          <w:rFonts w:ascii="Calibri" w:hAnsi="Calibri"/>
        </w:rPr>
        <w:t>Waltham, MA</w:t>
      </w:r>
      <w:r w:rsidR="00427F9D" w:rsidRPr="00776ACD">
        <w:rPr>
          <w:rFonts w:ascii="Calibri" w:hAnsi="Calibri"/>
        </w:rPr>
        <w:t>.</w:t>
      </w:r>
      <w:r w:rsidR="004B43AF" w:rsidRPr="00776ACD">
        <w:rPr>
          <w:rFonts w:ascii="Calibri" w:hAnsi="Calibri"/>
        </w:rPr>
        <w:t xml:space="preserve"> Ju</w:t>
      </w:r>
      <w:r w:rsidRPr="00776ACD">
        <w:rPr>
          <w:rFonts w:ascii="Calibri" w:hAnsi="Calibri"/>
        </w:rPr>
        <w:t>ne</w:t>
      </w:r>
      <w:r w:rsidR="004B43AF"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</w:rPr>
        <w:t>2</w:t>
      </w:r>
      <w:r w:rsidR="004B43AF" w:rsidRPr="00776ACD">
        <w:rPr>
          <w:rFonts w:ascii="Calibri" w:hAnsi="Calibri"/>
        </w:rPr>
        <w:t>8-</w:t>
      </w:r>
      <w:r w:rsidRPr="00776ACD">
        <w:rPr>
          <w:rFonts w:ascii="Calibri" w:hAnsi="Calibri"/>
        </w:rPr>
        <w:t xml:space="preserve">July </w:t>
      </w:r>
      <w:r w:rsidR="004B43AF" w:rsidRPr="00776ACD">
        <w:rPr>
          <w:rFonts w:ascii="Calibri" w:hAnsi="Calibri"/>
        </w:rPr>
        <w:t>3, 2015 (</w:t>
      </w:r>
      <w:r w:rsidR="004B43AF" w:rsidRPr="00776ACD">
        <w:rPr>
          <w:rFonts w:ascii="Calibri" w:hAnsi="Calibri"/>
          <w:b/>
        </w:rPr>
        <w:t>Poster</w:t>
      </w:r>
      <w:r w:rsidR="004B43AF" w:rsidRPr="00776ACD">
        <w:rPr>
          <w:rFonts w:ascii="Calibri" w:hAnsi="Calibri"/>
        </w:rPr>
        <w:t>)</w:t>
      </w:r>
    </w:p>
    <w:p w14:paraId="0844F340" w14:textId="331F0EE3" w:rsidR="00100768" w:rsidRPr="00776ACD" w:rsidRDefault="00100768" w:rsidP="00D11D6C">
      <w:pPr>
        <w:pStyle w:val="TAMainText"/>
        <w:numPr>
          <w:ilvl w:val="0"/>
          <w:numId w:val="136"/>
        </w:numPr>
        <w:tabs>
          <w:tab w:val="clear" w:pos="720"/>
          <w:tab w:val="left" w:pos="360"/>
          <w:tab w:val="left" w:pos="810"/>
        </w:tabs>
        <w:spacing w:before="0" w:after="120"/>
        <w:ind w:hanging="490"/>
        <w:rPr>
          <w:rFonts w:ascii="Calibri" w:hAnsi="Calibri"/>
        </w:rPr>
      </w:pPr>
      <w:r w:rsidRPr="00776ACD">
        <w:rPr>
          <w:rFonts w:ascii="Calibri" w:hAnsi="Calibri"/>
        </w:rPr>
        <w:t xml:space="preserve">Direct Electron Transfer Via Unnatural Amino Acids in Plant-Type [2FE-2S] Ferredoxin. Anna Beiler, Michael Vaughn, Kathryn Enderle, Thomas A. Moore, </w:t>
      </w:r>
      <w:r w:rsidRPr="00F2560C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</w:rPr>
        <w:t>24</w:t>
      </w:r>
      <w:r w:rsidRPr="00776ACD">
        <w:rPr>
          <w:rFonts w:ascii="Calibri" w:hAnsi="Calibri"/>
          <w:b/>
          <w:vertAlign w:val="superscript"/>
        </w:rPr>
        <w:t>th</w:t>
      </w:r>
      <w:r w:rsidRPr="00776ACD">
        <w:rPr>
          <w:rFonts w:ascii="Calibri" w:hAnsi="Calibri"/>
          <w:b/>
        </w:rPr>
        <w:t xml:space="preserve"> Western Photosynthesis Conference</w:t>
      </w:r>
      <w:r w:rsidRPr="00776ACD">
        <w:rPr>
          <w:rFonts w:ascii="Calibri" w:hAnsi="Calibri"/>
        </w:rPr>
        <w:t>. Pacific Grove,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8-11, 2015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5834848A" w14:textId="08251541" w:rsidR="00100768" w:rsidRPr="00776ACD" w:rsidRDefault="00100768" w:rsidP="00D11D6C">
      <w:pPr>
        <w:pStyle w:val="TAMainText"/>
        <w:numPr>
          <w:ilvl w:val="0"/>
          <w:numId w:val="137"/>
        </w:numPr>
        <w:tabs>
          <w:tab w:val="clear" w:pos="720"/>
          <w:tab w:val="left" w:pos="810"/>
          <w:tab w:val="left" w:pos="900"/>
        </w:tabs>
        <w:spacing w:before="0" w:after="120"/>
        <w:ind w:hanging="490"/>
        <w:rPr>
          <w:rFonts w:ascii="Calibri" w:hAnsi="Calibri"/>
        </w:rPr>
      </w:pPr>
      <w:r w:rsidRPr="00776ACD">
        <w:rPr>
          <w:rFonts w:ascii="Calibri" w:hAnsi="Calibri"/>
        </w:rPr>
        <w:t xml:space="preserve">Molecular Scale Approaches to a Global Scale Challenge. </w:t>
      </w:r>
      <w:r w:rsidRPr="00F2560C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  <w:bCs/>
        </w:rPr>
        <w:t>Photosynthesis Gordon Research Conference</w:t>
      </w:r>
      <w:r w:rsidRPr="00776ACD">
        <w:rPr>
          <w:rFonts w:ascii="Calibri" w:hAnsi="Calibri"/>
        </w:rPr>
        <w:t>. Mount Snow Resort, West Dove, VT</w:t>
      </w:r>
      <w:r w:rsidR="00427F9D" w:rsidRPr="00776ACD">
        <w:rPr>
          <w:rFonts w:ascii="Calibri" w:hAnsi="Calibri"/>
        </w:rPr>
        <w:t>.</w:t>
      </w:r>
      <w:r w:rsidR="00593141"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</w:rPr>
        <w:t>August 10-15, 2014 (</w:t>
      </w:r>
      <w:r w:rsidRPr="00776ACD">
        <w:rPr>
          <w:rFonts w:ascii="Calibri" w:hAnsi="Calibri"/>
          <w:b/>
        </w:rPr>
        <w:t>Oral</w:t>
      </w:r>
      <w:r w:rsidRPr="00776ACD">
        <w:rPr>
          <w:rFonts w:ascii="Calibri" w:hAnsi="Calibri"/>
        </w:rPr>
        <w:t>)</w:t>
      </w:r>
    </w:p>
    <w:p w14:paraId="71CD7500" w14:textId="7F0AFB91" w:rsidR="00100768" w:rsidRDefault="00100768" w:rsidP="00D11D6C">
      <w:pPr>
        <w:pStyle w:val="TAMainText"/>
        <w:numPr>
          <w:ilvl w:val="0"/>
          <w:numId w:val="138"/>
        </w:numPr>
        <w:tabs>
          <w:tab w:val="clear" w:pos="720"/>
          <w:tab w:val="left" w:pos="360"/>
          <w:tab w:val="left" w:pos="810"/>
        </w:tabs>
        <w:spacing w:before="0" w:after="120"/>
        <w:ind w:left="810" w:hanging="540"/>
        <w:rPr>
          <w:rFonts w:ascii="Calibri" w:hAnsi="Calibri"/>
        </w:rPr>
      </w:pPr>
      <w:r w:rsidRPr="00776ACD">
        <w:rPr>
          <w:rFonts w:ascii="Calibri" w:hAnsi="Calibri"/>
        </w:rPr>
        <w:t>Controlling Solar Fuels Catalysis at the Interface using Molecular Design. Diana Cedeno, Alexandr</w:t>
      </w:r>
      <w:r w:rsidR="004F47E3" w:rsidRPr="00776ACD">
        <w:rPr>
          <w:rFonts w:ascii="Calibri" w:hAnsi="Calibri"/>
        </w:rPr>
        <w:t>a</w:t>
      </w:r>
      <w:r w:rsidRPr="00776ACD">
        <w:rPr>
          <w:rFonts w:ascii="Calibri" w:hAnsi="Calibri"/>
        </w:rPr>
        <w:t xml:space="preserve"> Krawicz, </w:t>
      </w:r>
      <w:r w:rsidRPr="00F2560C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  <w:b/>
          <w:bCs/>
        </w:rPr>
        <w:t>Electron Donor Acceptor Interactions Gordon Research Conference</w:t>
      </w:r>
      <w:r w:rsidRPr="00776ACD">
        <w:rPr>
          <w:rFonts w:ascii="Calibri" w:hAnsi="Calibri"/>
        </w:rPr>
        <w:t xml:space="preserve">. </w:t>
      </w:r>
      <w:r w:rsidR="004F47E3" w:rsidRPr="00776ACD">
        <w:rPr>
          <w:rFonts w:ascii="Calibri" w:hAnsi="Calibri"/>
        </w:rPr>
        <w:t xml:space="preserve">Salve Regina </w:t>
      </w:r>
      <w:r w:rsidRPr="00776ACD">
        <w:rPr>
          <w:rFonts w:ascii="Calibri" w:hAnsi="Calibri"/>
        </w:rPr>
        <w:t>University, Newport, RI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August 3-8, 2014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 xml:space="preserve">) </w:t>
      </w:r>
    </w:p>
    <w:p w14:paraId="0D58AAB3" w14:textId="77777777" w:rsidR="0049687D" w:rsidRDefault="0049687D" w:rsidP="0049687D">
      <w:pPr>
        <w:pStyle w:val="TAMainText"/>
        <w:numPr>
          <w:ilvl w:val="0"/>
          <w:numId w:val="0"/>
        </w:numPr>
        <w:tabs>
          <w:tab w:val="clear" w:pos="720"/>
          <w:tab w:val="left" w:pos="360"/>
          <w:tab w:val="left" w:pos="810"/>
        </w:tabs>
        <w:spacing w:before="0" w:after="120"/>
        <w:ind w:left="810" w:hanging="540"/>
        <w:rPr>
          <w:rFonts w:ascii="Calibri" w:hAnsi="Calibri"/>
        </w:rPr>
      </w:pPr>
    </w:p>
    <w:p w14:paraId="1D9959F7" w14:textId="77777777" w:rsidR="0049687D" w:rsidRPr="00776ACD" w:rsidRDefault="0049687D" w:rsidP="0049687D">
      <w:pPr>
        <w:pStyle w:val="TAMainText"/>
        <w:numPr>
          <w:ilvl w:val="0"/>
          <w:numId w:val="0"/>
        </w:numPr>
        <w:tabs>
          <w:tab w:val="clear" w:pos="720"/>
          <w:tab w:val="left" w:pos="360"/>
          <w:tab w:val="left" w:pos="810"/>
        </w:tabs>
        <w:spacing w:before="0" w:after="120"/>
        <w:ind w:left="810" w:hanging="540"/>
        <w:rPr>
          <w:rFonts w:ascii="Calibri" w:hAnsi="Calibri"/>
        </w:rPr>
      </w:pPr>
    </w:p>
    <w:p w14:paraId="1B797E0B" w14:textId="1FC50097" w:rsidR="00A8637E" w:rsidRPr="00776ACD" w:rsidRDefault="00100768" w:rsidP="00D11D6C">
      <w:pPr>
        <w:pStyle w:val="TAMainText"/>
        <w:numPr>
          <w:ilvl w:val="0"/>
          <w:numId w:val="139"/>
        </w:numPr>
        <w:tabs>
          <w:tab w:val="clear" w:pos="720"/>
          <w:tab w:val="left" w:pos="810"/>
        </w:tabs>
        <w:spacing w:before="0"/>
        <w:ind w:left="810" w:hanging="540"/>
        <w:rPr>
          <w:rStyle w:val="Strong"/>
          <w:rFonts w:ascii="Calibri" w:hAnsi="Calibri"/>
          <w:i/>
        </w:rPr>
      </w:pPr>
      <w:r w:rsidRPr="00776ACD">
        <w:rPr>
          <w:rFonts w:ascii="Calibri" w:hAnsi="Calibri"/>
          <w:shd w:val="clear" w:color="auto" w:fill="FFFFFF"/>
        </w:rPr>
        <w:lastRenderedPageBreak/>
        <w:t xml:space="preserve">Using Molecular Design to Control the Performance of Hydrogen-Producing Polymer-Brush-Modified Photocathodes. Diana Cedeno, Alexandra  Krawicz, Peter Doak, Min Yu, Jeffery B. Neaton, </w:t>
      </w:r>
      <w:r w:rsidRPr="00F2560C">
        <w:rPr>
          <w:rFonts w:ascii="Calibri" w:hAnsi="Calibri"/>
          <w:u w:val="single"/>
          <w:shd w:val="clear" w:color="auto" w:fill="FFFFFF"/>
        </w:rPr>
        <w:t>Gary F. Moore</w:t>
      </w:r>
      <w:r w:rsidRPr="00776ACD">
        <w:rPr>
          <w:rFonts w:ascii="Calibri" w:hAnsi="Calibri"/>
          <w:shd w:val="clear" w:color="auto" w:fill="FFFFFF"/>
        </w:rPr>
        <w:t>.</w:t>
      </w:r>
      <w:r w:rsidRPr="00776ACD">
        <w:rPr>
          <w:rFonts w:ascii="Calibri" w:hAnsi="Calibri"/>
          <w:b/>
          <w:shd w:val="clear" w:color="auto" w:fill="FFFFFF"/>
        </w:rPr>
        <w:t xml:space="preserve"> </w:t>
      </w:r>
      <w:r w:rsidRPr="00776ACD">
        <w:rPr>
          <w:rFonts w:ascii="Calibri" w:hAnsi="Calibri"/>
          <w:b/>
          <w:bCs/>
        </w:rPr>
        <w:t>Renewable Energy: Solar Fuels Gordon Research Conference</w:t>
      </w:r>
      <w:r w:rsidRPr="00776ACD">
        <w:rPr>
          <w:rFonts w:ascii="Calibri" w:hAnsi="Calibri"/>
        </w:rPr>
        <w:t>. Four Points Sheraton, Ventura,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19-24, 2014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08EF311E" w14:textId="7272E6FC" w:rsidR="00A92982" w:rsidRPr="00776ACD" w:rsidRDefault="00A92982" w:rsidP="00EF7461">
      <w:pPr>
        <w:spacing w:after="120"/>
        <w:ind w:firstLine="270"/>
        <w:jc w:val="both"/>
        <w:rPr>
          <w:rFonts w:ascii="Calibri" w:hAnsi="Calibri"/>
          <w:b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30E4409F" w14:textId="6C9CB83D" w:rsidR="00100768" w:rsidRPr="00776ACD" w:rsidRDefault="00100768" w:rsidP="008804BD">
      <w:pPr>
        <w:numPr>
          <w:ilvl w:val="0"/>
          <w:numId w:val="45"/>
        </w:numPr>
        <w:tabs>
          <w:tab w:val="left" w:pos="360"/>
          <w:tab w:val="left" w:pos="720"/>
        </w:tabs>
        <w:spacing w:after="120"/>
        <w:ind w:left="720" w:hanging="450"/>
        <w:jc w:val="both"/>
        <w:rPr>
          <w:rFonts w:ascii="Calibri" w:hAnsi="Calibri"/>
        </w:rPr>
      </w:pPr>
      <w:r w:rsidRPr="00776ACD">
        <w:rPr>
          <w:rFonts w:ascii="Calibri" w:hAnsi="Calibri"/>
          <w:iCs/>
          <w:color w:val="1A1A1A"/>
        </w:rPr>
        <w:t xml:space="preserve">Energetics and Efficiency Evaluation of a Cobaloxime-Modified Semiconductor. Alexandra Krawicz, </w:t>
      </w:r>
      <w:r w:rsidRPr="00F2560C">
        <w:rPr>
          <w:rFonts w:ascii="Calibri" w:hAnsi="Calibri"/>
          <w:iCs/>
          <w:color w:val="1A1A1A"/>
          <w:u w:val="single"/>
        </w:rPr>
        <w:t>Gary F. Moore</w:t>
      </w:r>
      <w:r w:rsidRPr="00776ACD">
        <w:rPr>
          <w:rFonts w:ascii="Calibri" w:hAnsi="Calibri"/>
          <w:iCs/>
          <w:color w:val="1A1A1A"/>
        </w:rPr>
        <w:t xml:space="preserve">. </w:t>
      </w:r>
      <w:r w:rsidRPr="00776ACD">
        <w:rPr>
          <w:rFonts w:ascii="Calibri" w:hAnsi="Calibri"/>
          <w:b/>
          <w:iCs/>
          <w:color w:val="1A1A1A"/>
        </w:rPr>
        <w:t>Photochemistry Gordon Research Conference</w:t>
      </w:r>
      <w:r w:rsidRPr="00776ACD">
        <w:rPr>
          <w:rFonts w:ascii="Calibri" w:hAnsi="Calibri"/>
          <w:iCs/>
          <w:color w:val="1A1A1A"/>
        </w:rPr>
        <w:t>. Easton, MA</w:t>
      </w:r>
      <w:r w:rsidR="00427F9D" w:rsidRPr="00776ACD">
        <w:rPr>
          <w:rFonts w:ascii="Calibri" w:hAnsi="Calibri"/>
          <w:iCs/>
          <w:color w:val="1A1A1A"/>
        </w:rPr>
        <w:t>.</w:t>
      </w:r>
      <w:r w:rsidRPr="00776ACD">
        <w:rPr>
          <w:rFonts w:ascii="Calibri" w:hAnsi="Calibri"/>
          <w:iCs/>
          <w:color w:val="1A1A1A"/>
        </w:rPr>
        <w:t xml:space="preserve"> July 14-19, 2013 </w:t>
      </w:r>
      <w:r w:rsidRPr="00776ACD">
        <w:rPr>
          <w:rFonts w:ascii="Calibri" w:hAnsi="Calibri"/>
          <w:b/>
          <w:iCs/>
          <w:color w:val="1A1A1A"/>
        </w:rPr>
        <w:t>(Poster)</w:t>
      </w:r>
      <w:r w:rsidRPr="00776ACD">
        <w:rPr>
          <w:rFonts w:ascii="Calibri" w:hAnsi="Calibri"/>
          <w:iCs/>
          <w:color w:val="1A1A1A"/>
        </w:rPr>
        <w:t xml:space="preserve"> </w:t>
      </w:r>
    </w:p>
    <w:p w14:paraId="3F8FEC8D" w14:textId="5354FA7D" w:rsidR="00100768" w:rsidRPr="00776ACD" w:rsidRDefault="00100768" w:rsidP="008804BD">
      <w:pPr>
        <w:numPr>
          <w:ilvl w:val="0"/>
          <w:numId w:val="44"/>
        </w:numPr>
        <w:tabs>
          <w:tab w:val="left" w:pos="360"/>
          <w:tab w:val="left" w:pos="720"/>
        </w:tabs>
        <w:spacing w:after="120"/>
        <w:ind w:left="720" w:hanging="45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>Developing New Photocathode Materials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F2560C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, Ian D. Sharp. </w:t>
      </w:r>
      <w:r w:rsidRPr="00776ACD">
        <w:rPr>
          <w:rFonts w:ascii="Calibri" w:hAnsi="Calibri"/>
          <w:b/>
          <w:bCs/>
          <w:noProof/>
        </w:rPr>
        <w:t>Electron Donor Acceptor Interactions Gordon Research Conference</w:t>
      </w:r>
      <w:r w:rsidRPr="00776ACD">
        <w:rPr>
          <w:rFonts w:ascii="Calibri" w:hAnsi="Calibri"/>
          <w:noProof/>
        </w:rPr>
        <w:t>. Salve Regina University, Newport, RI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August 5-10, 2012 (</w:t>
      </w:r>
      <w:r w:rsidRPr="00776ACD">
        <w:rPr>
          <w:rFonts w:ascii="Calibri" w:hAnsi="Calibri"/>
          <w:b/>
          <w:noProof/>
        </w:rPr>
        <w:t>Poster</w:t>
      </w:r>
      <w:r w:rsidRPr="00776ACD">
        <w:rPr>
          <w:rFonts w:ascii="Calibri" w:hAnsi="Calibri"/>
          <w:noProof/>
        </w:rPr>
        <w:t>)</w:t>
      </w:r>
    </w:p>
    <w:p w14:paraId="07250459" w14:textId="43EF81B4" w:rsidR="00F2560C" w:rsidRPr="0049687D" w:rsidRDefault="00100768" w:rsidP="0049687D">
      <w:pPr>
        <w:numPr>
          <w:ilvl w:val="0"/>
          <w:numId w:val="60"/>
        </w:numPr>
        <w:tabs>
          <w:tab w:val="left" w:pos="360"/>
          <w:tab w:val="left" w:pos="720"/>
        </w:tabs>
        <w:spacing w:after="120"/>
        <w:ind w:left="720" w:hanging="450"/>
        <w:jc w:val="both"/>
        <w:rPr>
          <w:rFonts w:ascii="Calibri" w:hAnsi="Calibri"/>
        </w:rPr>
      </w:pPr>
      <w:r w:rsidRPr="00776ACD">
        <w:rPr>
          <w:rFonts w:ascii="Calibri" w:eastAsia="Times New Roman" w:hAnsi="Calibri"/>
          <w:noProof/>
          <w:kern w:val="21"/>
        </w:rPr>
        <w:t>H</w:t>
      </w:r>
      <w:r w:rsidRPr="00776ACD">
        <w:rPr>
          <w:rFonts w:ascii="Calibri" w:hAnsi="Calibri"/>
        </w:rPr>
        <w:t xml:space="preserve">ydrogenase Active Site Mimics Immobilized on p-Type Silicon. </w:t>
      </w:r>
      <w:r w:rsidR="00F2560C" w:rsidRPr="004C7BCE">
        <w:rPr>
          <w:rFonts w:ascii="Calibri" w:hAnsi="Calibri"/>
          <w:noProof/>
          <w:u w:val="single"/>
        </w:rPr>
        <w:t>Gary F. Moore</w:t>
      </w:r>
      <w:r w:rsidR="00476012" w:rsidRPr="00776ACD">
        <w:rPr>
          <w:rFonts w:ascii="Calibri" w:hAnsi="Calibri"/>
          <w:noProof/>
        </w:rPr>
        <w:t xml:space="preserve">, Ian D. Sharp. </w:t>
      </w:r>
      <w:r w:rsidRPr="00776ACD">
        <w:rPr>
          <w:rFonts w:ascii="Calibri" w:hAnsi="Calibri"/>
          <w:b/>
          <w:bCs/>
        </w:rPr>
        <w:t>Photosynthesis Gordon Research Conference</w:t>
      </w:r>
      <w:r w:rsidRPr="00776ACD">
        <w:rPr>
          <w:rFonts w:ascii="Calibri" w:hAnsi="Calibri"/>
        </w:rPr>
        <w:t>. Davidson College, Davidson, NC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July 8-13, 2012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 xml:space="preserve">) </w:t>
      </w:r>
    </w:p>
    <w:p w14:paraId="46D8C522" w14:textId="564FA12B" w:rsidR="00F2560C" w:rsidRPr="0049687D" w:rsidRDefault="00100768" w:rsidP="0049687D">
      <w:pPr>
        <w:pStyle w:val="TAMainText"/>
        <w:numPr>
          <w:ilvl w:val="0"/>
          <w:numId w:val="43"/>
        </w:numPr>
        <w:tabs>
          <w:tab w:val="left" w:pos="270"/>
          <w:tab w:val="left" w:pos="360"/>
        </w:tabs>
        <w:spacing w:before="0" w:after="120"/>
        <w:ind w:left="810" w:hanging="540"/>
        <w:rPr>
          <w:rFonts w:ascii="Calibri" w:hAnsi="Calibri"/>
        </w:rPr>
      </w:pPr>
      <w:r w:rsidRPr="00776ACD">
        <w:rPr>
          <w:rFonts w:ascii="Calibri" w:hAnsi="Calibri"/>
        </w:rPr>
        <w:t xml:space="preserve">Covalent Attachment of Catalytic Nanomaterial to Semiconductor Surfaces. </w:t>
      </w:r>
      <w:r w:rsidR="00476012" w:rsidRPr="00F2560C">
        <w:rPr>
          <w:rFonts w:ascii="Calibri" w:hAnsi="Calibri"/>
          <w:u w:val="single"/>
        </w:rPr>
        <w:t>Gary F. Moore</w:t>
      </w:r>
      <w:r w:rsidR="00476012" w:rsidRPr="00776ACD">
        <w:rPr>
          <w:rFonts w:ascii="Calibri" w:hAnsi="Calibri"/>
        </w:rPr>
        <w:t xml:space="preserve">, Ian D. Sharp. </w:t>
      </w:r>
      <w:r w:rsidRPr="00776ACD">
        <w:rPr>
          <w:rFonts w:ascii="Calibri" w:hAnsi="Calibri"/>
          <w:b/>
          <w:bCs/>
          <w:color w:val="000742"/>
        </w:rPr>
        <w:t xml:space="preserve">Renewable Energy: Solar Fuels </w:t>
      </w:r>
      <w:r w:rsidRPr="00776ACD">
        <w:rPr>
          <w:rFonts w:ascii="Calibri" w:hAnsi="Calibri"/>
          <w:b/>
          <w:bCs/>
        </w:rPr>
        <w:t>Gordon Research Symposium</w:t>
      </w:r>
      <w:r w:rsidRPr="00776ACD">
        <w:rPr>
          <w:rFonts w:ascii="Calibri" w:hAnsi="Calibri"/>
        </w:rPr>
        <w:t>. Luc</w:t>
      </w:r>
      <w:r w:rsidR="004F47E3" w:rsidRPr="00776ACD">
        <w:rPr>
          <w:rFonts w:ascii="Calibri" w:hAnsi="Calibri"/>
        </w:rPr>
        <w:t>c</w:t>
      </w:r>
      <w:r w:rsidRPr="00776ACD">
        <w:rPr>
          <w:rFonts w:ascii="Calibri" w:hAnsi="Calibri"/>
        </w:rPr>
        <w:t>a (Barga), Italy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May 13-18, 2012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655ECCC4" w14:textId="33D32900" w:rsidR="00100768" w:rsidRPr="00776ACD" w:rsidRDefault="00100768" w:rsidP="008804BD">
      <w:pPr>
        <w:numPr>
          <w:ilvl w:val="0"/>
          <w:numId w:val="42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Hybrid Photoanodes Materials for Visible Light Induced Water Oxidation. </w:t>
      </w:r>
      <w:r w:rsidR="00F2560C" w:rsidRPr="004C7BCE">
        <w:rPr>
          <w:rFonts w:ascii="Calibri" w:hAnsi="Calibri"/>
          <w:noProof/>
          <w:u w:val="single"/>
        </w:rPr>
        <w:t>Gary F. Moore</w:t>
      </w:r>
      <w:r w:rsidR="00F2560C" w:rsidRPr="00F2560C">
        <w:rPr>
          <w:rFonts w:ascii="Calibri" w:hAnsi="Calibri"/>
          <w:noProof/>
        </w:rPr>
        <w:t>, James D.</w:t>
      </w:r>
      <w:r w:rsidR="00F2560C" w:rsidRPr="00776ACD" w:rsidDel="00F2560C">
        <w:rPr>
          <w:rFonts w:ascii="Calibri" w:hAnsi="Calibri"/>
          <w:noProof/>
          <w:color w:val="000000"/>
        </w:rPr>
        <w:t xml:space="preserve"> </w:t>
      </w:r>
      <w:r w:rsidRPr="00776ACD">
        <w:rPr>
          <w:rFonts w:ascii="Calibri" w:hAnsi="Calibri"/>
          <w:noProof/>
        </w:rPr>
        <w:t xml:space="preserve"> </w:t>
      </w:r>
      <w:r w:rsidR="00F2560C">
        <w:rPr>
          <w:rFonts w:ascii="Calibri" w:hAnsi="Calibri"/>
          <w:noProof/>
        </w:rPr>
        <w:t xml:space="preserve">Blakemore, </w:t>
      </w:r>
      <w:r w:rsidR="00F2560C" w:rsidRPr="00776ACD">
        <w:rPr>
          <w:rFonts w:ascii="Calibri" w:hAnsi="Calibri"/>
          <w:noProof/>
        </w:rPr>
        <w:t>Rebecca L. Milot,</w:t>
      </w:r>
      <w:r w:rsidRPr="00776ACD">
        <w:rPr>
          <w:rFonts w:ascii="Calibri" w:hAnsi="Calibri"/>
          <w:noProof/>
        </w:rPr>
        <w:t xml:space="preserve"> </w:t>
      </w:r>
      <w:r w:rsidR="00F2560C" w:rsidRPr="00776ACD">
        <w:rPr>
          <w:rFonts w:ascii="Calibri" w:hAnsi="Calibri"/>
          <w:noProof/>
        </w:rPr>
        <w:t>Hee-eun Song</w:t>
      </w:r>
      <w:r w:rsidR="00F2560C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noProof/>
        </w:rPr>
        <w:t xml:space="preserve"> </w:t>
      </w:r>
      <w:r w:rsidR="00F2560C">
        <w:rPr>
          <w:rFonts w:ascii="Calibri" w:hAnsi="Calibri"/>
          <w:noProof/>
        </w:rPr>
        <w:t>Lawrence</w:t>
      </w:r>
      <w:r w:rsidRPr="00776ACD">
        <w:rPr>
          <w:rFonts w:ascii="Calibri" w:hAnsi="Calibri"/>
          <w:noProof/>
        </w:rPr>
        <w:t xml:space="preserve"> Cai, </w:t>
      </w:r>
      <w:r w:rsidR="00F2560C" w:rsidRPr="00776ACD">
        <w:rPr>
          <w:rFonts w:ascii="Calibri" w:hAnsi="Calibri"/>
          <w:noProof/>
        </w:rPr>
        <w:t>Charles A. Schmuttenmaer, Robert H. Crabtree, Gary W. Brudvig</w:t>
      </w:r>
      <w:r w:rsidR="00F2560C">
        <w:rPr>
          <w:rFonts w:ascii="Calibri" w:hAnsi="Calibri"/>
          <w:noProof/>
        </w:rPr>
        <w:t>.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bCs/>
          <w:noProof/>
        </w:rPr>
        <w:t>Photosynthesis Gordon Research Conference</w:t>
      </w:r>
      <w:r w:rsidRPr="00776ACD">
        <w:rPr>
          <w:rFonts w:ascii="Calibri" w:hAnsi="Calibri"/>
          <w:noProof/>
        </w:rPr>
        <w:t>. Davidson College, Davidson, NC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June 12-17, 2011 (</w:t>
      </w:r>
      <w:r w:rsidRPr="00776ACD">
        <w:rPr>
          <w:rFonts w:ascii="Calibri" w:hAnsi="Calibri"/>
          <w:b/>
          <w:noProof/>
        </w:rPr>
        <w:t>Poster</w:t>
      </w:r>
      <w:r w:rsidRPr="00776ACD">
        <w:rPr>
          <w:rFonts w:ascii="Calibri" w:hAnsi="Calibri"/>
          <w:noProof/>
        </w:rPr>
        <w:t>)</w:t>
      </w:r>
    </w:p>
    <w:p w14:paraId="32683922" w14:textId="2502E4D0" w:rsidR="00E4660D" w:rsidRPr="00776ACD" w:rsidRDefault="00100768" w:rsidP="00097695">
      <w:pPr>
        <w:numPr>
          <w:ilvl w:val="0"/>
          <w:numId w:val="41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t xml:space="preserve">High Potential Photoanodes for Applications in Photoelectrochemical Cells.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>, James D. Blakemore, Hee-eun Song, Rebec</w:t>
      </w:r>
      <w:r w:rsidR="004F47E3" w:rsidRPr="00776ACD">
        <w:rPr>
          <w:rFonts w:ascii="Calibri" w:hAnsi="Calibri"/>
          <w:noProof/>
        </w:rPr>
        <w:t>c</w:t>
      </w:r>
      <w:r w:rsidRPr="00776ACD">
        <w:rPr>
          <w:rFonts w:ascii="Calibri" w:hAnsi="Calibri"/>
          <w:noProof/>
        </w:rPr>
        <w:t>a L. Milot, Victor S. Batista, Charles A. Schmuttenmaer, Robert H. Crabtree, Gary W. Brudvig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color w:val="000742"/>
        </w:rPr>
        <w:t xml:space="preserve">Renewable Energy: Solar Fuels </w:t>
      </w:r>
      <w:r w:rsidRPr="00776ACD">
        <w:rPr>
          <w:rFonts w:ascii="Calibri" w:hAnsi="Calibri"/>
          <w:b/>
          <w:bCs/>
          <w:noProof/>
        </w:rPr>
        <w:t>Gordon Research Conference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</w:rPr>
        <w:t>Ventura Beach Marriott, Ventura,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16-21, 2011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1BCDEA70" w14:textId="6865DCF5" w:rsidR="009529CE" w:rsidRPr="00776ACD" w:rsidRDefault="00100768" w:rsidP="008804BD">
      <w:pPr>
        <w:numPr>
          <w:ilvl w:val="0"/>
          <w:numId w:val="40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t xml:space="preserve">High Potential Photoanodes for Applications in Photoelectrochemical Cells.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>, James D. Blakemore, Hee-eun Song, Rebeca L. Milot, Victor S. Batista, Charles A. Schmuttenmaer, Robert H. Crabtree, Gary W. Brudvig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color w:val="000742"/>
        </w:rPr>
        <w:t xml:space="preserve">Renewable </w:t>
      </w:r>
      <w:r w:rsidRPr="00776ACD">
        <w:rPr>
          <w:rFonts w:ascii="Calibri" w:hAnsi="Calibri"/>
          <w:b/>
          <w:bCs/>
        </w:rPr>
        <w:t xml:space="preserve">Energy: Solar Fuels </w:t>
      </w:r>
      <w:r w:rsidRPr="00776ACD">
        <w:rPr>
          <w:rFonts w:ascii="Calibri" w:hAnsi="Calibri"/>
          <w:b/>
          <w:bCs/>
          <w:noProof/>
        </w:rPr>
        <w:t>Gordon Research Symposium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</w:rPr>
        <w:t>Four Points Sheraton, Ventura,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15-16, 2011 (</w:t>
      </w:r>
      <w:r w:rsidRPr="00776ACD">
        <w:rPr>
          <w:rFonts w:ascii="Calibri" w:hAnsi="Calibri"/>
          <w:b/>
        </w:rPr>
        <w:t>Oral</w:t>
      </w:r>
      <w:r w:rsidRPr="00776ACD">
        <w:rPr>
          <w:rFonts w:ascii="Calibri" w:hAnsi="Calibri"/>
        </w:rPr>
        <w:t>)</w:t>
      </w:r>
    </w:p>
    <w:p w14:paraId="06CA5C0A" w14:textId="48AFFBB7" w:rsidR="00427F9D" w:rsidRDefault="00100768" w:rsidP="008804BD">
      <w:pPr>
        <w:numPr>
          <w:ilvl w:val="0"/>
          <w:numId w:val="39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Bioinspired Approches to Solar Fuels.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>, James D. Blakemore, Hee-eun Song, Rebeca L. Milot, Victor S. Batista, Charles A. Schmuttenmaer, Robert H. Crabtree, Gary W.</w:t>
      </w:r>
      <w:r w:rsidR="002B5BFC" w:rsidRPr="00776ACD">
        <w:rPr>
          <w:rFonts w:ascii="Calibri" w:hAnsi="Calibri"/>
          <w:noProof/>
        </w:rPr>
        <w:t xml:space="preserve"> Brudvig.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</w:rPr>
        <w:t>20th Western Photosynthesis Conference</w:t>
      </w:r>
      <w:r w:rsidRPr="00776ACD">
        <w:rPr>
          <w:rFonts w:ascii="Calibri" w:hAnsi="Calibri"/>
        </w:rPr>
        <w:t>. Pacific Grove,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6-9, 2011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2E34E21B" w14:textId="77777777" w:rsidR="0049687D" w:rsidRPr="00776ACD" w:rsidRDefault="0049687D" w:rsidP="0049687D">
      <w:p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</w:p>
    <w:p w14:paraId="5735C79E" w14:textId="2C2CE001" w:rsidR="00100768" w:rsidRPr="00776ACD" w:rsidRDefault="00100768" w:rsidP="008804BD">
      <w:pPr>
        <w:numPr>
          <w:ilvl w:val="0"/>
          <w:numId w:val="38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lastRenderedPageBreak/>
        <w:t xml:space="preserve">High Potential Photoanodes.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>, James D. Blakemore, Hee-eun Song, Rebec</w:t>
      </w:r>
      <w:r w:rsidR="00E1447B" w:rsidRPr="00776ACD">
        <w:rPr>
          <w:rFonts w:ascii="Calibri" w:hAnsi="Calibri"/>
          <w:noProof/>
        </w:rPr>
        <w:t>c</w:t>
      </w:r>
      <w:r w:rsidRPr="00776ACD">
        <w:rPr>
          <w:rFonts w:ascii="Calibri" w:hAnsi="Calibri"/>
          <w:noProof/>
        </w:rPr>
        <w:t>a L. Milot, Victor S. Batista, Charles A. Schmuttenmaer, Robert H. Crabtree, Gary W. Brudvig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noProof/>
        </w:rPr>
        <w:t>Zing Solar Fuels / Photochemistry Conference</w:t>
      </w:r>
      <w:r w:rsidRPr="00776ACD">
        <w:rPr>
          <w:rFonts w:ascii="Calibri" w:hAnsi="Calibri"/>
          <w:noProof/>
        </w:rPr>
        <w:t>. Cancun, Mexico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December 1-2, 2010 (</w:t>
      </w:r>
      <w:r w:rsidRPr="00776ACD">
        <w:rPr>
          <w:rFonts w:ascii="Calibri" w:hAnsi="Calibri"/>
          <w:b/>
          <w:noProof/>
        </w:rPr>
        <w:t>Oral</w:t>
      </w:r>
      <w:r w:rsidRPr="00776ACD">
        <w:rPr>
          <w:rFonts w:ascii="Calibri" w:hAnsi="Calibri"/>
          <w:noProof/>
        </w:rPr>
        <w:t>)</w:t>
      </w:r>
    </w:p>
    <w:p w14:paraId="5F98FC39" w14:textId="0FACE441" w:rsidR="003E1C0F" w:rsidRPr="00E4660D" w:rsidRDefault="00100768" w:rsidP="00814022">
      <w:pPr>
        <w:numPr>
          <w:ilvl w:val="0"/>
          <w:numId w:val="37"/>
        </w:numPr>
        <w:tabs>
          <w:tab w:val="left" w:pos="360"/>
          <w:tab w:val="left" w:pos="720"/>
        </w:tabs>
        <w:spacing w:after="120"/>
        <w:ind w:hanging="446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Thermodynamics of Electron Transfer in High Potential Photoanodes.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>, James D. Blakemore, Hee-eun Song, Rebec</w:t>
      </w:r>
      <w:r w:rsidR="00E1447B" w:rsidRPr="00776ACD">
        <w:rPr>
          <w:rFonts w:ascii="Calibri" w:hAnsi="Calibri"/>
          <w:noProof/>
        </w:rPr>
        <w:t>c</w:t>
      </w:r>
      <w:r w:rsidRPr="00776ACD">
        <w:rPr>
          <w:rFonts w:ascii="Calibri" w:hAnsi="Calibri"/>
          <w:noProof/>
        </w:rPr>
        <w:t>a L. Milot, Victor S. Batista, Charles A. Schmuttenmaer, Robert H. Crabtree, Gary W. Brudvig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noProof/>
        </w:rPr>
        <w:t>Electron Donor Ac</w:t>
      </w:r>
      <w:r w:rsidR="0095749A" w:rsidRPr="00776ACD">
        <w:rPr>
          <w:rFonts w:ascii="Calibri" w:hAnsi="Calibri"/>
          <w:b/>
          <w:bCs/>
          <w:noProof/>
        </w:rPr>
        <w:t>c</w:t>
      </w:r>
      <w:r w:rsidRPr="00776ACD">
        <w:rPr>
          <w:rFonts w:ascii="Calibri" w:hAnsi="Calibri"/>
          <w:b/>
          <w:bCs/>
          <w:noProof/>
        </w:rPr>
        <w:t>eptor Interactions Gordon Research Conference</w:t>
      </w:r>
      <w:r w:rsidRPr="00776ACD">
        <w:rPr>
          <w:rFonts w:ascii="Calibri" w:hAnsi="Calibri"/>
          <w:noProof/>
        </w:rPr>
        <w:t>. Salve Regina University, Newport, RI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August 8-13, 2010 (</w:t>
      </w:r>
      <w:r w:rsidRPr="00776ACD">
        <w:rPr>
          <w:rFonts w:ascii="Calibri" w:hAnsi="Calibri"/>
          <w:b/>
          <w:noProof/>
        </w:rPr>
        <w:t>Poster</w:t>
      </w:r>
      <w:r w:rsidRPr="00776ACD">
        <w:rPr>
          <w:rFonts w:ascii="Calibri" w:hAnsi="Calibri"/>
          <w:noProof/>
        </w:rPr>
        <w:t>)</w:t>
      </w:r>
    </w:p>
    <w:p w14:paraId="3E17D311" w14:textId="554F072E" w:rsidR="00F2560C" w:rsidRPr="00776ACD" w:rsidRDefault="00100768" w:rsidP="0049687D">
      <w:pPr>
        <w:numPr>
          <w:ilvl w:val="0"/>
          <w:numId w:val="36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t xml:space="preserve">Development of High Potential Photoanodes.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>, James D. Blakemore, Hee-eun Song, Rebec</w:t>
      </w:r>
      <w:r w:rsidR="00E1447B" w:rsidRPr="00776ACD">
        <w:rPr>
          <w:rFonts w:ascii="Calibri" w:hAnsi="Calibri"/>
          <w:noProof/>
        </w:rPr>
        <w:t>c</w:t>
      </w:r>
      <w:r w:rsidRPr="00776ACD">
        <w:rPr>
          <w:rFonts w:ascii="Calibri" w:hAnsi="Calibri"/>
          <w:noProof/>
        </w:rPr>
        <w:t>a L. Milot, Victor S. Batista, Charles A. Schmuttenmaer, Robert H. Crabtree, Gary W. Brudvig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</w:rPr>
        <w:t>27h Eastern Regional Photosynthesis Conference</w:t>
      </w:r>
      <w:r w:rsidRPr="00776ACD">
        <w:rPr>
          <w:rFonts w:ascii="Calibri" w:hAnsi="Calibri"/>
        </w:rPr>
        <w:t>. Woods Hall, MA</w:t>
      </w:r>
      <w:r w:rsidR="00427F9D" w:rsidRPr="00776ACD">
        <w:rPr>
          <w:rFonts w:ascii="Calibri" w:hAnsi="Calibri"/>
        </w:rPr>
        <w:t>.</w:t>
      </w:r>
      <w:r w:rsidR="00593141"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</w:rPr>
        <w:t>April 16-18, 2010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76F78218" w14:textId="2BDE138E" w:rsidR="00F2560C" w:rsidRPr="00F2560C" w:rsidRDefault="00100768" w:rsidP="00F2560C">
      <w:pPr>
        <w:numPr>
          <w:ilvl w:val="0"/>
          <w:numId w:val="35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t>Tetrapyrrolic-carboxylate and Acetylacetonate Linkers for Roboust Functionalization of TiO</w:t>
      </w:r>
      <w:r w:rsidRPr="00776ACD">
        <w:rPr>
          <w:rFonts w:ascii="Calibri" w:hAnsi="Calibri"/>
          <w:noProof/>
          <w:vertAlign w:val="subscript"/>
        </w:rPr>
        <w:t>2</w:t>
      </w:r>
      <w:r w:rsidRPr="00776ACD">
        <w:rPr>
          <w:rFonts w:ascii="Calibri" w:hAnsi="Calibri"/>
          <w:noProof/>
        </w:rPr>
        <w:t xml:space="preserve"> and SnO</w:t>
      </w:r>
      <w:r w:rsidRPr="00776ACD">
        <w:rPr>
          <w:rFonts w:ascii="Calibri" w:hAnsi="Calibri"/>
          <w:noProof/>
          <w:vertAlign w:val="subscript"/>
        </w:rPr>
        <w:t>2</w:t>
      </w:r>
      <w:r w:rsidRPr="00776ACD">
        <w:rPr>
          <w:rFonts w:ascii="Calibri" w:hAnsi="Calibri"/>
          <w:noProof/>
        </w:rPr>
        <w:t xml:space="preserve"> in Dye-Sensitized Solar Cells.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>, James D. Blakemore, Hee-eun Song, Rebec</w:t>
      </w:r>
      <w:r w:rsidR="00E1447B" w:rsidRPr="00776ACD">
        <w:rPr>
          <w:rFonts w:ascii="Calibri" w:hAnsi="Calibri"/>
          <w:noProof/>
        </w:rPr>
        <w:t>c</w:t>
      </w:r>
      <w:r w:rsidRPr="00776ACD">
        <w:rPr>
          <w:rFonts w:ascii="Calibri" w:hAnsi="Calibri"/>
          <w:noProof/>
        </w:rPr>
        <w:t>a L. Milot, Victor S. Batista, Charles A. Schmuttenmaer, Robert H. Crabtree, Gary W. Brudvig</w:t>
      </w:r>
      <w:r w:rsidRPr="00776ACD">
        <w:rPr>
          <w:rFonts w:ascii="Calibri" w:hAnsi="Calibri"/>
        </w:rPr>
        <w:t>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</w:rPr>
        <w:t>19th Western Photosynthesis Conference and Arnon Centennial Symposium</w:t>
      </w:r>
      <w:r w:rsidRPr="00776ACD">
        <w:rPr>
          <w:rFonts w:ascii="Calibri" w:hAnsi="Calibri"/>
        </w:rPr>
        <w:t>. Pacific Grove,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7-10, 2010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116558E6" w14:textId="7DDFB077" w:rsidR="00420B22" w:rsidRPr="00776ACD" w:rsidRDefault="00100768" w:rsidP="008804BD">
      <w:pPr>
        <w:numPr>
          <w:ilvl w:val="0"/>
          <w:numId w:val="34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 xml:space="preserve">Bioinspired Mediators for Solar Energy Transduction.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, Michael Hambourger, Gerdenis Kodis, Weston Michl, </w:t>
      </w:r>
      <w:r w:rsidRPr="00776ACD">
        <w:rPr>
          <w:rFonts w:ascii="Calibri" w:hAnsi="Calibri"/>
        </w:rPr>
        <w:t xml:space="preserve">Devens Gust, Thomas A. Moore, Ana L. Moore. </w:t>
      </w:r>
      <w:r w:rsidRPr="00776ACD">
        <w:rPr>
          <w:rFonts w:ascii="Calibri" w:hAnsi="Calibri"/>
          <w:b/>
          <w:bCs/>
          <w:noProof/>
        </w:rPr>
        <w:t>Photosynthesis Gordon Research Conference</w:t>
      </w:r>
      <w:r w:rsidRPr="00776ACD">
        <w:rPr>
          <w:rFonts w:ascii="Calibri" w:hAnsi="Calibri"/>
          <w:noProof/>
        </w:rPr>
        <w:t>. Bryant University Smit</w:t>
      </w:r>
      <w:r w:rsidR="00E1447B" w:rsidRPr="00776ACD">
        <w:rPr>
          <w:rFonts w:ascii="Calibri" w:hAnsi="Calibri"/>
          <w:noProof/>
        </w:rPr>
        <w:t>h</w:t>
      </w:r>
      <w:r w:rsidRPr="00776ACD">
        <w:rPr>
          <w:rFonts w:ascii="Calibri" w:hAnsi="Calibri"/>
          <w:noProof/>
        </w:rPr>
        <w:t>field, RI</w:t>
      </w:r>
      <w:r w:rsidR="00427F9D" w:rsidRPr="00776ACD">
        <w:rPr>
          <w:rFonts w:ascii="Calibri" w:hAnsi="Calibri"/>
          <w:noProof/>
        </w:rPr>
        <w:t>.</w:t>
      </w:r>
      <w:r w:rsidRPr="00776ACD">
        <w:rPr>
          <w:rFonts w:ascii="Calibri" w:hAnsi="Calibri"/>
          <w:noProof/>
        </w:rPr>
        <w:t xml:space="preserve"> June 28-July 3, 2009 (</w:t>
      </w:r>
      <w:r w:rsidRPr="00776ACD">
        <w:rPr>
          <w:rFonts w:ascii="Calibri" w:hAnsi="Calibri"/>
          <w:b/>
          <w:noProof/>
        </w:rPr>
        <w:t>Poster</w:t>
      </w:r>
      <w:r w:rsidRPr="00776ACD">
        <w:rPr>
          <w:rFonts w:ascii="Calibri" w:hAnsi="Calibri"/>
          <w:noProof/>
        </w:rPr>
        <w:t>)</w:t>
      </w:r>
    </w:p>
    <w:p w14:paraId="335B2F96" w14:textId="4951D20B" w:rsidR="00E4660D" w:rsidRPr="00F2560C" w:rsidRDefault="00100768" w:rsidP="00097695">
      <w:pPr>
        <w:widowControl w:val="0"/>
        <w:numPr>
          <w:ilvl w:val="0"/>
          <w:numId w:val="33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/>
        <w:ind w:hanging="45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Bioinspired Mediators: “Probing the Effects of Nanostructure on Redox Behavior”.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, Michael Hambourger, Weston Michl, </w:t>
      </w:r>
      <w:r w:rsidRPr="00776ACD">
        <w:rPr>
          <w:rFonts w:ascii="Calibri" w:hAnsi="Calibri"/>
        </w:rPr>
        <w:t>Devens Gust, Thomas A. Moore, Ana L. Moore.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color w:val="000742"/>
        </w:rPr>
        <w:t>International Center for Materials US-Argentina Workshop on Nanomaterials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</w:rPr>
        <w:t>Hotel Amancay, Bariloche, Argentina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March 15-17, 2009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6020E0BE" w14:textId="51DC2C84" w:rsidR="00100768" w:rsidRPr="00776ACD" w:rsidRDefault="00100768" w:rsidP="008804BD">
      <w:pPr>
        <w:widowControl w:val="0"/>
        <w:numPr>
          <w:ilvl w:val="0"/>
          <w:numId w:val="32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/>
        <w:ind w:hanging="45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Understanding the Role of TyrZ-His190 Pair in Water Oxidation.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, Michael Hambourger, Weston Michl, </w:t>
      </w:r>
      <w:r w:rsidRPr="00776ACD">
        <w:rPr>
          <w:rFonts w:ascii="Calibri" w:hAnsi="Calibri"/>
        </w:rPr>
        <w:t>Devens Gust, Thomas A. Moore, Ana L. Moore.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Cs/>
          <w:color w:val="000742"/>
        </w:rPr>
        <w:t xml:space="preserve">Renewable Energy: </w:t>
      </w:r>
      <w:r w:rsidRPr="00776ACD">
        <w:rPr>
          <w:rFonts w:ascii="Calibri" w:hAnsi="Calibri"/>
          <w:b/>
          <w:bCs/>
          <w:color w:val="000742"/>
        </w:rPr>
        <w:t xml:space="preserve">Solar Fuels </w:t>
      </w:r>
      <w:r w:rsidRPr="00776ACD">
        <w:rPr>
          <w:rFonts w:ascii="Calibri" w:hAnsi="Calibri"/>
          <w:b/>
          <w:bCs/>
          <w:noProof/>
        </w:rPr>
        <w:t>Gordon Research Conference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</w:rPr>
        <w:t>Four Points Sheraton / Holiday Inn Express, Ventura,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February 1-6, 2009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3744C3B9" w14:textId="37A7D04E" w:rsidR="00427F9D" w:rsidRDefault="00100768" w:rsidP="008804BD">
      <w:pPr>
        <w:widowControl w:val="0"/>
        <w:numPr>
          <w:ilvl w:val="0"/>
          <w:numId w:val="31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/>
        <w:ind w:hanging="45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 xml:space="preserve">Understanding the Role of TyrZ-His190 Pair in Water Oxidation.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, Michael Hambourger, Weston Michl, </w:t>
      </w:r>
      <w:r w:rsidRPr="00776ACD">
        <w:rPr>
          <w:rFonts w:ascii="Calibri" w:hAnsi="Calibri"/>
        </w:rPr>
        <w:t>Devens Gust, Thomas A. Moore, Ana L. Moore.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  <w:color w:val="000742"/>
        </w:rPr>
        <w:t xml:space="preserve">Renewable Energy: Solar Fuels </w:t>
      </w:r>
      <w:r w:rsidRPr="00776ACD">
        <w:rPr>
          <w:rFonts w:ascii="Calibri" w:hAnsi="Calibri"/>
          <w:b/>
          <w:bCs/>
          <w:noProof/>
        </w:rPr>
        <w:t>Gordon Research Symposium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</w:rPr>
        <w:t>Ventura Beach Marriott, Ventura,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31- February 1, 2009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366DB8DA" w14:textId="77777777" w:rsidR="0049687D" w:rsidRDefault="0049687D" w:rsidP="0049687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</w:p>
    <w:p w14:paraId="2A5961E8" w14:textId="77777777" w:rsidR="0049687D" w:rsidRPr="00776ACD" w:rsidRDefault="0049687D" w:rsidP="0049687D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</w:p>
    <w:p w14:paraId="7FCDDD6E" w14:textId="7700C6FD" w:rsidR="00100768" w:rsidRPr="00776ACD" w:rsidRDefault="00100768" w:rsidP="008804BD">
      <w:pPr>
        <w:numPr>
          <w:ilvl w:val="0"/>
          <w:numId w:val="30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lastRenderedPageBreak/>
        <w:t xml:space="preserve">Proton Coupled Electron Transfer in Bioinspired Mediators.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, Michael Hambourger, Weston Michl, </w:t>
      </w:r>
      <w:r w:rsidRPr="00776ACD">
        <w:rPr>
          <w:rFonts w:ascii="Calibri" w:hAnsi="Calibri"/>
        </w:rPr>
        <w:t>Devens Gust, Thomas A. Moore, Ana L. Moore.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bCs/>
        </w:rPr>
        <w:t>18th Western Photosynthesis Conference</w:t>
      </w:r>
      <w:r w:rsidRPr="00776ACD">
        <w:rPr>
          <w:rFonts w:ascii="Calibri" w:hAnsi="Calibri"/>
        </w:rPr>
        <w:t>. Pacific Grove, CA</w:t>
      </w:r>
      <w:r w:rsidR="00427F9D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January 8-11, 2009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0458DF24" w14:textId="57F8FF0A" w:rsidR="003E1C0F" w:rsidRPr="00814022" w:rsidRDefault="00100768" w:rsidP="00D11D6C">
      <w:pPr>
        <w:pStyle w:val="ListParagraph"/>
        <w:numPr>
          <w:ilvl w:val="0"/>
          <w:numId w:val="258"/>
        </w:numPr>
        <w:tabs>
          <w:tab w:val="left" w:pos="720"/>
        </w:tabs>
        <w:spacing w:after="120"/>
        <w:ind w:hanging="490"/>
        <w:jc w:val="both"/>
        <w:rPr>
          <w:rFonts w:ascii="Calibri" w:hAnsi="Calibri"/>
          <w:noProof/>
        </w:rPr>
      </w:pPr>
      <w:r w:rsidRPr="002278A5">
        <w:rPr>
          <w:rFonts w:ascii="Calibri" w:hAnsi="Calibri"/>
          <w:noProof/>
        </w:rPr>
        <w:t xml:space="preserve">Electron Transfer in a Bioinspired Hybrid System. </w:t>
      </w:r>
      <w:r w:rsidRPr="00097695">
        <w:rPr>
          <w:rFonts w:ascii="Calibri" w:hAnsi="Calibri"/>
          <w:noProof/>
          <w:u w:val="single"/>
        </w:rPr>
        <w:t>Gary F. Moore</w:t>
      </w:r>
      <w:r w:rsidRPr="002278A5">
        <w:rPr>
          <w:rFonts w:ascii="Calibri" w:hAnsi="Calibri"/>
          <w:noProof/>
        </w:rPr>
        <w:t xml:space="preserve">, Michael Hambourger, Miguel Gervaldo, Oleg G. Poluektov, Tijana Rajh, </w:t>
      </w:r>
      <w:r w:rsidRPr="002278A5">
        <w:rPr>
          <w:rFonts w:ascii="Calibri" w:hAnsi="Calibri"/>
        </w:rPr>
        <w:t xml:space="preserve">Devens Gust, Thomas A. Moore, Ana L. Moore. </w:t>
      </w:r>
      <w:r w:rsidRPr="002278A5">
        <w:rPr>
          <w:rFonts w:ascii="Calibri" w:hAnsi="Calibri"/>
          <w:b/>
          <w:bCs/>
          <w:noProof/>
        </w:rPr>
        <w:t>Electron Donor Ac</w:t>
      </w:r>
      <w:r w:rsidR="0095749A" w:rsidRPr="002278A5">
        <w:rPr>
          <w:rFonts w:ascii="Calibri" w:hAnsi="Calibri"/>
          <w:b/>
          <w:bCs/>
          <w:noProof/>
        </w:rPr>
        <w:t>c</w:t>
      </w:r>
      <w:r w:rsidRPr="002278A5">
        <w:rPr>
          <w:rFonts w:ascii="Calibri" w:hAnsi="Calibri"/>
          <w:b/>
          <w:bCs/>
          <w:noProof/>
        </w:rPr>
        <w:t>eptor Interactions Gordon Research Conference</w:t>
      </w:r>
      <w:r w:rsidRPr="002278A5">
        <w:rPr>
          <w:rFonts w:ascii="Calibri" w:hAnsi="Calibri"/>
          <w:noProof/>
        </w:rPr>
        <w:t>. Salve Regina University, Newport, RI. August 3-8, 2008 (</w:t>
      </w:r>
      <w:r w:rsidRPr="002278A5">
        <w:rPr>
          <w:rFonts w:ascii="Calibri" w:hAnsi="Calibri"/>
          <w:b/>
          <w:noProof/>
        </w:rPr>
        <w:t>Oral and Poster</w:t>
      </w:r>
      <w:r w:rsidRPr="002278A5">
        <w:rPr>
          <w:rFonts w:ascii="Calibri" w:hAnsi="Calibri"/>
          <w:noProof/>
        </w:rPr>
        <w:t>)</w:t>
      </w:r>
    </w:p>
    <w:p w14:paraId="01A10A01" w14:textId="53D34115" w:rsidR="00F2560C" w:rsidRPr="0049687D" w:rsidRDefault="00100768" w:rsidP="0049687D">
      <w:pPr>
        <w:numPr>
          <w:ilvl w:val="0"/>
          <w:numId w:val="29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A Bioinspired Construct that Mimics the Proton Coupled Electron Transfer between P680</w:t>
      </w:r>
      <w:r w:rsidRPr="00776ACD">
        <w:rPr>
          <w:rFonts w:ascii="Calibri" w:hAnsi="Calibri"/>
          <w:noProof/>
          <w:vertAlign w:val="superscript"/>
        </w:rPr>
        <w:t>+</w:t>
      </w:r>
      <w:r w:rsidRPr="00776ACD">
        <w:rPr>
          <w:rFonts w:ascii="Calibri" w:hAnsi="Calibri"/>
          <w:noProof/>
        </w:rPr>
        <w:t xml:space="preserve"> and Tyrosine Z in Photosystem II.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, Michael Hambourger, Miguel Gervaldo, Oleg G. Poluektov, Tijana Rajh, </w:t>
      </w:r>
      <w:r w:rsidRPr="00776ACD">
        <w:rPr>
          <w:rFonts w:ascii="Calibri" w:hAnsi="Calibri"/>
        </w:rPr>
        <w:t xml:space="preserve">Devens Gust, Thomas A. Moore, Ana L. Moore. </w:t>
      </w:r>
      <w:r w:rsidRPr="00776ACD">
        <w:rPr>
          <w:rFonts w:ascii="Calibri" w:hAnsi="Calibri"/>
          <w:b/>
          <w:bCs/>
          <w:noProof/>
        </w:rPr>
        <w:t>Photosynthesis Gordon Research Conference</w:t>
      </w:r>
      <w:r w:rsidRPr="00776ACD">
        <w:rPr>
          <w:rFonts w:ascii="Calibri" w:hAnsi="Calibri"/>
          <w:noProof/>
        </w:rPr>
        <w:t>. Mont Holyoke College, South Hadley, MA. June 22-27, 2008 (</w:t>
      </w:r>
      <w:r w:rsidRPr="00776ACD">
        <w:rPr>
          <w:rFonts w:ascii="Calibri" w:hAnsi="Calibri"/>
          <w:b/>
          <w:noProof/>
        </w:rPr>
        <w:t>Oral and Poster</w:t>
      </w:r>
      <w:r w:rsidRPr="00776ACD">
        <w:rPr>
          <w:rFonts w:ascii="Calibri" w:hAnsi="Calibri"/>
          <w:noProof/>
        </w:rPr>
        <w:t>)</w:t>
      </w:r>
    </w:p>
    <w:p w14:paraId="342E87DD" w14:textId="57980BFA" w:rsidR="00981CA2" w:rsidRPr="00776ACD" w:rsidRDefault="00100768" w:rsidP="008804BD">
      <w:pPr>
        <w:numPr>
          <w:ilvl w:val="0"/>
          <w:numId w:val="28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 xml:space="preserve">A Bioinspired Construct that Mimics the Proton Coupled Electron Transfer Between </w:t>
      </w:r>
      <w:r w:rsidRPr="00776ACD">
        <w:rPr>
          <w:rFonts w:ascii="Calibri" w:hAnsi="Calibri"/>
        </w:rPr>
        <w:t>P680</w:t>
      </w:r>
      <w:r w:rsidRPr="00776ACD">
        <w:rPr>
          <w:rFonts w:ascii="Calibri" w:hAnsi="Calibri"/>
          <w:vertAlign w:val="superscript"/>
        </w:rPr>
        <w:t>•+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noProof/>
        </w:rPr>
        <w:t xml:space="preserve">and Tyrosine Z in Photosystem II. </w:t>
      </w:r>
      <w:r w:rsidRPr="00097695">
        <w:rPr>
          <w:rFonts w:ascii="Calibri" w:hAnsi="Calibri"/>
          <w:noProof/>
          <w:u w:val="single"/>
        </w:rPr>
        <w:t>Gary F. Moore</w:t>
      </w:r>
      <w:r w:rsidRPr="00776ACD">
        <w:rPr>
          <w:rFonts w:ascii="Calibri" w:hAnsi="Calibri"/>
          <w:noProof/>
        </w:rPr>
        <w:t xml:space="preserve">, Michael Hambourger, Miguel Gervaldo, Oleg G. Poluektov, Tijana Rajh, </w:t>
      </w:r>
      <w:r w:rsidRPr="00776ACD">
        <w:rPr>
          <w:rFonts w:ascii="Calibri" w:hAnsi="Calibri"/>
        </w:rPr>
        <w:t xml:space="preserve">Devens Gust, Thomas A. Moore, Ana L. Moore. </w:t>
      </w:r>
      <w:r w:rsidRPr="00776ACD">
        <w:rPr>
          <w:rFonts w:ascii="Calibri" w:hAnsi="Calibri"/>
          <w:b/>
          <w:bCs/>
          <w:noProof/>
        </w:rPr>
        <w:t>Photosynthesis and Bioenergy Gordon Research Symposium</w:t>
      </w:r>
      <w:r w:rsidRPr="00776ACD">
        <w:rPr>
          <w:rFonts w:ascii="Calibri" w:hAnsi="Calibri"/>
          <w:noProof/>
        </w:rPr>
        <w:t>. Mont Holyoke College, South Hadley, MA. June 21-22, 2008 (</w:t>
      </w:r>
      <w:r w:rsidRPr="00776ACD">
        <w:rPr>
          <w:rFonts w:ascii="Calibri" w:hAnsi="Calibri"/>
          <w:b/>
          <w:noProof/>
        </w:rPr>
        <w:t>Oral and Poster</w:t>
      </w:r>
      <w:r w:rsidRPr="00776ACD">
        <w:rPr>
          <w:rFonts w:ascii="Calibri" w:hAnsi="Calibri"/>
          <w:noProof/>
        </w:rPr>
        <w:t>)</w:t>
      </w:r>
    </w:p>
    <w:p w14:paraId="0D1C91B6" w14:textId="77777777" w:rsidR="00100768" w:rsidRPr="00776ACD" w:rsidRDefault="00100768" w:rsidP="007240FD">
      <w:pPr>
        <w:numPr>
          <w:ilvl w:val="0"/>
          <w:numId w:val="22"/>
        </w:numPr>
        <w:tabs>
          <w:tab w:val="left" w:pos="360"/>
          <w:tab w:val="left" w:pos="720"/>
        </w:tabs>
        <w:spacing w:after="120"/>
        <w:ind w:hanging="45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</w:rPr>
        <w:t>Bioinspired Constructs that Mimic the Electron Transfer Between P680</w:t>
      </w:r>
      <w:r w:rsidRPr="00776ACD">
        <w:rPr>
          <w:rFonts w:ascii="Calibri" w:hAnsi="Calibri"/>
          <w:vertAlign w:val="superscript"/>
        </w:rPr>
        <w:t>•+</w:t>
      </w:r>
      <w:r w:rsidRPr="00776ACD">
        <w:rPr>
          <w:rFonts w:ascii="Calibri" w:hAnsi="Calibri"/>
        </w:rPr>
        <w:t xml:space="preserve"> and Tyrosine Z in Photosystem II. </w:t>
      </w:r>
      <w:r w:rsidRPr="00097695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, Michael Hambourger, Gerdenis Kodis, Amy Keirstead, Miguel Gervaldo, Devens Gust, Ana L. Moore, Thomas A. Moore. </w:t>
      </w:r>
      <w:r w:rsidRPr="00776ACD">
        <w:rPr>
          <w:rFonts w:ascii="Calibri" w:hAnsi="Calibri"/>
          <w:b/>
          <w:bCs/>
        </w:rPr>
        <w:t>17th Western Photosynthesis Conference</w:t>
      </w:r>
      <w:r w:rsidRPr="00776ACD">
        <w:rPr>
          <w:rFonts w:ascii="Calibri" w:hAnsi="Calibri"/>
        </w:rPr>
        <w:t>. Pacific Grove, CA. January 3-6, 2008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713363A5" w14:textId="62F3C304" w:rsidR="00E4660D" w:rsidRPr="00097695" w:rsidRDefault="00100768" w:rsidP="00097695">
      <w:pPr>
        <w:numPr>
          <w:ilvl w:val="0"/>
          <w:numId w:val="27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Donor Side Mimics of the Electron Transfer in PSII. </w:t>
      </w:r>
      <w:r w:rsidRPr="00097695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, Michael Hambourger, Gerdenis Kodis, Miguel Gervaldo, Devens Gust, Thomas A. Moore, Ana L. Moore. </w:t>
      </w:r>
      <w:r w:rsidRPr="00776ACD">
        <w:rPr>
          <w:rFonts w:ascii="Calibri" w:hAnsi="Calibri"/>
          <w:b/>
          <w:bCs/>
        </w:rPr>
        <w:t>Renewable Energy: Solar Fuels Gordon Research Conference</w:t>
      </w:r>
      <w:r w:rsidRPr="00776ACD">
        <w:rPr>
          <w:rFonts w:ascii="Calibri" w:hAnsi="Calibri"/>
        </w:rPr>
        <w:t>. Ventura Beach Marriott, Ventura, CA. January 21-26, 2007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795EE3C9" w14:textId="77777777" w:rsidR="00100768" w:rsidRPr="00776ACD" w:rsidRDefault="00100768" w:rsidP="008804BD">
      <w:pPr>
        <w:numPr>
          <w:ilvl w:val="0"/>
          <w:numId w:val="26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>Charge Separation and Energy Transfer in a Caroteno–C</w:t>
      </w:r>
      <w:r w:rsidRPr="00776ACD">
        <w:rPr>
          <w:rFonts w:ascii="Calibri" w:hAnsi="Calibri"/>
          <w:vertAlign w:val="subscript"/>
        </w:rPr>
        <w:t>60</w:t>
      </w:r>
      <w:r w:rsidRPr="00776ACD">
        <w:rPr>
          <w:rFonts w:ascii="Calibri" w:hAnsi="Calibri"/>
        </w:rPr>
        <w:t xml:space="preserve"> dyad: Photoinduced Electron Transfer from the Carotenoid Excited States. </w:t>
      </w:r>
      <w:r w:rsidRPr="00097695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, Rudi Berera, Ivo H. M. van Stokkum, Gerdenis, Paul A. Liddell, Miguel Gervaldo, Rienk van Grondelle, John T. M. Kennis, Devens Gust, Thomas A. Moore, Ana L. Moore. </w:t>
      </w:r>
      <w:r w:rsidRPr="00776ACD">
        <w:rPr>
          <w:rFonts w:ascii="Calibri" w:hAnsi="Calibri"/>
          <w:b/>
          <w:bCs/>
        </w:rPr>
        <w:t>16th Western Photosynthesis Conference</w:t>
      </w:r>
      <w:r w:rsidRPr="00776ACD">
        <w:rPr>
          <w:rFonts w:ascii="Calibri" w:hAnsi="Calibri"/>
        </w:rPr>
        <w:t>. Pacific Grove, CA. January 4-7, 2007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2E82C94A" w14:textId="27719A0E" w:rsidR="004F4A07" w:rsidRPr="00776ACD" w:rsidRDefault="00100768" w:rsidP="008804BD">
      <w:pPr>
        <w:numPr>
          <w:ilvl w:val="0"/>
          <w:numId w:val="25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Biomimetic Modeling of the Electron Transfer between P680 and Tyrosine Z in PS II. </w:t>
      </w:r>
      <w:r w:rsidRPr="00097695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, Michael Hambourger, Gerdenis Kodis, Miguel Gervaldo, Devens Gust, Thomas A. Moore, Ana L. Moore. </w:t>
      </w:r>
      <w:r w:rsidRPr="00776ACD">
        <w:rPr>
          <w:rFonts w:ascii="Calibri" w:hAnsi="Calibri"/>
          <w:b/>
          <w:bCs/>
        </w:rPr>
        <w:t>Electron Donor Acceptor Interactions Gordon Research Conference</w:t>
      </w:r>
      <w:r w:rsidRPr="00776ACD">
        <w:rPr>
          <w:rFonts w:ascii="Calibri" w:hAnsi="Calibri"/>
        </w:rPr>
        <w:t>. Salve Regina University. Newport, RI. August 13-18, 2006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130CC183" w14:textId="77777777" w:rsidR="00100768" w:rsidRPr="00776ACD" w:rsidRDefault="00100768" w:rsidP="008804BD">
      <w:pPr>
        <w:numPr>
          <w:ilvl w:val="0"/>
          <w:numId w:val="24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lastRenderedPageBreak/>
        <w:t xml:space="preserve">Synthesis and Characterization of Biomimetic Models for the Electron Transfer Between P680 and Tyrosine Z. </w:t>
      </w:r>
      <w:r w:rsidRPr="00097695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, Michael Hambourger, Gerdenis Kodis, Devens Gust, Thomas A. Moore, Ana L. Moore. </w:t>
      </w:r>
      <w:r w:rsidRPr="00776ACD">
        <w:rPr>
          <w:rFonts w:ascii="Calibri" w:hAnsi="Calibri"/>
          <w:b/>
          <w:bCs/>
        </w:rPr>
        <w:t>15th Western Photosynthesis Conference</w:t>
      </w:r>
      <w:r w:rsidRPr="00776ACD">
        <w:rPr>
          <w:rFonts w:ascii="Calibri" w:hAnsi="Calibri"/>
        </w:rPr>
        <w:t>. Pacific Grove, CA. January 5-8, 2006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6B688984" w14:textId="003F9198" w:rsidR="00100768" w:rsidRPr="00776ACD" w:rsidRDefault="00100768" w:rsidP="008804BD">
      <w:pPr>
        <w:numPr>
          <w:ilvl w:val="0"/>
          <w:numId w:val="23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Synthesis and Photochemical Properties of Lichen Acids Porphyrin Dyads. </w:t>
      </w:r>
      <w:r w:rsidRPr="00097695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, Peter J. Pessiki. </w:t>
      </w:r>
      <w:r w:rsidRPr="00776ACD">
        <w:rPr>
          <w:rFonts w:ascii="Calibri" w:hAnsi="Calibri"/>
          <w:b/>
          <w:bCs/>
        </w:rPr>
        <w:t>American Chemical Society National Meeting</w:t>
      </w:r>
      <w:r w:rsidRPr="00776ACD">
        <w:rPr>
          <w:rFonts w:ascii="Calibri" w:hAnsi="Calibri"/>
        </w:rPr>
        <w:t>, Philadelphia, PA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August 22-26, 2004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1815C9B2" w14:textId="6A74A682" w:rsidR="00097695" w:rsidRPr="0049687D" w:rsidRDefault="00100768" w:rsidP="0049687D">
      <w:pPr>
        <w:numPr>
          <w:ilvl w:val="0"/>
          <w:numId w:val="259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Lichen Acid Porphyrin Dyads. </w:t>
      </w:r>
      <w:r w:rsidRPr="00097695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, Peter J. Pessiki. </w:t>
      </w:r>
      <w:r w:rsidRPr="00776ACD">
        <w:rPr>
          <w:rFonts w:ascii="Calibri" w:hAnsi="Calibri"/>
          <w:b/>
          <w:bCs/>
        </w:rPr>
        <w:t>6th Annual UW Undergraduate Research Symposium</w:t>
      </w:r>
      <w:r w:rsidRPr="00776ACD">
        <w:rPr>
          <w:rFonts w:ascii="Calibri" w:hAnsi="Calibri"/>
        </w:rPr>
        <w:t>, University of Washington, Seattle, WA</w:t>
      </w:r>
      <w:r w:rsidR="00593141" w:rsidRPr="00776ACD">
        <w:rPr>
          <w:rFonts w:ascii="Calibri" w:hAnsi="Calibri"/>
        </w:rPr>
        <w:t xml:space="preserve">. </w:t>
      </w:r>
      <w:r w:rsidRPr="00776ACD">
        <w:rPr>
          <w:rFonts w:ascii="Calibri" w:hAnsi="Calibri"/>
        </w:rPr>
        <w:t>May 16, 2003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0AD32114" w14:textId="283E941C" w:rsidR="00100768" w:rsidRPr="00776ACD" w:rsidRDefault="00100768" w:rsidP="00D11D6C">
      <w:pPr>
        <w:numPr>
          <w:ilvl w:val="0"/>
          <w:numId w:val="260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Synthesis and Characterization of Metal Chelating Porphyrins. </w:t>
      </w:r>
      <w:r w:rsidRPr="00097695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, Peter J. Pessiki. </w:t>
      </w:r>
      <w:r w:rsidRPr="00776ACD">
        <w:rPr>
          <w:rFonts w:ascii="Calibri" w:hAnsi="Calibri"/>
          <w:b/>
          <w:bCs/>
        </w:rPr>
        <w:t>American Chemical Society Student Affiliate Symposium of the Puget Sound Section of the American Chemical Society</w:t>
      </w:r>
      <w:r w:rsidRPr="00776ACD">
        <w:rPr>
          <w:rFonts w:ascii="Calibri" w:hAnsi="Calibri"/>
        </w:rPr>
        <w:t>, Seattle University, Seattle, WA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May 10, 2003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781EEB38" w14:textId="03C4CA3F" w:rsidR="00981CA2" w:rsidRPr="00776ACD" w:rsidRDefault="00100768" w:rsidP="008804BD">
      <w:pPr>
        <w:numPr>
          <w:ilvl w:val="0"/>
          <w:numId w:val="47"/>
        </w:num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</w:rPr>
        <w:t xml:space="preserve">Metal Chelating Porphyrins: Strategies and Progress. </w:t>
      </w:r>
      <w:r w:rsidRPr="00097695">
        <w:rPr>
          <w:rFonts w:ascii="Calibri" w:hAnsi="Calibri"/>
          <w:u w:val="single"/>
        </w:rPr>
        <w:t>Gary F. Moore</w:t>
      </w:r>
      <w:r w:rsidRPr="00776ACD">
        <w:rPr>
          <w:rFonts w:ascii="Calibri" w:hAnsi="Calibri"/>
        </w:rPr>
        <w:t xml:space="preserve">, Peter J. Pessiki </w:t>
      </w:r>
      <w:r w:rsidRPr="00776ACD">
        <w:rPr>
          <w:rFonts w:ascii="Calibri" w:hAnsi="Calibri"/>
          <w:b/>
          <w:bCs/>
        </w:rPr>
        <w:t>American Chemical Society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bCs/>
        </w:rPr>
        <w:t>57th Northwest Regional Meeting</w:t>
      </w:r>
      <w:r w:rsidRPr="00776ACD">
        <w:rPr>
          <w:rFonts w:ascii="Calibri" w:hAnsi="Calibri"/>
        </w:rPr>
        <w:t>, Spokane, WA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June 20-21, 2002 (</w:t>
      </w:r>
      <w:r w:rsidRPr="00776ACD">
        <w:rPr>
          <w:rFonts w:ascii="Calibri" w:hAnsi="Calibri"/>
          <w:b/>
        </w:rPr>
        <w:t>Poster</w:t>
      </w:r>
      <w:r w:rsidRPr="00776ACD">
        <w:rPr>
          <w:rFonts w:ascii="Calibri" w:hAnsi="Calibri"/>
        </w:rPr>
        <w:t>)</w:t>
      </w:r>
    </w:p>
    <w:p w14:paraId="394F8BAC" w14:textId="2F8F7EB9" w:rsidR="00420B22" w:rsidRPr="00776ACD" w:rsidRDefault="00100768" w:rsidP="008804BD">
      <w:pPr>
        <w:numPr>
          <w:ilvl w:val="0"/>
          <w:numId w:val="46"/>
        </w:numPr>
        <w:tabs>
          <w:tab w:val="left" w:pos="360"/>
          <w:tab w:val="left" w:pos="720"/>
        </w:tabs>
        <w:spacing w:before="240" w:after="240"/>
        <w:jc w:val="both"/>
        <w:rPr>
          <w:rFonts w:ascii="Calibri" w:hAnsi="Calibri"/>
          <w:b/>
          <w:bCs/>
        </w:rPr>
      </w:pPr>
      <w:r w:rsidRPr="00776ACD">
        <w:rPr>
          <w:rFonts w:ascii="Calibri" w:hAnsi="Calibri"/>
        </w:rPr>
        <w:t xml:space="preserve">Lichen Acids Covalently Attached to Porphyrins. </w:t>
      </w:r>
      <w:r w:rsidR="00D92E17" w:rsidRPr="00097695">
        <w:rPr>
          <w:rFonts w:ascii="Calibri" w:hAnsi="Calibri"/>
          <w:u w:val="single"/>
        </w:rPr>
        <w:fldChar w:fldCharType="begin"/>
      </w:r>
      <w:r w:rsidR="00D92E17" w:rsidRPr="00097695">
        <w:rPr>
          <w:rFonts w:ascii="Calibri" w:hAnsi="Calibri"/>
          <w:u w:val="single"/>
        </w:rPr>
        <w:instrText xml:space="preserve"> CONTACT _Con-3CC6AC501 \c \s \l </w:instrText>
      </w:r>
      <w:r w:rsidR="00D92E17" w:rsidRPr="00097695">
        <w:rPr>
          <w:rFonts w:ascii="Calibri" w:hAnsi="Calibri"/>
          <w:u w:val="single"/>
        </w:rPr>
        <w:fldChar w:fldCharType="separate"/>
      </w:r>
      <w:r w:rsidRPr="00097695">
        <w:rPr>
          <w:rFonts w:ascii="Calibri" w:hAnsi="Calibri"/>
          <w:noProof/>
          <w:u w:val="single"/>
        </w:rPr>
        <w:t>Gary Moore</w:t>
      </w:r>
      <w:r w:rsidR="00D92E17" w:rsidRPr="00097695">
        <w:rPr>
          <w:rFonts w:ascii="Calibri" w:hAnsi="Calibri"/>
          <w:noProof/>
          <w:u w:val="single"/>
        </w:rPr>
        <w:fldChar w:fldCharType="end"/>
      </w:r>
      <w:r w:rsidRPr="00776ACD">
        <w:rPr>
          <w:rFonts w:ascii="Calibri" w:hAnsi="Calibri"/>
        </w:rPr>
        <w:t xml:space="preserve">, Lalita M. Calabria, Peter J. Pessiki. </w:t>
      </w:r>
      <w:r w:rsidRPr="00776ACD">
        <w:rPr>
          <w:rFonts w:ascii="Calibri" w:hAnsi="Calibri"/>
          <w:b/>
          <w:bCs/>
        </w:rPr>
        <w:t>American Chemical Society</w:t>
      </w:r>
      <w:r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  <w:b/>
          <w:bCs/>
        </w:rPr>
        <w:t>Undergraduate Research Symposium</w:t>
      </w:r>
      <w:r w:rsidRPr="00776ACD">
        <w:rPr>
          <w:rFonts w:ascii="Calibri" w:hAnsi="Calibri"/>
        </w:rPr>
        <w:t>, University of Washington, Seattle, WA</w:t>
      </w:r>
      <w:r w:rsidR="00593141" w:rsidRPr="00776ACD">
        <w:rPr>
          <w:rFonts w:ascii="Calibri" w:hAnsi="Calibri"/>
        </w:rPr>
        <w:t>.</w:t>
      </w:r>
      <w:r w:rsidRPr="00776ACD">
        <w:rPr>
          <w:rFonts w:ascii="Calibri" w:hAnsi="Calibri"/>
        </w:rPr>
        <w:t xml:space="preserve"> May 4, 2002 (</w:t>
      </w:r>
      <w:r w:rsidRPr="00776ACD">
        <w:rPr>
          <w:rFonts w:ascii="Calibri" w:hAnsi="Calibri"/>
          <w:b/>
        </w:rPr>
        <w:t>Oral and Poster</w:t>
      </w:r>
      <w:r w:rsidRPr="00776ACD">
        <w:rPr>
          <w:rFonts w:ascii="Calibri" w:hAnsi="Calibri"/>
        </w:rPr>
        <w:t>)</w:t>
      </w:r>
    </w:p>
    <w:p w14:paraId="79B366FD" w14:textId="05462F65" w:rsidR="00724569" w:rsidRPr="00776ACD" w:rsidRDefault="00724569" w:rsidP="00814022">
      <w:pPr>
        <w:tabs>
          <w:tab w:val="left" w:pos="360"/>
          <w:tab w:val="left" w:pos="72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t xml:space="preserve">Honors Awarded </w:t>
      </w:r>
      <w:r w:rsidR="00237D36" w:rsidRPr="00776ACD">
        <w:rPr>
          <w:rFonts w:ascii="Calibri" w:hAnsi="Calibri"/>
          <w:b/>
        </w:rPr>
        <w:t xml:space="preserve">to </w:t>
      </w:r>
      <w:r w:rsidRPr="00776ACD">
        <w:rPr>
          <w:rFonts w:ascii="Calibri" w:hAnsi="Calibri"/>
          <w:b/>
        </w:rPr>
        <w:t>Students</w:t>
      </w:r>
      <w:r w:rsidR="00237D36" w:rsidRPr="00776ACD">
        <w:rPr>
          <w:rFonts w:ascii="Calibri" w:hAnsi="Calibri"/>
          <w:b/>
        </w:rPr>
        <w:t xml:space="preserve"> and the G. F. Moore Research Group</w:t>
      </w:r>
    </w:p>
    <w:p w14:paraId="1F599F7A" w14:textId="12121897" w:rsidR="00724569" w:rsidRPr="00776ACD" w:rsidRDefault="00724569" w:rsidP="0060149A">
      <w:pPr>
        <w:pStyle w:val="NormalWeb"/>
        <w:spacing w:before="0" w:beforeAutospacing="0" w:after="120" w:afterAutospacing="0"/>
        <w:ind w:firstLine="274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Pr="00776ACD">
        <w:rPr>
          <w:rStyle w:val="Strong"/>
          <w:rFonts w:ascii="Calibri" w:hAnsi="Calibri"/>
        </w:rPr>
        <w:t>:</w:t>
      </w:r>
    </w:p>
    <w:p w14:paraId="0E68AC18" w14:textId="36060FB5" w:rsidR="00814022" w:rsidRPr="00097695" w:rsidRDefault="00724569" w:rsidP="00D11D6C">
      <w:pPr>
        <w:pStyle w:val="ListParagraph"/>
        <w:widowControl w:val="0"/>
        <w:numPr>
          <w:ilvl w:val="0"/>
          <w:numId w:val="147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  <w:color w:val="040505"/>
        </w:rPr>
      </w:pPr>
      <w:r w:rsidRPr="00776ACD">
        <w:rPr>
          <w:rFonts w:ascii="Calibri" w:hAnsi="Calibri"/>
          <w:b/>
          <w:color w:val="040505"/>
        </w:rPr>
        <w:t xml:space="preserve">2017 Philanthropic Education Organization (PEO) Fellowship </w:t>
      </w:r>
      <w:r w:rsidRPr="00776ACD">
        <w:rPr>
          <w:rFonts w:ascii="Calibri" w:hAnsi="Calibri"/>
          <w:color w:val="040505"/>
        </w:rPr>
        <w:t xml:space="preserve">/ Awarded to Anna M. Beiler (current graduate student) </w:t>
      </w:r>
    </w:p>
    <w:p w14:paraId="240F5495" w14:textId="2FA3FF36" w:rsidR="00724569" w:rsidRPr="00776ACD" w:rsidRDefault="00724569" w:rsidP="00D11D6C">
      <w:pPr>
        <w:pStyle w:val="ListParagraph"/>
        <w:widowControl w:val="0"/>
        <w:numPr>
          <w:ilvl w:val="0"/>
          <w:numId w:val="148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  <w:color w:val="040505"/>
        </w:rPr>
      </w:pPr>
      <w:r w:rsidRPr="00776ACD">
        <w:rPr>
          <w:rFonts w:ascii="Calibri" w:hAnsi="Calibri"/>
          <w:b/>
          <w:color w:val="040505"/>
        </w:rPr>
        <w:t>2017 Leroy Eyring Memorial Fellowship</w:t>
      </w:r>
      <w:r w:rsidRPr="00776ACD">
        <w:rPr>
          <w:rFonts w:ascii="Calibri" w:hAnsi="Calibri"/>
          <w:color w:val="040505"/>
        </w:rPr>
        <w:t xml:space="preserve"> / Awarded to Brian </w:t>
      </w:r>
      <w:r w:rsidR="00467BAA" w:rsidRPr="00776ACD">
        <w:rPr>
          <w:rFonts w:ascii="Calibri" w:hAnsi="Calibri"/>
          <w:color w:val="040505"/>
        </w:rPr>
        <w:t>W</w:t>
      </w:r>
      <w:r w:rsidRPr="00776ACD">
        <w:rPr>
          <w:rFonts w:ascii="Calibri" w:hAnsi="Calibri"/>
          <w:color w:val="040505"/>
        </w:rPr>
        <w:t xml:space="preserve">. Wadsworth, a (current graduate student) </w:t>
      </w:r>
    </w:p>
    <w:p w14:paraId="7771A854" w14:textId="78792250" w:rsidR="00D733BE" w:rsidRPr="00776ACD" w:rsidRDefault="00724569" w:rsidP="00D11D6C">
      <w:pPr>
        <w:pStyle w:val="ListParagraph"/>
        <w:widowControl w:val="0"/>
        <w:numPr>
          <w:ilvl w:val="0"/>
          <w:numId w:val="149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>2017 George Yuen Memorial Award</w:t>
      </w:r>
      <w:r w:rsidRPr="00776ACD">
        <w:rPr>
          <w:rFonts w:ascii="Calibri" w:hAnsi="Calibri"/>
          <w:color w:val="040505"/>
        </w:rPr>
        <w:t xml:space="preserve"> / </w:t>
      </w:r>
      <w:r w:rsidR="00130873" w:rsidRPr="00776ACD">
        <w:rPr>
          <w:rFonts w:ascii="Calibri" w:hAnsi="Calibri"/>
          <w:color w:val="040505"/>
        </w:rPr>
        <w:t>Presented</w:t>
      </w:r>
      <w:r w:rsidRPr="00776ACD">
        <w:rPr>
          <w:rFonts w:ascii="Calibri" w:hAnsi="Calibri"/>
          <w:color w:val="040505"/>
        </w:rPr>
        <w:t xml:space="preserve"> to Diana Khusnutdinova, (current graduate student) </w:t>
      </w:r>
      <w:r w:rsidR="00D733BE" w:rsidRPr="00776ACD">
        <w:rPr>
          <w:rFonts w:ascii="Calibri" w:hAnsi="Calibri"/>
          <w:color w:val="040505"/>
        </w:rPr>
        <w:t xml:space="preserve">  </w:t>
      </w:r>
    </w:p>
    <w:p w14:paraId="3694B4A9" w14:textId="343AA3EC" w:rsidR="00776ACD" w:rsidRPr="00776ACD" w:rsidRDefault="00724569" w:rsidP="00D11D6C">
      <w:pPr>
        <w:pStyle w:val="ListParagraph"/>
        <w:widowControl w:val="0"/>
        <w:numPr>
          <w:ilvl w:val="0"/>
          <w:numId w:val="150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>2017 Achievement Rewards for College Scientists (ARCS)</w:t>
      </w:r>
      <w:r w:rsidRPr="00776ACD">
        <w:rPr>
          <w:rFonts w:ascii="Calibri" w:hAnsi="Calibri"/>
          <w:color w:val="040505"/>
        </w:rPr>
        <w:t xml:space="preserve"> / Awarded to Anna M. Beiler (current graduate student)</w:t>
      </w:r>
    </w:p>
    <w:p w14:paraId="4D2E87FA" w14:textId="0272001E" w:rsidR="00D733BE" w:rsidRPr="00776ACD" w:rsidRDefault="00724569" w:rsidP="00D11D6C">
      <w:pPr>
        <w:pStyle w:val="ListParagraph"/>
        <w:widowControl w:val="0"/>
        <w:numPr>
          <w:ilvl w:val="0"/>
          <w:numId w:val="151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>2017 Science Fusion Award</w:t>
      </w:r>
      <w:r w:rsidRPr="00776ACD">
        <w:rPr>
          <w:rFonts w:ascii="Calibri" w:hAnsi="Calibri"/>
          <w:color w:val="040505"/>
        </w:rPr>
        <w:t xml:space="preserve"> / </w:t>
      </w:r>
      <w:r w:rsidR="00130873" w:rsidRPr="00776ACD">
        <w:rPr>
          <w:rFonts w:ascii="Calibri" w:hAnsi="Calibri"/>
          <w:color w:val="040505"/>
        </w:rPr>
        <w:t>Presented</w:t>
      </w:r>
      <w:r w:rsidRPr="00776ACD">
        <w:rPr>
          <w:rFonts w:ascii="Calibri" w:hAnsi="Calibri"/>
          <w:color w:val="040505"/>
        </w:rPr>
        <w:t xml:space="preserve"> to Diana Khusnutdinova (current graduate student) </w:t>
      </w:r>
    </w:p>
    <w:p w14:paraId="216A6460" w14:textId="45360A56" w:rsidR="00427F9D" w:rsidRPr="0049687D" w:rsidRDefault="00724569" w:rsidP="00D11D6C">
      <w:pPr>
        <w:pStyle w:val="ListParagraph"/>
        <w:widowControl w:val="0"/>
        <w:numPr>
          <w:ilvl w:val="0"/>
          <w:numId w:val="152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 xml:space="preserve">2017 </w:t>
      </w:r>
      <w:r w:rsidRPr="00776ACD">
        <w:rPr>
          <w:rFonts w:ascii="Calibri" w:hAnsi="Calibri"/>
          <w:b/>
        </w:rPr>
        <w:t>Marie Curie Award</w:t>
      </w:r>
      <w:r w:rsidRPr="00776ACD">
        <w:rPr>
          <w:rFonts w:ascii="Calibri" w:hAnsi="Calibri"/>
        </w:rPr>
        <w:t xml:space="preserve"> for Best Use of Chemistry / </w:t>
      </w:r>
      <w:r w:rsidR="00130873" w:rsidRPr="00776ACD">
        <w:rPr>
          <w:rFonts w:ascii="Calibri" w:hAnsi="Calibri"/>
        </w:rPr>
        <w:t>Presented</w:t>
      </w:r>
      <w:r w:rsidRPr="00776ACD">
        <w:rPr>
          <w:rFonts w:ascii="Calibri" w:hAnsi="Calibri"/>
        </w:rPr>
        <w:t xml:space="preserve"> to Anna M. Beiler </w:t>
      </w:r>
      <w:r w:rsidRPr="00776ACD">
        <w:rPr>
          <w:rFonts w:ascii="Calibri" w:hAnsi="Calibri"/>
          <w:color w:val="040505"/>
        </w:rPr>
        <w:t xml:space="preserve">(current graduate student) </w:t>
      </w:r>
    </w:p>
    <w:p w14:paraId="14899C75" w14:textId="77777777" w:rsidR="0049687D" w:rsidRPr="0049687D" w:rsidRDefault="0049687D" w:rsidP="0049687D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</w:p>
    <w:p w14:paraId="6BBDCB88" w14:textId="474985F7" w:rsidR="006013E9" w:rsidRPr="00776ACD" w:rsidRDefault="00B15D51" w:rsidP="00D11D6C">
      <w:pPr>
        <w:pStyle w:val="ListParagraph"/>
        <w:widowControl w:val="0"/>
        <w:numPr>
          <w:ilvl w:val="0"/>
          <w:numId w:val="153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lastRenderedPageBreak/>
        <w:t>2017</w:t>
      </w:r>
      <w:r w:rsidR="003E1C0F">
        <w:rPr>
          <w:rFonts w:ascii="Calibri" w:hAnsi="Calibri"/>
          <w:b/>
          <w:color w:val="040505"/>
        </w:rPr>
        <w:t xml:space="preserve"> </w:t>
      </w:r>
      <w:r w:rsidRPr="00776ACD">
        <w:rPr>
          <w:rFonts w:ascii="Calibri" w:hAnsi="Calibri"/>
          <w:b/>
          <w:color w:val="040505"/>
        </w:rPr>
        <w:t>Outstanding Teaching Assistant Award</w:t>
      </w:r>
      <w:r w:rsidRPr="00776ACD">
        <w:rPr>
          <w:rFonts w:ascii="Calibri" w:hAnsi="Calibri"/>
          <w:color w:val="040505"/>
        </w:rPr>
        <w:t xml:space="preserve"> / Presented to Diana</w:t>
      </w:r>
      <w:r w:rsidR="003E1C0F">
        <w:rPr>
          <w:rFonts w:ascii="Calibri" w:hAnsi="Calibri"/>
          <w:color w:val="040505"/>
        </w:rPr>
        <w:t xml:space="preserve"> </w:t>
      </w:r>
      <w:r w:rsidRPr="00776ACD">
        <w:rPr>
          <w:rFonts w:ascii="Calibri" w:hAnsi="Calibri"/>
          <w:color w:val="040505"/>
        </w:rPr>
        <w:t xml:space="preserve">Khusnutdinova (current graduate student)   </w:t>
      </w:r>
    </w:p>
    <w:p w14:paraId="031CA3E3" w14:textId="7EF25DE1" w:rsidR="009279AC" w:rsidRPr="00776ACD" w:rsidRDefault="006013E9" w:rsidP="00D11D6C">
      <w:pPr>
        <w:pStyle w:val="ListParagraph"/>
        <w:widowControl w:val="0"/>
        <w:numPr>
          <w:ilvl w:val="0"/>
          <w:numId w:val="154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noProof/>
        </w:rPr>
        <w:t>Invitation to Speak at the  2017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noProof/>
        </w:rPr>
        <w:t xml:space="preserve">Photochemistry Gordon Research Symposium </w:t>
      </w:r>
      <w:r w:rsidRPr="00776ACD">
        <w:rPr>
          <w:rFonts w:ascii="Calibri" w:hAnsi="Calibri"/>
          <w:noProof/>
        </w:rPr>
        <w:t>/ Presented to Anna M. Beiler (</w:t>
      </w:r>
      <w:r w:rsidRPr="00776ACD">
        <w:rPr>
          <w:rFonts w:ascii="Calibri" w:hAnsi="Calibri"/>
          <w:color w:val="040505"/>
        </w:rPr>
        <w:t>current graduate student</w:t>
      </w:r>
      <w:r w:rsidRPr="00776ACD">
        <w:rPr>
          <w:rFonts w:ascii="Calibri" w:hAnsi="Calibri"/>
          <w:noProof/>
        </w:rPr>
        <w:t>)</w:t>
      </w:r>
    </w:p>
    <w:p w14:paraId="6F9E854A" w14:textId="05ACE3C1" w:rsidR="009A213F" w:rsidRPr="00776ACD" w:rsidRDefault="00D733BE" w:rsidP="00D11D6C">
      <w:pPr>
        <w:pStyle w:val="ListParagraph"/>
        <w:widowControl w:val="0"/>
        <w:numPr>
          <w:ilvl w:val="0"/>
          <w:numId w:val="155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>2017 Flash Presentation Award</w:t>
      </w:r>
      <w:r w:rsidR="00230CF7" w:rsidRPr="00776ACD">
        <w:rPr>
          <w:rFonts w:ascii="Calibri" w:hAnsi="Calibri"/>
          <w:b/>
          <w:color w:val="040505"/>
        </w:rPr>
        <w:t xml:space="preserve"> </w:t>
      </w:r>
      <w:r w:rsidRPr="00776ACD">
        <w:rPr>
          <w:rFonts w:ascii="Calibri" w:hAnsi="Calibri"/>
          <w:color w:val="040505"/>
        </w:rPr>
        <w:t>/ Awarded to G. F. Moore Group at the 2017 International Solar Fuels Conference in San Diego.</w:t>
      </w:r>
    </w:p>
    <w:p w14:paraId="3FCE607C" w14:textId="60B8674F" w:rsidR="00B15D51" w:rsidRPr="00776ACD" w:rsidRDefault="00724569" w:rsidP="00D11D6C">
      <w:pPr>
        <w:pStyle w:val="ListParagraph"/>
        <w:widowControl w:val="0"/>
        <w:numPr>
          <w:ilvl w:val="0"/>
          <w:numId w:val="156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>2017</w:t>
      </w:r>
      <w:r w:rsidR="00D733BE" w:rsidRPr="00776ACD">
        <w:rPr>
          <w:rFonts w:ascii="Calibri" w:hAnsi="Calibri"/>
          <w:b/>
          <w:color w:val="040505"/>
        </w:rPr>
        <w:t xml:space="preserve"> </w:t>
      </w:r>
      <w:r w:rsidR="00230CF7" w:rsidRPr="00776ACD">
        <w:rPr>
          <w:rFonts w:ascii="Calibri" w:hAnsi="Calibri"/>
          <w:b/>
          <w:color w:val="040505"/>
        </w:rPr>
        <w:t xml:space="preserve">Bidstrup Undergraduate </w:t>
      </w:r>
      <w:r w:rsidR="00D733BE" w:rsidRPr="00776ACD">
        <w:rPr>
          <w:rFonts w:ascii="Calibri" w:hAnsi="Calibri"/>
          <w:b/>
          <w:color w:val="040505"/>
        </w:rPr>
        <w:t>Fellowship</w:t>
      </w:r>
      <w:r w:rsidR="00230CF7" w:rsidRPr="00776ACD">
        <w:rPr>
          <w:rFonts w:ascii="Calibri" w:hAnsi="Calibri"/>
          <w:b/>
          <w:color w:val="040505"/>
        </w:rPr>
        <w:t xml:space="preserve"> </w:t>
      </w:r>
      <w:r w:rsidR="00230CF7" w:rsidRPr="00776ACD">
        <w:rPr>
          <w:rFonts w:ascii="Calibri" w:hAnsi="Calibri"/>
          <w:color w:val="040505"/>
        </w:rPr>
        <w:t>/</w:t>
      </w:r>
      <w:r w:rsidRPr="00776ACD">
        <w:rPr>
          <w:rFonts w:ascii="Calibri" w:hAnsi="Calibri"/>
          <w:color w:val="040505"/>
        </w:rPr>
        <w:t xml:space="preserve"> </w:t>
      </w:r>
      <w:r w:rsidR="00D733BE" w:rsidRPr="00776ACD">
        <w:rPr>
          <w:rFonts w:ascii="Calibri" w:hAnsi="Calibri"/>
          <w:color w:val="040505"/>
        </w:rPr>
        <w:t>Awarded to Sylvia Nanyangwe (current undergraduate student)</w:t>
      </w:r>
    </w:p>
    <w:p w14:paraId="508868AD" w14:textId="48FB1F92" w:rsidR="0075147D" w:rsidRPr="00776ACD" w:rsidRDefault="00B15D51" w:rsidP="00D11D6C">
      <w:pPr>
        <w:pStyle w:val="ListParagraph"/>
        <w:widowControl w:val="0"/>
        <w:numPr>
          <w:ilvl w:val="0"/>
          <w:numId w:val="157"/>
        </w:numPr>
        <w:autoSpaceDE w:val="0"/>
        <w:autoSpaceDN w:val="0"/>
        <w:adjustRightInd w:val="0"/>
        <w:spacing w:after="120"/>
        <w:ind w:left="720" w:hanging="45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t>2017 Running on Sun Summer Internship Award</w:t>
      </w:r>
      <w:r w:rsidRPr="00776ACD">
        <w:rPr>
          <w:rFonts w:ascii="Calibri" w:hAnsi="Calibri"/>
        </w:rPr>
        <w:t xml:space="preserve"> / Presented to Ahela Reyes (former Phoenix Preparatory Academy high school student intern) </w:t>
      </w:r>
    </w:p>
    <w:p w14:paraId="479DEF9F" w14:textId="606814BF" w:rsidR="00B15D51" w:rsidRPr="00F51CA8" w:rsidRDefault="00724569" w:rsidP="00D11D6C">
      <w:pPr>
        <w:pStyle w:val="ListParagraph"/>
        <w:numPr>
          <w:ilvl w:val="0"/>
          <w:numId w:val="158"/>
        </w:numPr>
        <w:spacing w:after="120"/>
        <w:ind w:left="720" w:hanging="450"/>
        <w:contextualSpacing w:val="0"/>
        <w:rPr>
          <w:rFonts w:ascii="Calibri" w:eastAsia="Times New Roman" w:hAnsi="Calibri"/>
        </w:rPr>
      </w:pPr>
      <w:r w:rsidRPr="00F51CA8">
        <w:rPr>
          <w:rFonts w:ascii="Calibri" w:hAnsi="Calibri"/>
          <w:b/>
        </w:rPr>
        <w:t>2016</w:t>
      </w:r>
      <w:r w:rsidR="00F216AA" w:rsidRPr="00F51CA8">
        <w:rPr>
          <w:rStyle w:val="apple-converted-space"/>
          <w:rFonts w:ascii="Calibri" w:eastAsia="Times New Roman" w:hAnsi="Calibri" w:cs="Arial"/>
          <w:b/>
          <w:color w:val="545454"/>
          <w:shd w:val="clear" w:color="auto" w:fill="FFFFFF"/>
        </w:rPr>
        <w:t> </w:t>
      </w:r>
      <w:r w:rsidR="00F216AA" w:rsidRPr="00F51CA8">
        <w:rPr>
          <w:rFonts w:ascii="Calibri" w:eastAsia="Times New Roman" w:hAnsi="Calibri" w:cs="Arial"/>
          <w:b/>
          <w:shd w:val="clear" w:color="auto" w:fill="FFFFFF"/>
        </w:rPr>
        <w:t>Student Affiliates of the American Chemical Society</w:t>
      </w:r>
      <w:r w:rsidR="00F216AA" w:rsidRPr="00F51CA8">
        <w:rPr>
          <w:rStyle w:val="apple-converted-space"/>
          <w:rFonts w:ascii="Calibri" w:eastAsia="Times New Roman" w:hAnsi="Calibri" w:cs="Arial"/>
          <w:b/>
          <w:shd w:val="clear" w:color="auto" w:fill="FFFFFF"/>
        </w:rPr>
        <w:t> </w:t>
      </w:r>
      <w:r w:rsidRPr="00F51CA8">
        <w:rPr>
          <w:rFonts w:ascii="Calibri" w:hAnsi="Calibri"/>
          <w:b/>
        </w:rPr>
        <w:t>Award</w:t>
      </w:r>
      <w:r w:rsidRPr="00F51CA8">
        <w:rPr>
          <w:rFonts w:ascii="Calibri" w:hAnsi="Calibri"/>
        </w:rPr>
        <w:t xml:space="preserve"> </w:t>
      </w:r>
      <w:r w:rsidR="00D733BE" w:rsidRPr="00F51CA8">
        <w:rPr>
          <w:rFonts w:ascii="Calibri" w:hAnsi="Calibri"/>
        </w:rPr>
        <w:t xml:space="preserve">/ </w:t>
      </w:r>
      <w:r w:rsidR="00130873" w:rsidRPr="00F51CA8">
        <w:rPr>
          <w:rFonts w:ascii="Calibri" w:hAnsi="Calibri"/>
        </w:rPr>
        <w:t>Presented</w:t>
      </w:r>
      <w:r w:rsidRPr="00F51CA8">
        <w:rPr>
          <w:rFonts w:ascii="Calibri" w:hAnsi="Calibri"/>
        </w:rPr>
        <w:t xml:space="preserve"> to undergraduate Student Samuel Jacob (</w:t>
      </w:r>
      <w:r w:rsidR="00D733BE" w:rsidRPr="00F51CA8">
        <w:rPr>
          <w:rFonts w:ascii="Calibri" w:hAnsi="Calibri"/>
        </w:rPr>
        <w:t>former undergraduate s</w:t>
      </w:r>
      <w:r w:rsidRPr="00F51CA8">
        <w:rPr>
          <w:rFonts w:ascii="Calibri" w:hAnsi="Calibri"/>
        </w:rPr>
        <w:t>tudent and co-author on four peer-reviewed publications in high-impact journals)</w:t>
      </w:r>
    </w:p>
    <w:p w14:paraId="52D3C5A6" w14:textId="1A55352B" w:rsidR="00D733BE" w:rsidRPr="00F51CA8" w:rsidRDefault="00B15D51" w:rsidP="00D11D6C">
      <w:pPr>
        <w:pStyle w:val="ListParagraph"/>
        <w:widowControl w:val="0"/>
        <w:numPr>
          <w:ilvl w:val="0"/>
          <w:numId w:val="159"/>
        </w:numPr>
        <w:autoSpaceDE w:val="0"/>
        <w:autoSpaceDN w:val="0"/>
        <w:adjustRightInd w:val="0"/>
        <w:spacing w:after="120"/>
        <w:ind w:left="720" w:hanging="360"/>
        <w:contextualSpacing w:val="0"/>
        <w:jc w:val="both"/>
        <w:rPr>
          <w:rFonts w:ascii="Calibri" w:hAnsi="Calibri"/>
        </w:rPr>
      </w:pPr>
      <w:r w:rsidRPr="00F51CA8">
        <w:rPr>
          <w:rFonts w:ascii="Calibri" w:hAnsi="Calibri"/>
          <w:b/>
          <w:color w:val="040505"/>
        </w:rPr>
        <w:t>2016 George Yuen Memorial Award</w:t>
      </w:r>
      <w:r w:rsidRPr="00F51CA8">
        <w:rPr>
          <w:rFonts w:ascii="Calibri" w:hAnsi="Calibri"/>
          <w:color w:val="040505"/>
        </w:rPr>
        <w:t xml:space="preserve"> / </w:t>
      </w:r>
      <w:r w:rsidR="00130873" w:rsidRPr="00F51CA8">
        <w:rPr>
          <w:rFonts w:ascii="Calibri" w:hAnsi="Calibri"/>
          <w:color w:val="040505"/>
        </w:rPr>
        <w:t>Presented</w:t>
      </w:r>
      <w:r w:rsidRPr="00F51CA8">
        <w:rPr>
          <w:rFonts w:ascii="Calibri" w:hAnsi="Calibri"/>
          <w:color w:val="040505"/>
        </w:rPr>
        <w:t xml:space="preserve"> to Diana Khusnutdinova, (current graduate student)  </w:t>
      </w:r>
    </w:p>
    <w:p w14:paraId="0127DB9C" w14:textId="656426C3" w:rsidR="00981CA2" w:rsidRPr="00776ACD" w:rsidRDefault="00D733BE" w:rsidP="00D11D6C">
      <w:pPr>
        <w:pStyle w:val="ListParagraph"/>
        <w:widowControl w:val="0"/>
        <w:numPr>
          <w:ilvl w:val="0"/>
          <w:numId w:val="160"/>
        </w:numPr>
        <w:autoSpaceDE w:val="0"/>
        <w:autoSpaceDN w:val="0"/>
        <w:adjustRightInd w:val="0"/>
        <w:spacing w:after="120"/>
        <w:ind w:left="720" w:hanging="36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t>2016 Material Research Society (MRD) Poster Presentation Award</w:t>
      </w:r>
      <w:r w:rsidRPr="00776ACD">
        <w:rPr>
          <w:rFonts w:ascii="Calibri" w:hAnsi="Calibri"/>
        </w:rPr>
        <w:t xml:space="preserve"> / Awarded to Anna M. Beiler </w:t>
      </w:r>
      <w:r w:rsidRPr="00776ACD">
        <w:rPr>
          <w:rFonts w:ascii="Calibri" w:hAnsi="Calibri"/>
          <w:color w:val="040505"/>
        </w:rPr>
        <w:t>current graduate student)</w:t>
      </w:r>
    </w:p>
    <w:p w14:paraId="6BB80C05" w14:textId="5832109A" w:rsidR="00D733BE" w:rsidRPr="00776ACD" w:rsidRDefault="00D733BE" w:rsidP="00D11D6C">
      <w:pPr>
        <w:pStyle w:val="ListParagraph"/>
        <w:widowControl w:val="0"/>
        <w:numPr>
          <w:ilvl w:val="0"/>
          <w:numId w:val="161"/>
        </w:numPr>
        <w:autoSpaceDE w:val="0"/>
        <w:autoSpaceDN w:val="0"/>
        <w:adjustRightInd w:val="0"/>
        <w:spacing w:after="120"/>
        <w:ind w:left="720" w:hanging="36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  <w:b/>
          <w:color w:val="040505"/>
        </w:rPr>
        <w:t xml:space="preserve">2015 </w:t>
      </w:r>
      <w:r w:rsidR="00230CF7" w:rsidRPr="00776ACD">
        <w:rPr>
          <w:rFonts w:ascii="Calibri" w:hAnsi="Calibri"/>
          <w:b/>
          <w:color w:val="040505"/>
        </w:rPr>
        <w:t>Undergraduate Summer Enrichment Award</w:t>
      </w:r>
      <w:r w:rsidRPr="00776ACD">
        <w:rPr>
          <w:rFonts w:ascii="Calibri" w:hAnsi="Calibri"/>
          <w:b/>
          <w:color w:val="040505"/>
        </w:rPr>
        <w:t xml:space="preserve"> </w:t>
      </w:r>
      <w:r w:rsidRPr="00776ACD">
        <w:rPr>
          <w:rFonts w:ascii="Calibri" w:hAnsi="Calibri"/>
          <w:color w:val="040505"/>
        </w:rPr>
        <w:t>/ Awarded to Samuel Jacob</w:t>
      </w:r>
      <w:r w:rsidRPr="00776ACD">
        <w:rPr>
          <w:rFonts w:ascii="Calibri" w:hAnsi="Calibri"/>
          <w:b/>
          <w:color w:val="040505"/>
        </w:rPr>
        <w:t xml:space="preserve"> </w:t>
      </w:r>
    </w:p>
    <w:p w14:paraId="613B7606" w14:textId="74F711FC" w:rsidR="00B15D51" w:rsidRPr="00F51CA8" w:rsidRDefault="00724569" w:rsidP="00D11D6C">
      <w:pPr>
        <w:pStyle w:val="ListParagraph"/>
        <w:widowControl w:val="0"/>
        <w:numPr>
          <w:ilvl w:val="0"/>
          <w:numId w:val="162"/>
        </w:numPr>
        <w:autoSpaceDE w:val="0"/>
        <w:autoSpaceDN w:val="0"/>
        <w:adjustRightInd w:val="0"/>
        <w:spacing w:after="120"/>
        <w:ind w:left="720" w:hanging="360"/>
        <w:contextualSpacing w:val="0"/>
        <w:jc w:val="both"/>
        <w:rPr>
          <w:rFonts w:ascii="Calibri" w:hAnsi="Calibri"/>
        </w:rPr>
      </w:pPr>
      <w:r w:rsidRPr="00F51CA8">
        <w:rPr>
          <w:rFonts w:ascii="Calibri" w:hAnsi="Calibri"/>
          <w:b/>
        </w:rPr>
        <w:t>2015 ACS Best Presentation in Session</w:t>
      </w:r>
      <w:r w:rsidRPr="00F51CA8">
        <w:rPr>
          <w:rFonts w:ascii="Calibri" w:hAnsi="Calibri"/>
        </w:rPr>
        <w:t xml:space="preserve"> / Awarded to </w:t>
      </w:r>
      <w:r w:rsidR="00237D36" w:rsidRPr="00F51CA8">
        <w:rPr>
          <w:rFonts w:ascii="Calibri" w:hAnsi="Calibri"/>
        </w:rPr>
        <w:t xml:space="preserve">the </w:t>
      </w:r>
      <w:r w:rsidR="00D733BE" w:rsidRPr="00F51CA8">
        <w:rPr>
          <w:rFonts w:ascii="Calibri" w:hAnsi="Calibri"/>
        </w:rPr>
        <w:t xml:space="preserve">G. F. </w:t>
      </w:r>
      <w:r w:rsidRPr="00F51CA8">
        <w:rPr>
          <w:rFonts w:ascii="Calibri" w:hAnsi="Calibri"/>
        </w:rPr>
        <w:t>Moore Group at the</w:t>
      </w:r>
      <w:r w:rsidR="0022690E" w:rsidRPr="00F51CA8">
        <w:rPr>
          <w:rFonts w:ascii="Calibri" w:hAnsi="Calibri"/>
        </w:rPr>
        <w:t xml:space="preserve"> </w:t>
      </w:r>
      <w:r w:rsidR="00D733BE" w:rsidRPr="00F51CA8">
        <w:rPr>
          <w:rFonts w:ascii="Calibri" w:hAnsi="Calibri"/>
        </w:rPr>
        <w:t>2015 National ACS Conference</w:t>
      </w:r>
      <w:r w:rsidRPr="00F51CA8">
        <w:rPr>
          <w:rFonts w:ascii="Calibri" w:hAnsi="Calibri"/>
        </w:rPr>
        <w:t xml:space="preserve"> </w:t>
      </w:r>
      <w:r w:rsidR="00D733BE" w:rsidRPr="00F51CA8">
        <w:rPr>
          <w:rFonts w:ascii="Calibri" w:hAnsi="Calibri"/>
        </w:rPr>
        <w:t>in Boston</w:t>
      </w:r>
    </w:p>
    <w:p w14:paraId="2050134E" w14:textId="722426C6" w:rsidR="00130873" w:rsidRPr="00F51CA8" w:rsidRDefault="00130873" w:rsidP="00D11D6C">
      <w:pPr>
        <w:pStyle w:val="ListParagraph"/>
        <w:widowControl w:val="0"/>
        <w:numPr>
          <w:ilvl w:val="0"/>
          <w:numId w:val="164"/>
        </w:numPr>
        <w:autoSpaceDE w:val="0"/>
        <w:autoSpaceDN w:val="0"/>
        <w:adjustRightInd w:val="0"/>
        <w:spacing w:after="120"/>
        <w:ind w:left="720" w:hanging="360"/>
        <w:contextualSpacing w:val="0"/>
        <w:jc w:val="both"/>
        <w:rPr>
          <w:rFonts w:ascii="Calibri" w:hAnsi="Calibri"/>
          <w:color w:val="040505"/>
        </w:rPr>
      </w:pPr>
      <w:r w:rsidRPr="00F51CA8">
        <w:rPr>
          <w:rFonts w:ascii="Calibri" w:hAnsi="Calibri"/>
          <w:b/>
          <w:noProof/>
        </w:rPr>
        <w:t>National Science Foundation IGERT-SUN Fellow</w:t>
      </w:r>
      <w:r w:rsidRPr="00F51CA8">
        <w:rPr>
          <w:rFonts w:ascii="Calibri" w:hAnsi="Calibri"/>
          <w:noProof/>
        </w:rPr>
        <w:t xml:space="preserve"> /</w:t>
      </w:r>
      <w:r w:rsidRPr="00F51CA8">
        <w:rPr>
          <w:rFonts w:ascii="Calibri" w:hAnsi="Calibri"/>
          <w:b/>
          <w:noProof/>
        </w:rPr>
        <w:t xml:space="preserve"> </w:t>
      </w:r>
      <w:r w:rsidRPr="00F51CA8">
        <w:rPr>
          <w:rFonts w:ascii="Calibri" w:hAnsi="Calibri"/>
          <w:color w:val="040505"/>
        </w:rPr>
        <w:t xml:space="preserve">Awarded to Brian W. Wadsworth, a (current graduate student) </w:t>
      </w:r>
    </w:p>
    <w:p w14:paraId="419B3663" w14:textId="1C444D66" w:rsidR="0022690E" w:rsidRPr="00776ACD" w:rsidRDefault="00130873" w:rsidP="00D11D6C">
      <w:pPr>
        <w:pStyle w:val="ListParagraph"/>
        <w:widowControl w:val="0"/>
        <w:numPr>
          <w:ilvl w:val="0"/>
          <w:numId w:val="16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  <w:noProof/>
        </w:rPr>
        <w:t xml:space="preserve">National Science Foundation IGERT-SUN Fellow </w:t>
      </w:r>
      <w:r w:rsidRPr="00776ACD">
        <w:rPr>
          <w:rFonts w:ascii="Calibri" w:hAnsi="Calibri"/>
          <w:noProof/>
        </w:rPr>
        <w:t xml:space="preserve">/ </w:t>
      </w:r>
      <w:r w:rsidRPr="00776ACD">
        <w:rPr>
          <w:rFonts w:ascii="Calibri" w:hAnsi="Calibri"/>
          <w:color w:val="040505"/>
        </w:rPr>
        <w:t>Awarded to Anna M. Beiler (current graduate student)</w:t>
      </w:r>
      <w:r w:rsidRPr="00776ACD">
        <w:rPr>
          <w:rFonts w:ascii="Calibri" w:hAnsi="Calibri"/>
          <w:noProof/>
        </w:rPr>
        <w:t xml:space="preserve"> </w:t>
      </w:r>
    </w:p>
    <w:p w14:paraId="57888DCE" w14:textId="0359F3F6" w:rsidR="00B15D51" w:rsidRPr="00776ACD" w:rsidRDefault="00724569" w:rsidP="00EF7461">
      <w:pPr>
        <w:widowControl w:val="0"/>
        <w:autoSpaceDE w:val="0"/>
        <w:autoSpaceDN w:val="0"/>
        <w:adjustRightInd w:val="0"/>
        <w:spacing w:after="240"/>
        <w:ind w:left="720"/>
        <w:jc w:val="both"/>
        <w:rPr>
          <w:rStyle w:val="Strong"/>
          <w:rFonts w:ascii="Calibri" w:hAnsi="Calibri"/>
          <w:i/>
        </w:rPr>
      </w:pPr>
      <w:r w:rsidRPr="00776ACD">
        <w:rPr>
          <w:rFonts w:ascii="Calibri" w:hAnsi="Calibri"/>
          <w:i/>
          <w:color w:val="040505"/>
        </w:rPr>
        <w:t xml:space="preserve">In addition to these awards, </w:t>
      </w:r>
      <w:r w:rsidR="00B15D51" w:rsidRPr="00776ACD">
        <w:rPr>
          <w:rFonts w:ascii="Calibri" w:hAnsi="Calibri"/>
          <w:i/>
          <w:color w:val="040505"/>
        </w:rPr>
        <w:t xml:space="preserve">graduate </w:t>
      </w:r>
      <w:r w:rsidRPr="00776ACD">
        <w:rPr>
          <w:rFonts w:ascii="Calibri" w:hAnsi="Calibri"/>
          <w:i/>
          <w:color w:val="040505"/>
        </w:rPr>
        <w:t>stude</w:t>
      </w:r>
      <w:r w:rsidR="00B15D51" w:rsidRPr="00776ACD">
        <w:rPr>
          <w:rFonts w:ascii="Calibri" w:hAnsi="Calibri"/>
          <w:i/>
          <w:color w:val="040505"/>
        </w:rPr>
        <w:t xml:space="preserve">nts in Prof Moore’s group have </w:t>
      </w:r>
      <w:r w:rsidRPr="00776ACD">
        <w:rPr>
          <w:rFonts w:ascii="Calibri" w:hAnsi="Calibri"/>
          <w:i/>
          <w:color w:val="040505"/>
        </w:rPr>
        <w:t xml:space="preserve">been invited to chair Gordon Research Symposium sessions as well as organize sessions at the Materials Research Society Meetings. </w:t>
      </w:r>
    </w:p>
    <w:p w14:paraId="3A707DCA" w14:textId="38A614A1" w:rsidR="00724569" w:rsidRPr="00776ACD" w:rsidRDefault="00B15D51" w:rsidP="00EF7461">
      <w:pPr>
        <w:spacing w:after="120"/>
        <w:ind w:firstLine="360"/>
        <w:jc w:val="both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08968142" w14:textId="799A8FE6" w:rsidR="00724569" w:rsidRPr="00776ACD" w:rsidRDefault="00130873" w:rsidP="00D11D6C">
      <w:pPr>
        <w:pStyle w:val="NormalWeb"/>
        <w:numPr>
          <w:ilvl w:val="0"/>
          <w:numId w:val="163"/>
        </w:numPr>
        <w:spacing w:before="0" w:beforeAutospacing="0" w:after="120" w:afterAutospacing="0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2014 Photochemistry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noProof/>
        </w:rPr>
        <w:t xml:space="preserve">Gordon Research Conference Young Investigator Award </w:t>
      </w:r>
      <w:r w:rsidRPr="00776ACD">
        <w:rPr>
          <w:rFonts w:ascii="Calibri" w:hAnsi="Calibri"/>
          <w:noProof/>
        </w:rPr>
        <w:t>/ Presented to Alexandra Krawicz (fromer postdoctoral student)</w:t>
      </w:r>
    </w:p>
    <w:p w14:paraId="4F094689" w14:textId="4ABDCBBA" w:rsidR="00130873" w:rsidRPr="00776ACD" w:rsidRDefault="00130873" w:rsidP="00D11D6C">
      <w:pPr>
        <w:pStyle w:val="NormalWeb"/>
        <w:numPr>
          <w:ilvl w:val="0"/>
          <w:numId w:val="166"/>
        </w:numPr>
        <w:spacing w:before="0" w:beforeAutospacing="0" w:after="120" w:afterAutospacing="0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 xml:space="preserve">Western Photosynthesis Conference Best Poster Presentation Award </w:t>
      </w:r>
      <w:r w:rsidRPr="00776ACD">
        <w:rPr>
          <w:rFonts w:ascii="Calibri" w:hAnsi="Calibri"/>
          <w:noProof/>
        </w:rPr>
        <w:t>/ Presented to Alexandra Krawicz (fromer postdoctoral student)</w:t>
      </w:r>
    </w:p>
    <w:p w14:paraId="79057C54" w14:textId="491B707A" w:rsidR="003D2BF6" w:rsidRDefault="00130873" w:rsidP="00D11D6C">
      <w:pPr>
        <w:pStyle w:val="NormalWeb"/>
        <w:numPr>
          <w:ilvl w:val="0"/>
          <w:numId w:val="167"/>
        </w:numPr>
        <w:spacing w:before="0" w:beforeAutospacing="0" w:after="240" w:afterAutospacing="0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Invitation to Speak at the  2014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noProof/>
        </w:rPr>
        <w:t xml:space="preserve">Electron Donor Acceptor Gordon Research Symposium </w:t>
      </w:r>
      <w:r w:rsidRPr="00776ACD">
        <w:rPr>
          <w:rFonts w:ascii="Calibri" w:hAnsi="Calibri"/>
          <w:noProof/>
        </w:rPr>
        <w:t>/ Presented to Diana Cedeno (fromer postdoctoral student)</w:t>
      </w:r>
    </w:p>
    <w:p w14:paraId="448DDEEB" w14:textId="77777777" w:rsidR="0049687D" w:rsidRPr="00776ACD" w:rsidRDefault="0049687D" w:rsidP="0049687D">
      <w:pPr>
        <w:pStyle w:val="NormalWeb"/>
        <w:spacing w:before="0" w:beforeAutospacing="0" w:after="240" w:afterAutospacing="0"/>
        <w:rPr>
          <w:rFonts w:ascii="Calibri" w:hAnsi="Calibri"/>
          <w:noProof/>
        </w:rPr>
      </w:pPr>
    </w:p>
    <w:p w14:paraId="2063912C" w14:textId="42CD15B8" w:rsidR="00803B67" w:rsidRPr="00776ACD" w:rsidRDefault="00AC6512" w:rsidP="00EF7461">
      <w:pPr>
        <w:tabs>
          <w:tab w:val="left" w:pos="360"/>
          <w:tab w:val="left" w:pos="720"/>
        </w:tabs>
        <w:spacing w:after="240"/>
        <w:jc w:val="both"/>
        <w:rPr>
          <w:rFonts w:ascii="Calibri" w:hAnsi="Calibri"/>
        </w:rPr>
      </w:pPr>
      <w:r w:rsidRPr="00776ACD">
        <w:rPr>
          <w:rFonts w:ascii="Calibri" w:hAnsi="Calibri"/>
          <w:b/>
        </w:rPr>
        <w:lastRenderedPageBreak/>
        <w:t xml:space="preserve">II. </w:t>
      </w:r>
      <w:r w:rsidR="00803B67" w:rsidRPr="00776ACD">
        <w:rPr>
          <w:rFonts w:ascii="Calibri" w:hAnsi="Calibri"/>
          <w:b/>
        </w:rPr>
        <w:t>TEACHING EXPERIENCE</w:t>
      </w:r>
    </w:p>
    <w:p w14:paraId="70429898" w14:textId="1B66F077" w:rsidR="00803B67" w:rsidRPr="00776ACD" w:rsidRDefault="00803B67" w:rsidP="0060149A">
      <w:pPr>
        <w:tabs>
          <w:tab w:val="left" w:pos="360"/>
          <w:tab w:val="left" w:pos="720"/>
        </w:tabs>
        <w:spacing w:before="240" w:after="240"/>
        <w:ind w:left="360" w:hanging="360"/>
        <w:jc w:val="both"/>
        <w:rPr>
          <w:rFonts w:ascii="Calibri" w:hAnsi="Calibri"/>
          <w:b/>
          <w:bCs/>
        </w:rPr>
      </w:pPr>
      <w:r w:rsidRPr="00776ACD">
        <w:rPr>
          <w:rFonts w:ascii="Calibri" w:hAnsi="Calibri"/>
          <w:b/>
          <w:bCs/>
        </w:rPr>
        <w:t>A. Courses Taught</w:t>
      </w:r>
    </w:p>
    <w:p w14:paraId="601A8782" w14:textId="0C51ED43" w:rsidR="00803B67" w:rsidRDefault="00803B67" w:rsidP="0060149A">
      <w:pPr>
        <w:pStyle w:val="NormalWeb"/>
        <w:spacing w:before="0" w:beforeAutospacing="0" w:after="120" w:afterAutospacing="0"/>
        <w:ind w:firstLine="27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Pr="00776ACD">
        <w:rPr>
          <w:rStyle w:val="Strong"/>
          <w:rFonts w:ascii="Calibri" w:hAnsi="Calibri"/>
        </w:rPr>
        <w:t>:</w:t>
      </w:r>
    </w:p>
    <w:p w14:paraId="43090835" w14:textId="2BD33BED" w:rsidR="0050643C" w:rsidRPr="00650E0C" w:rsidRDefault="0050643C" w:rsidP="00D11D6C">
      <w:pPr>
        <w:pStyle w:val="ListParagraph"/>
        <w:widowControl w:val="0"/>
        <w:numPr>
          <w:ilvl w:val="0"/>
          <w:numId w:val="180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Style w:val="Strong"/>
          <w:rFonts w:ascii="Calibri" w:hAnsi="Calibri"/>
          <w:b w:val="0"/>
          <w:bCs w:val="0"/>
          <w:noProof/>
        </w:rPr>
      </w:pPr>
      <w:r w:rsidRPr="007B09D2">
        <w:rPr>
          <w:rFonts w:ascii="Calibri" w:hAnsi="Calibri"/>
          <w:b/>
          <w:noProof/>
        </w:rPr>
        <w:t xml:space="preserve">CHM </w:t>
      </w:r>
      <w:r>
        <w:rPr>
          <w:rFonts w:ascii="Calibri" w:hAnsi="Calibri"/>
          <w:b/>
          <w:noProof/>
        </w:rPr>
        <w:t>598</w:t>
      </w:r>
      <w:r w:rsidRPr="007B09D2">
        <w:rPr>
          <w:rFonts w:ascii="Calibri" w:hAnsi="Calibri"/>
          <w:b/>
          <w:noProof/>
        </w:rPr>
        <w:t xml:space="preserve"> Solar Enegry Conversion</w:t>
      </w:r>
      <w:r w:rsidRPr="007B09D2">
        <w:rPr>
          <w:rFonts w:ascii="Calibri" w:hAnsi="Calibri"/>
          <w:noProof/>
        </w:rPr>
        <w:t xml:space="preserve"> (Fall 2017)</w:t>
      </w:r>
    </w:p>
    <w:p w14:paraId="580ED0CF" w14:textId="3CB6DC5A" w:rsidR="0022690E" w:rsidRPr="00650E0C" w:rsidRDefault="0022690E" w:rsidP="00D11D6C">
      <w:pPr>
        <w:pStyle w:val="ListParagraph"/>
        <w:widowControl w:val="0"/>
        <w:numPr>
          <w:ilvl w:val="0"/>
          <w:numId w:val="179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433 Advanced Organic Chemistry</w:t>
      </w:r>
      <w:r w:rsidRPr="00650E0C">
        <w:rPr>
          <w:rFonts w:ascii="Calibri" w:hAnsi="Calibri"/>
          <w:noProof/>
        </w:rPr>
        <w:t xml:space="preserve"> (Fall 2017)</w:t>
      </w:r>
    </w:p>
    <w:p w14:paraId="6DAE7015" w14:textId="4E302EFA" w:rsidR="0022690E" w:rsidRPr="00650E0C" w:rsidRDefault="0022690E" w:rsidP="00D11D6C">
      <w:pPr>
        <w:pStyle w:val="ListParagraph"/>
        <w:widowControl w:val="0"/>
        <w:numPr>
          <w:ilvl w:val="0"/>
          <w:numId w:val="178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531 Advanced Organic Chemistry</w:t>
      </w:r>
      <w:r w:rsidRPr="00650E0C">
        <w:rPr>
          <w:rFonts w:ascii="Calibri" w:hAnsi="Calibri"/>
          <w:noProof/>
        </w:rPr>
        <w:t xml:space="preserve"> (Fall 2017)</w:t>
      </w:r>
    </w:p>
    <w:p w14:paraId="74CD68D4" w14:textId="3E44F9FA" w:rsidR="00803B67" w:rsidRPr="00650E0C" w:rsidRDefault="00803B67" w:rsidP="00D11D6C">
      <w:pPr>
        <w:pStyle w:val="ListParagraph"/>
        <w:widowControl w:val="0"/>
        <w:numPr>
          <w:ilvl w:val="0"/>
          <w:numId w:val="177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650E0C">
        <w:rPr>
          <w:rFonts w:ascii="Calibri" w:hAnsi="Calibri"/>
          <w:b/>
          <w:noProof/>
        </w:rPr>
        <w:t>CHM 598 Solar Enegry Conversion</w:t>
      </w:r>
      <w:r w:rsidRPr="00650E0C">
        <w:rPr>
          <w:rFonts w:ascii="Calibri" w:hAnsi="Calibri"/>
          <w:noProof/>
        </w:rPr>
        <w:t xml:space="preserve"> (Spring 2017)</w:t>
      </w:r>
    </w:p>
    <w:p w14:paraId="073B8EB8" w14:textId="7736CB5A" w:rsidR="00803B67" w:rsidRPr="00650E0C" w:rsidRDefault="00803B67" w:rsidP="00D11D6C">
      <w:pPr>
        <w:pStyle w:val="ListParagraph"/>
        <w:widowControl w:val="0"/>
        <w:numPr>
          <w:ilvl w:val="0"/>
          <w:numId w:val="176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433 Advanced Organic Chemistry</w:t>
      </w:r>
      <w:r w:rsidRPr="00650E0C">
        <w:rPr>
          <w:rFonts w:ascii="Calibri" w:hAnsi="Calibri"/>
          <w:noProof/>
        </w:rPr>
        <w:t xml:space="preserve"> (Fall 2016)</w:t>
      </w:r>
    </w:p>
    <w:p w14:paraId="12DEEC82" w14:textId="0C242C3E" w:rsidR="00803B67" w:rsidRPr="00650E0C" w:rsidRDefault="00803B67" w:rsidP="00D11D6C">
      <w:pPr>
        <w:pStyle w:val="ListParagraph"/>
        <w:widowControl w:val="0"/>
        <w:numPr>
          <w:ilvl w:val="0"/>
          <w:numId w:val="175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531 Advanced Organic Chemistry</w:t>
      </w:r>
      <w:r w:rsidRPr="00650E0C">
        <w:rPr>
          <w:rFonts w:ascii="Calibri" w:hAnsi="Calibri"/>
          <w:noProof/>
        </w:rPr>
        <w:t xml:space="preserve"> (Fall 2016)</w:t>
      </w:r>
    </w:p>
    <w:p w14:paraId="0D23EB88" w14:textId="62C1F367" w:rsidR="00803B67" w:rsidRPr="00650E0C" w:rsidRDefault="00803B67" w:rsidP="00D11D6C">
      <w:pPr>
        <w:pStyle w:val="ListParagraph"/>
        <w:widowControl w:val="0"/>
        <w:numPr>
          <w:ilvl w:val="0"/>
          <w:numId w:val="174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501 Organic Chemistry</w:t>
      </w:r>
      <w:r w:rsidRPr="00650E0C">
        <w:rPr>
          <w:rFonts w:ascii="Calibri" w:hAnsi="Calibri"/>
          <w:noProof/>
        </w:rPr>
        <w:t xml:space="preserve"> (Spring 2016)</w:t>
      </w:r>
    </w:p>
    <w:p w14:paraId="360F6BA4" w14:textId="45A3AF0D" w:rsidR="00803B67" w:rsidRPr="00650E0C" w:rsidRDefault="00803B67" w:rsidP="00D11D6C">
      <w:pPr>
        <w:pStyle w:val="ListParagraph"/>
        <w:widowControl w:val="0"/>
        <w:numPr>
          <w:ilvl w:val="0"/>
          <w:numId w:val="173"/>
        </w:numPr>
        <w:autoSpaceDE w:val="0"/>
        <w:autoSpaceDN w:val="0"/>
        <w:adjustRightInd w:val="0"/>
        <w:spacing w:after="120"/>
        <w:ind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 xml:space="preserve">BCH 392 </w:t>
      </w:r>
      <w:r w:rsidRPr="00650E0C">
        <w:rPr>
          <w:rFonts w:ascii="Calibri" w:hAnsi="Calibri"/>
          <w:b/>
          <w:bCs/>
          <w:color w:val="1A1A1A"/>
        </w:rPr>
        <w:t>Introduction to Research Techniques</w:t>
      </w:r>
      <w:r w:rsidRPr="00650E0C">
        <w:rPr>
          <w:rFonts w:ascii="Calibri" w:hAnsi="Calibri"/>
          <w:bCs/>
          <w:color w:val="1A1A1A"/>
        </w:rPr>
        <w:t xml:space="preserve"> (Spring 2016)</w:t>
      </w:r>
    </w:p>
    <w:p w14:paraId="08A14501" w14:textId="337F707F" w:rsidR="00803B67" w:rsidRPr="00650E0C" w:rsidRDefault="00803B67" w:rsidP="00D11D6C">
      <w:pPr>
        <w:pStyle w:val="ListParagraph"/>
        <w:widowControl w:val="0"/>
        <w:numPr>
          <w:ilvl w:val="0"/>
          <w:numId w:val="172"/>
        </w:numPr>
        <w:autoSpaceDE w:val="0"/>
        <w:autoSpaceDN w:val="0"/>
        <w:adjustRightInd w:val="0"/>
        <w:spacing w:after="120"/>
        <w:ind w:left="763" w:hanging="49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233</w:t>
      </w:r>
      <w:r w:rsidRPr="00650E0C">
        <w:rPr>
          <w:rFonts w:ascii="Calibri" w:hAnsi="Calibri"/>
          <w:noProof/>
        </w:rPr>
        <w:t xml:space="preserve"> </w:t>
      </w:r>
      <w:r w:rsidRPr="00650E0C">
        <w:rPr>
          <w:rFonts w:ascii="Calibri" w:hAnsi="Calibri"/>
          <w:b/>
          <w:noProof/>
        </w:rPr>
        <w:t xml:space="preserve">General Organic Chemistry </w:t>
      </w:r>
      <w:r w:rsidRPr="00650E0C">
        <w:rPr>
          <w:rFonts w:ascii="Calibri" w:hAnsi="Calibri"/>
          <w:noProof/>
        </w:rPr>
        <w:t>(Spring 2016)</w:t>
      </w:r>
    </w:p>
    <w:p w14:paraId="2DE0E359" w14:textId="3B0B8BC2" w:rsidR="00803B67" w:rsidRPr="00776ACD" w:rsidRDefault="00803B67" w:rsidP="00D11D6C">
      <w:pPr>
        <w:pStyle w:val="ListParagraph"/>
        <w:widowControl w:val="0"/>
        <w:numPr>
          <w:ilvl w:val="0"/>
          <w:numId w:val="171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 xml:space="preserve">BCH 392 </w:t>
      </w:r>
      <w:r w:rsidRPr="00776ACD">
        <w:rPr>
          <w:rFonts w:ascii="Calibri" w:hAnsi="Calibri"/>
          <w:b/>
          <w:bCs/>
          <w:color w:val="1A1A1A"/>
        </w:rPr>
        <w:t xml:space="preserve">Introduction to Research Techniques </w:t>
      </w:r>
      <w:r w:rsidRPr="00776ACD">
        <w:rPr>
          <w:rFonts w:ascii="Calibri" w:hAnsi="Calibri"/>
          <w:bCs/>
          <w:color w:val="1A1A1A"/>
        </w:rPr>
        <w:t>(Fall 2015)</w:t>
      </w:r>
    </w:p>
    <w:p w14:paraId="277E98B6" w14:textId="7EC264A6" w:rsidR="00803B67" w:rsidRPr="00650E0C" w:rsidRDefault="00803B67" w:rsidP="00D11D6C">
      <w:pPr>
        <w:pStyle w:val="ListParagraph"/>
        <w:widowControl w:val="0"/>
        <w:numPr>
          <w:ilvl w:val="0"/>
          <w:numId w:val="170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433 Advanced Organic Chemistry</w:t>
      </w:r>
      <w:r w:rsidRPr="00650E0C">
        <w:rPr>
          <w:rFonts w:ascii="Calibri" w:hAnsi="Calibri"/>
          <w:noProof/>
        </w:rPr>
        <w:t xml:space="preserve"> (Fall 2015)</w:t>
      </w:r>
    </w:p>
    <w:p w14:paraId="3EB54D9E" w14:textId="7DB71CD7" w:rsidR="00803B67" w:rsidRPr="00650E0C" w:rsidRDefault="00803B67" w:rsidP="00D11D6C">
      <w:pPr>
        <w:pStyle w:val="ListParagraph"/>
        <w:widowControl w:val="0"/>
        <w:numPr>
          <w:ilvl w:val="0"/>
          <w:numId w:val="169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CHM 531 Advanced Organic Chemistry</w:t>
      </w:r>
      <w:r w:rsidRPr="00650E0C">
        <w:rPr>
          <w:rFonts w:ascii="Calibri" w:hAnsi="Calibri"/>
          <w:noProof/>
        </w:rPr>
        <w:t xml:space="preserve"> (Fall 2015)</w:t>
      </w:r>
    </w:p>
    <w:p w14:paraId="4C6F7586" w14:textId="6ADCBCCB" w:rsidR="00803B67" w:rsidRPr="00650E0C" w:rsidRDefault="00803B67" w:rsidP="00D11D6C">
      <w:pPr>
        <w:pStyle w:val="ListParagraph"/>
        <w:widowControl w:val="0"/>
        <w:numPr>
          <w:ilvl w:val="0"/>
          <w:numId w:val="168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 xml:space="preserve">CHM 493 </w:t>
      </w:r>
      <w:r w:rsidRPr="00650E0C">
        <w:rPr>
          <w:rFonts w:ascii="Calibri" w:hAnsi="Calibri"/>
          <w:b/>
          <w:bCs/>
          <w:color w:val="1A1A1A"/>
        </w:rPr>
        <w:t xml:space="preserve">Honors Thesis </w:t>
      </w:r>
      <w:r w:rsidRPr="00650E0C">
        <w:rPr>
          <w:rFonts w:ascii="Calibri" w:hAnsi="Calibri"/>
          <w:noProof/>
        </w:rPr>
        <w:t>(Spring 2015)</w:t>
      </w:r>
    </w:p>
    <w:p w14:paraId="6AFC6853" w14:textId="68CF1C57" w:rsidR="00803B67" w:rsidRPr="00650E0C" w:rsidRDefault="00803B67" w:rsidP="00D11D6C">
      <w:pPr>
        <w:pStyle w:val="ListParagraph"/>
        <w:widowControl w:val="0"/>
        <w:numPr>
          <w:ilvl w:val="0"/>
          <w:numId w:val="181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 xml:space="preserve">CHM 392 </w:t>
      </w:r>
      <w:r w:rsidRPr="00650E0C">
        <w:rPr>
          <w:rFonts w:ascii="Calibri" w:hAnsi="Calibri"/>
          <w:b/>
          <w:bCs/>
          <w:color w:val="1A1A1A"/>
        </w:rPr>
        <w:t>Introduction to Research Techniques</w:t>
      </w:r>
      <w:r w:rsidRPr="00650E0C">
        <w:rPr>
          <w:rFonts w:ascii="Calibri" w:hAnsi="Calibri"/>
          <w:noProof/>
        </w:rPr>
        <w:t xml:space="preserve"> (Spring 2015)</w:t>
      </w:r>
    </w:p>
    <w:p w14:paraId="703B1F67" w14:textId="5039986E" w:rsidR="00803B67" w:rsidRPr="00650E0C" w:rsidRDefault="00803B67" w:rsidP="00D11D6C">
      <w:pPr>
        <w:pStyle w:val="ListParagraph"/>
        <w:widowControl w:val="0"/>
        <w:numPr>
          <w:ilvl w:val="0"/>
          <w:numId w:val="182"/>
        </w:numPr>
        <w:autoSpaceDE w:val="0"/>
        <w:autoSpaceDN w:val="0"/>
        <w:adjustRightInd w:val="0"/>
        <w:spacing w:after="120"/>
        <w:ind w:left="763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 xml:space="preserve">BCH 392 </w:t>
      </w:r>
      <w:r w:rsidRPr="00650E0C">
        <w:rPr>
          <w:rFonts w:ascii="Calibri" w:hAnsi="Calibri"/>
          <w:b/>
          <w:bCs/>
          <w:color w:val="1A1A1A"/>
        </w:rPr>
        <w:t xml:space="preserve">Introduction to Research Techniques </w:t>
      </w:r>
      <w:r w:rsidRPr="00650E0C">
        <w:rPr>
          <w:rFonts w:ascii="Calibri" w:hAnsi="Calibri"/>
          <w:bCs/>
          <w:color w:val="1A1A1A"/>
        </w:rPr>
        <w:t>(Spring 2015)</w:t>
      </w:r>
    </w:p>
    <w:p w14:paraId="0E54667C" w14:textId="59F6C3F2" w:rsidR="00C64F07" w:rsidRPr="00650E0C" w:rsidRDefault="00803B67" w:rsidP="00D11D6C">
      <w:pPr>
        <w:pStyle w:val="ListParagraph"/>
        <w:widowControl w:val="0"/>
        <w:numPr>
          <w:ilvl w:val="0"/>
          <w:numId w:val="183"/>
        </w:numPr>
        <w:autoSpaceDE w:val="0"/>
        <w:autoSpaceDN w:val="0"/>
        <w:adjustRightInd w:val="0"/>
        <w:spacing w:after="240"/>
        <w:ind w:left="763"/>
        <w:contextualSpacing w:val="0"/>
        <w:jc w:val="both"/>
        <w:rPr>
          <w:rFonts w:ascii="Calibri" w:hAnsi="Calibri"/>
          <w:b/>
          <w:noProof/>
        </w:rPr>
      </w:pPr>
      <w:r w:rsidRPr="00650E0C">
        <w:rPr>
          <w:rFonts w:ascii="Calibri" w:hAnsi="Calibri"/>
          <w:b/>
          <w:noProof/>
        </w:rPr>
        <w:t>CHM 598 Solar Energy Conversion</w:t>
      </w:r>
      <w:r w:rsidRPr="00650E0C">
        <w:rPr>
          <w:rFonts w:ascii="Calibri" w:hAnsi="Calibri"/>
          <w:noProof/>
        </w:rPr>
        <w:t xml:space="preserve"> (Fall 2014)</w:t>
      </w:r>
    </w:p>
    <w:p w14:paraId="14A8CD83" w14:textId="77777777" w:rsidR="00803B67" w:rsidRPr="00776ACD" w:rsidRDefault="00803B67" w:rsidP="0060149A">
      <w:pPr>
        <w:widowControl w:val="0"/>
        <w:autoSpaceDE w:val="0"/>
        <w:autoSpaceDN w:val="0"/>
        <w:adjustRightInd w:val="0"/>
        <w:spacing w:after="120"/>
        <w:ind w:firstLine="274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Courses Taught at Berkeley Labs</w:t>
      </w:r>
      <w:r w:rsidRPr="00776ACD">
        <w:rPr>
          <w:rFonts w:ascii="Calibri" w:hAnsi="Calibri"/>
          <w:noProof/>
        </w:rPr>
        <w:t>:</w:t>
      </w:r>
    </w:p>
    <w:p w14:paraId="537A60D2" w14:textId="1377E037" w:rsidR="00905107" w:rsidRPr="00776ACD" w:rsidRDefault="00803B67" w:rsidP="00D11D6C">
      <w:pPr>
        <w:pStyle w:val="ListParagraph"/>
        <w:widowControl w:val="0"/>
        <w:numPr>
          <w:ilvl w:val="0"/>
          <w:numId w:val="184"/>
        </w:numPr>
        <w:autoSpaceDE w:val="0"/>
        <w:autoSpaceDN w:val="0"/>
        <w:adjustRightInd w:val="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 xml:space="preserve">Joint Center for Artifical Photosynthesis </w:t>
      </w:r>
      <w:r w:rsidRPr="00776ACD">
        <w:rPr>
          <w:rFonts w:ascii="Calibri" w:hAnsi="Calibri"/>
          <w:b/>
          <w:noProof/>
        </w:rPr>
        <w:t>Summer School on Surface Science</w:t>
      </w:r>
      <w:r w:rsidRPr="00776ACD">
        <w:rPr>
          <w:rFonts w:ascii="Calibri" w:hAnsi="Calibri"/>
          <w:noProof/>
        </w:rPr>
        <w:t xml:space="preserve"> </w:t>
      </w:r>
      <w:r w:rsidR="00905107" w:rsidRPr="00776ACD">
        <w:rPr>
          <w:rFonts w:ascii="Calibri" w:hAnsi="Calibri"/>
          <w:noProof/>
        </w:rPr>
        <w:t xml:space="preserve"> </w:t>
      </w:r>
    </w:p>
    <w:p w14:paraId="2AE0D26A" w14:textId="18E139EC" w:rsidR="00803B67" w:rsidRPr="00776ACD" w:rsidRDefault="00803B67" w:rsidP="00814022">
      <w:pPr>
        <w:pStyle w:val="ListParagraph"/>
        <w:widowControl w:val="0"/>
        <w:autoSpaceDE w:val="0"/>
        <w:autoSpaceDN w:val="0"/>
        <w:adjustRightInd w:val="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(Summer 2013)</w:t>
      </w:r>
    </w:p>
    <w:p w14:paraId="0DF4EC5A" w14:textId="77777777" w:rsidR="00803B67" w:rsidRPr="00776ACD" w:rsidRDefault="00803B67" w:rsidP="0060149A">
      <w:pPr>
        <w:pStyle w:val="ListParagraph"/>
        <w:widowControl w:val="0"/>
        <w:autoSpaceDE w:val="0"/>
        <w:autoSpaceDN w:val="0"/>
        <w:adjustRightInd w:val="0"/>
        <w:contextualSpacing w:val="0"/>
        <w:jc w:val="both"/>
        <w:rPr>
          <w:rFonts w:ascii="Calibri" w:hAnsi="Calibri"/>
          <w:noProof/>
          <w:sz w:val="12"/>
          <w:szCs w:val="12"/>
        </w:rPr>
      </w:pPr>
    </w:p>
    <w:p w14:paraId="26532B10" w14:textId="4443D34A" w:rsidR="00905107" w:rsidRPr="00776ACD" w:rsidRDefault="00803B67" w:rsidP="00D11D6C">
      <w:pPr>
        <w:pStyle w:val="ListParagraph"/>
        <w:widowControl w:val="0"/>
        <w:numPr>
          <w:ilvl w:val="0"/>
          <w:numId w:val="185"/>
        </w:numPr>
        <w:autoSpaceDE w:val="0"/>
        <w:autoSpaceDN w:val="0"/>
        <w:adjustRightInd w:val="0"/>
        <w:contextualSpacing w:val="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t xml:space="preserve">Joint Center for Artifical Photosynthesis </w:t>
      </w:r>
      <w:r w:rsidRPr="00776ACD">
        <w:rPr>
          <w:rFonts w:ascii="Calibri" w:hAnsi="Calibri"/>
          <w:b/>
          <w:noProof/>
        </w:rPr>
        <w:t xml:space="preserve">Winter School on Solar Energy </w:t>
      </w:r>
    </w:p>
    <w:p w14:paraId="563349D8" w14:textId="5FA7D283" w:rsidR="00C60122" w:rsidRDefault="00803B67" w:rsidP="00814022">
      <w:pPr>
        <w:pStyle w:val="ListParagraph"/>
        <w:widowControl w:val="0"/>
        <w:autoSpaceDE w:val="0"/>
        <w:autoSpaceDN w:val="0"/>
        <w:adjustRightInd w:val="0"/>
        <w:contextualSpacing w:val="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Conversion </w:t>
      </w:r>
      <w:r w:rsidRPr="00776ACD">
        <w:rPr>
          <w:rFonts w:ascii="Calibri" w:hAnsi="Calibri"/>
          <w:noProof/>
        </w:rPr>
        <w:t>(Winter 2012)</w:t>
      </w:r>
      <w:r w:rsidR="00C60122" w:rsidRPr="00776ACD">
        <w:rPr>
          <w:rFonts w:ascii="Calibri" w:hAnsi="Calibri"/>
          <w:b/>
          <w:noProof/>
        </w:rPr>
        <w:t xml:space="preserve"> </w:t>
      </w:r>
    </w:p>
    <w:p w14:paraId="669CBBE3" w14:textId="77777777" w:rsidR="00814022" w:rsidRPr="00776ACD" w:rsidRDefault="00814022" w:rsidP="00814022">
      <w:pPr>
        <w:pStyle w:val="ListParagraph"/>
        <w:widowControl w:val="0"/>
        <w:autoSpaceDE w:val="0"/>
        <w:autoSpaceDN w:val="0"/>
        <w:adjustRightInd w:val="0"/>
        <w:contextualSpacing w:val="0"/>
        <w:jc w:val="both"/>
        <w:rPr>
          <w:rFonts w:ascii="Calibri" w:hAnsi="Calibri"/>
          <w:noProof/>
        </w:rPr>
      </w:pPr>
    </w:p>
    <w:p w14:paraId="043246D9" w14:textId="3FEC0EE8" w:rsidR="00C60122" w:rsidRPr="00776ACD" w:rsidRDefault="00C60122" w:rsidP="00814022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B. Student Mentoring</w:t>
      </w:r>
    </w:p>
    <w:p w14:paraId="61B428A9" w14:textId="75A5187E" w:rsidR="00100768" w:rsidRPr="00776ACD" w:rsidRDefault="00803B67" w:rsidP="00650E0C">
      <w:pPr>
        <w:widowControl w:val="0"/>
        <w:autoSpaceDE w:val="0"/>
        <w:autoSpaceDN w:val="0"/>
        <w:adjustRightInd w:val="0"/>
        <w:spacing w:after="120"/>
        <w:ind w:firstLine="274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 Students </w:t>
      </w:r>
      <w:r w:rsidR="00C60122" w:rsidRPr="00776ACD">
        <w:rPr>
          <w:rFonts w:ascii="Calibri" w:hAnsi="Calibri"/>
          <w:b/>
          <w:noProof/>
        </w:rPr>
        <w:t xml:space="preserve">Currently </w:t>
      </w:r>
      <w:r w:rsidRPr="00776ACD">
        <w:rPr>
          <w:rFonts w:ascii="Calibri" w:hAnsi="Calibri"/>
          <w:b/>
          <w:noProof/>
        </w:rPr>
        <w:t>Mentored</w:t>
      </w:r>
      <w:r w:rsidR="00981CA2" w:rsidRPr="00776ACD">
        <w:rPr>
          <w:rFonts w:ascii="Calibri" w:hAnsi="Calibri"/>
          <w:b/>
          <w:noProof/>
        </w:rPr>
        <w:t xml:space="preserve"> at Arizona State University:</w:t>
      </w:r>
    </w:p>
    <w:p w14:paraId="3B1A5C8C" w14:textId="00CF6EF2" w:rsidR="00EF2261" w:rsidRPr="00776ACD" w:rsidRDefault="00100768" w:rsidP="00EF7461">
      <w:pPr>
        <w:widowControl w:val="0"/>
        <w:autoSpaceDE w:val="0"/>
        <w:autoSpaceDN w:val="0"/>
        <w:adjustRightInd w:val="0"/>
        <w:spacing w:after="240"/>
        <w:ind w:left="274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(</w:t>
      </w:r>
      <w:r w:rsidRPr="00776ACD">
        <w:rPr>
          <w:rFonts w:ascii="Calibri" w:hAnsi="Calibri"/>
          <w:i/>
          <w:noProof/>
        </w:rPr>
        <w:t xml:space="preserve">For </w:t>
      </w:r>
      <w:r w:rsidR="00BD0B26" w:rsidRPr="00776ACD">
        <w:rPr>
          <w:rFonts w:ascii="Calibri" w:hAnsi="Calibri"/>
          <w:i/>
          <w:noProof/>
        </w:rPr>
        <w:t xml:space="preserve">further information </w:t>
      </w:r>
      <w:r w:rsidRPr="00776ACD">
        <w:rPr>
          <w:rFonts w:ascii="Calibri" w:hAnsi="Calibri"/>
          <w:i/>
          <w:noProof/>
        </w:rPr>
        <w:t xml:space="preserve"> </w:t>
      </w:r>
      <w:r w:rsidR="00BD0B26" w:rsidRPr="00776ACD">
        <w:rPr>
          <w:rFonts w:ascii="Calibri" w:hAnsi="Calibri"/>
          <w:i/>
          <w:noProof/>
        </w:rPr>
        <w:t>of</w:t>
      </w:r>
      <w:r w:rsidRPr="00776ACD">
        <w:rPr>
          <w:rFonts w:ascii="Calibri" w:hAnsi="Calibri"/>
          <w:i/>
          <w:noProof/>
        </w:rPr>
        <w:t xml:space="preserve"> members of the G. F. Moore research group as well as a brief description of their research and other interests, please visit the following web link: </w:t>
      </w:r>
      <w:hyperlink r:id="rId28" w:history="1">
        <w:r w:rsidR="00756AC3" w:rsidRPr="00776ACD">
          <w:rPr>
            <w:rStyle w:val="Hyperlink"/>
            <w:rFonts w:ascii="Calibri" w:hAnsi="Calibri"/>
            <w:i/>
            <w:noProof/>
          </w:rPr>
          <w:t>http://www.gfmoorelab.com/people.html</w:t>
        </w:r>
      </w:hyperlink>
      <w:r w:rsidRPr="00776ACD">
        <w:rPr>
          <w:rFonts w:ascii="Calibri" w:hAnsi="Calibri"/>
          <w:noProof/>
        </w:rPr>
        <w:t>)</w:t>
      </w:r>
    </w:p>
    <w:p w14:paraId="0DDE8DA0" w14:textId="432331A5" w:rsidR="00BD0B26" w:rsidRPr="00287B40" w:rsidRDefault="00BD0B26" w:rsidP="00D11D6C">
      <w:pPr>
        <w:pStyle w:val="ListParagraph"/>
        <w:numPr>
          <w:ilvl w:val="0"/>
          <w:numId w:val="196"/>
        </w:numPr>
        <w:spacing w:after="120"/>
        <w:ind w:hanging="446"/>
        <w:contextualSpacing w:val="0"/>
        <w:rPr>
          <w:rFonts w:ascii="Calibri" w:hAnsi="Calibri"/>
          <w:noProof/>
        </w:rPr>
      </w:pPr>
      <w:r w:rsidRPr="00287B40">
        <w:rPr>
          <w:rFonts w:ascii="Calibri" w:eastAsia="Times New Roman" w:hAnsi="Calibri" w:cs="Arial"/>
          <w:b/>
          <w:color w:val="000000"/>
          <w:shd w:val="clear" w:color="auto" w:fill="FFFFFF"/>
        </w:rPr>
        <w:t xml:space="preserve">Sophia Chan </w:t>
      </w:r>
      <w:r w:rsidRPr="00287B40">
        <w:rPr>
          <w:rFonts w:ascii="Calibri" w:hAnsi="Calibri"/>
          <w:noProof/>
        </w:rPr>
        <w:t>(2017</w:t>
      </w:r>
      <w:r w:rsidRPr="00287B40">
        <w:rPr>
          <w:rFonts w:ascii="Calibri" w:hAnsi="Calibri"/>
          <w:b/>
          <w:noProof/>
        </w:rPr>
        <w:t xml:space="preserve"> </w:t>
      </w:r>
      <w:r w:rsidRPr="00287B40">
        <w:rPr>
          <w:rFonts w:ascii="Calibri" w:hAnsi="Calibri"/>
          <w:noProof/>
        </w:rPr>
        <w:t>– current / High School Student</w:t>
      </w:r>
      <w:r w:rsidR="00EF2261" w:rsidRPr="00287B40">
        <w:rPr>
          <w:rFonts w:ascii="Calibri" w:hAnsi="Calibri"/>
          <w:noProof/>
        </w:rPr>
        <w:t xml:space="preserve"> Science Fair Project</w:t>
      </w:r>
      <w:r w:rsidRPr="00287B40">
        <w:rPr>
          <w:rFonts w:ascii="Calibri" w:hAnsi="Calibri"/>
          <w:noProof/>
        </w:rPr>
        <w:t>)</w:t>
      </w:r>
    </w:p>
    <w:p w14:paraId="54AEA2DE" w14:textId="38345877" w:rsidR="00723A1B" w:rsidRPr="00287B40" w:rsidRDefault="00723A1B" w:rsidP="00D11D6C">
      <w:pPr>
        <w:pStyle w:val="ListParagraph"/>
        <w:widowControl w:val="0"/>
        <w:numPr>
          <w:ilvl w:val="0"/>
          <w:numId w:val="197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b/>
          <w:noProof/>
        </w:rPr>
        <w:t>Yegor Zenkov</w:t>
      </w:r>
      <w:r w:rsidRPr="00287B40">
        <w:rPr>
          <w:rFonts w:ascii="Calibri" w:hAnsi="Calibri"/>
          <w:noProof/>
        </w:rPr>
        <w:t xml:space="preserve"> (2017</w:t>
      </w:r>
      <w:r w:rsidRPr="00287B40">
        <w:rPr>
          <w:rFonts w:ascii="Calibri" w:hAnsi="Calibri"/>
          <w:b/>
          <w:noProof/>
        </w:rPr>
        <w:t xml:space="preserve"> </w:t>
      </w:r>
      <w:r w:rsidRPr="00287B40">
        <w:rPr>
          <w:rFonts w:ascii="Calibri" w:hAnsi="Calibri"/>
          <w:noProof/>
        </w:rPr>
        <w:t>– current / Underaduate Student</w:t>
      </w:r>
      <w:r w:rsidR="00EF2261" w:rsidRPr="00287B40">
        <w:rPr>
          <w:rFonts w:ascii="Calibri" w:hAnsi="Calibri"/>
          <w:noProof/>
        </w:rPr>
        <w:t xml:space="preserve"> Non-Research Credit</w:t>
      </w:r>
      <w:r w:rsidRPr="00287B40">
        <w:rPr>
          <w:rFonts w:ascii="Calibri" w:hAnsi="Calibri"/>
          <w:noProof/>
        </w:rPr>
        <w:t>)</w:t>
      </w:r>
    </w:p>
    <w:p w14:paraId="5831F693" w14:textId="6F18480A" w:rsidR="00756AC3" w:rsidRPr="00287B40" w:rsidRDefault="003E0B56" w:rsidP="00D11D6C">
      <w:pPr>
        <w:pStyle w:val="ListParagraph"/>
        <w:widowControl w:val="0"/>
        <w:numPr>
          <w:ilvl w:val="0"/>
          <w:numId w:val="198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287B40">
        <w:rPr>
          <w:rFonts w:ascii="Calibri" w:hAnsi="Calibri"/>
          <w:b/>
          <w:noProof/>
        </w:rPr>
        <w:lastRenderedPageBreak/>
        <w:t xml:space="preserve">Edgar Reyes </w:t>
      </w:r>
      <w:r w:rsidRPr="00287B40">
        <w:rPr>
          <w:rFonts w:ascii="Calibri" w:hAnsi="Calibri"/>
          <w:noProof/>
        </w:rPr>
        <w:t>(2016</w:t>
      </w:r>
      <w:r w:rsidRPr="00287B40">
        <w:rPr>
          <w:rFonts w:ascii="Calibri" w:hAnsi="Calibri"/>
          <w:b/>
          <w:noProof/>
        </w:rPr>
        <w:t xml:space="preserve"> </w:t>
      </w:r>
      <w:r w:rsidRPr="00287B40">
        <w:rPr>
          <w:rFonts w:ascii="Calibri" w:hAnsi="Calibri"/>
          <w:noProof/>
        </w:rPr>
        <w:t>– current / Graduate Student)</w:t>
      </w:r>
    </w:p>
    <w:p w14:paraId="34C577A4" w14:textId="734A6818" w:rsidR="00100768" w:rsidRPr="00287B40" w:rsidRDefault="00756AC3" w:rsidP="00D11D6C">
      <w:pPr>
        <w:pStyle w:val="ListParagraph"/>
        <w:widowControl w:val="0"/>
        <w:numPr>
          <w:ilvl w:val="0"/>
          <w:numId w:val="199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b/>
          <w:noProof/>
        </w:rPr>
      </w:pPr>
      <w:r w:rsidRPr="00287B40">
        <w:rPr>
          <w:rFonts w:ascii="Calibri" w:hAnsi="Calibri"/>
          <w:b/>
          <w:noProof/>
        </w:rPr>
        <w:t xml:space="preserve">Brian Wadsworth </w:t>
      </w:r>
      <w:r w:rsidRPr="00287B40">
        <w:rPr>
          <w:rFonts w:ascii="Calibri" w:hAnsi="Calibri"/>
          <w:noProof/>
        </w:rPr>
        <w:t>(2015 – current / Graduate Student)</w:t>
      </w:r>
    </w:p>
    <w:p w14:paraId="210799AF" w14:textId="3AEFF355" w:rsidR="009A213F" w:rsidRPr="00776ACD" w:rsidRDefault="00100768" w:rsidP="00D11D6C">
      <w:pPr>
        <w:pStyle w:val="ListParagraph"/>
        <w:widowControl w:val="0"/>
        <w:numPr>
          <w:ilvl w:val="0"/>
          <w:numId w:val="200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>Anna Be</w:t>
      </w:r>
      <w:r w:rsidR="00E1447B" w:rsidRPr="00776ACD">
        <w:rPr>
          <w:rFonts w:ascii="Calibri" w:hAnsi="Calibri"/>
          <w:b/>
          <w:noProof/>
        </w:rPr>
        <w:t>i</w:t>
      </w:r>
      <w:r w:rsidRPr="00776ACD">
        <w:rPr>
          <w:rFonts w:ascii="Calibri" w:hAnsi="Calibri"/>
          <w:b/>
          <w:noProof/>
        </w:rPr>
        <w:t>ler</w:t>
      </w:r>
      <w:r w:rsidRPr="00776ACD">
        <w:rPr>
          <w:rFonts w:ascii="Calibri" w:hAnsi="Calibri"/>
          <w:noProof/>
        </w:rPr>
        <w:t xml:space="preserve"> (2014 – current / Graduate Student</w:t>
      </w:r>
      <w:r w:rsidR="00356FEC" w:rsidRPr="00776ACD">
        <w:rPr>
          <w:rFonts w:ascii="Calibri" w:hAnsi="Calibri"/>
          <w:noProof/>
        </w:rPr>
        <w:t>)</w:t>
      </w:r>
    </w:p>
    <w:p w14:paraId="0DCDFFB8" w14:textId="6E8A307B" w:rsidR="005341B9" w:rsidRPr="00776ACD" w:rsidRDefault="00100768" w:rsidP="00D11D6C">
      <w:pPr>
        <w:pStyle w:val="ListParagraph"/>
        <w:widowControl w:val="0"/>
        <w:numPr>
          <w:ilvl w:val="0"/>
          <w:numId w:val="194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>Diana Khusnutdinova</w:t>
      </w:r>
      <w:r w:rsidRPr="00776ACD">
        <w:rPr>
          <w:rFonts w:ascii="Calibri" w:hAnsi="Calibri"/>
          <w:noProof/>
        </w:rPr>
        <w:t xml:space="preserve"> (2014 – current / Graduate Student</w:t>
      </w:r>
      <w:r w:rsidR="00C17FDF" w:rsidRPr="00776ACD">
        <w:rPr>
          <w:rFonts w:ascii="Calibri" w:hAnsi="Calibri"/>
          <w:noProof/>
        </w:rPr>
        <w:t>)</w:t>
      </w:r>
    </w:p>
    <w:p w14:paraId="16620C5B" w14:textId="41612E1D" w:rsidR="00EC0AB5" w:rsidRPr="00776ACD" w:rsidRDefault="00100768" w:rsidP="00D11D6C">
      <w:pPr>
        <w:pStyle w:val="ListParagraph"/>
        <w:widowControl w:val="0"/>
        <w:numPr>
          <w:ilvl w:val="0"/>
          <w:numId w:val="193"/>
        </w:numPr>
        <w:autoSpaceDE w:val="0"/>
        <w:autoSpaceDN w:val="0"/>
        <w:adjustRightInd w:val="0"/>
        <w:spacing w:after="120"/>
        <w:ind w:hanging="446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Gabriela Gorosics</w:t>
      </w:r>
      <w:r w:rsidRPr="00776ACD">
        <w:rPr>
          <w:rFonts w:ascii="Calibri" w:hAnsi="Calibri"/>
          <w:noProof/>
        </w:rPr>
        <w:t xml:space="preserve"> (2014 – current / Visiting Researcher / North Point Prep High School Teacher, Robotics Competition Team Captain) </w:t>
      </w:r>
    </w:p>
    <w:p w14:paraId="5431C210" w14:textId="08884B6C" w:rsidR="008E14EC" w:rsidRPr="00287B40" w:rsidRDefault="00E1447B" w:rsidP="00D11D6C">
      <w:pPr>
        <w:pStyle w:val="ListParagraph"/>
        <w:widowControl w:val="0"/>
        <w:numPr>
          <w:ilvl w:val="0"/>
          <w:numId w:val="192"/>
        </w:numPr>
        <w:autoSpaceDE w:val="0"/>
        <w:autoSpaceDN w:val="0"/>
        <w:adjustRightInd w:val="0"/>
        <w:spacing w:after="240"/>
        <w:ind w:hanging="446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Sylvia Nanyangwe</w:t>
      </w:r>
      <w:r w:rsidRPr="00776ACD">
        <w:rPr>
          <w:rFonts w:ascii="Calibri" w:hAnsi="Calibri"/>
          <w:noProof/>
        </w:rPr>
        <w:t xml:space="preserve"> (2015 – current / Undergraduate Student Research Credit / </w:t>
      </w:r>
      <w:r w:rsidR="00EF2261" w:rsidRPr="00776ACD">
        <w:rPr>
          <w:rFonts w:ascii="Calibri" w:hAnsi="Calibri"/>
          <w:noProof/>
        </w:rPr>
        <w:t xml:space="preserve">Barrett Honors / </w:t>
      </w:r>
      <w:r w:rsidRPr="00776ACD">
        <w:rPr>
          <w:rFonts w:ascii="Calibri" w:hAnsi="Calibri"/>
          <w:noProof/>
        </w:rPr>
        <w:t>MasterCard Fellow)</w:t>
      </w:r>
    </w:p>
    <w:p w14:paraId="5593A796" w14:textId="59A98046" w:rsidR="009D51A4" w:rsidRPr="00776ACD" w:rsidRDefault="008E14EC" w:rsidP="00650E0C">
      <w:pPr>
        <w:widowControl w:val="0"/>
        <w:autoSpaceDE w:val="0"/>
        <w:autoSpaceDN w:val="0"/>
        <w:adjustRightInd w:val="0"/>
        <w:spacing w:after="120"/>
        <w:ind w:firstLine="27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Students </w:t>
      </w:r>
      <w:r w:rsidR="00E1447B" w:rsidRPr="00776ACD">
        <w:rPr>
          <w:rFonts w:ascii="Calibri" w:hAnsi="Calibri"/>
          <w:b/>
          <w:noProof/>
        </w:rPr>
        <w:t xml:space="preserve">Formerly </w:t>
      </w:r>
      <w:r w:rsidRPr="00776ACD">
        <w:rPr>
          <w:rFonts w:ascii="Calibri" w:hAnsi="Calibri"/>
          <w:b/>
          <w:noProof/>
        </w:rPr>
        <w:t>Mentored at Arizona State University:</w:t>
      </w:r>
    </w:p>
    <w:p w14:paraId="1B032AF2" w14:textId="29A48D1E" w:rsidR="008E14EC" w:rsidRPr="00650E0C" w:rsidRDefault="009D51A4" w:rsidP="00D11D6C">
      <w:pPr>
        <w:pStyle w:val="ListParagraph"/>
        <w:widowControl w:val="0"/>
        <w:numPr>
          <w:ilvl w:val="0"/>
          <w:numId w:val="195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650E0C">
        <w:rPr>
          <w:rFonts w:ascii="Calibri" w:hAnsi="Calibri"/>
          <w:b/>
          <w:noProof/>
        </w:rPr>
        <w:t>Ahela Reyes</w:t>
      </w:r>
      <w:r w:rsidRPr="00650E0C">
        <w:rPr>
          <w:rFonts w:ascii="Calibri" w:hAnsi="Calibri"/>
          <w:noProof/>
        </w:rPr>
        <w:t xml:space="preserve"> (summer 2017 / </w:t>
      </w:r>
      <w:r w:rsidRPr="00650E0C">
        <w:rPr>
          <w:rFonts w:ascii="Calibri" w:eastAsiaTheme="minorHAnsi" w:hAnsi="Calibri"/>
        </w:rPr>
        <w:t>Phoenix Preparatory Academy</w:t>
      </w:r>
      <w:r w:rsidRPr="00650E0C">
        <w:rPr>
          <w:rFonts w:ascii="Calibri" w:hAnsi="Calibri"/>
          <w:noProof/>
        </w:rPr>
        <w:t xml:space="preserve"> High School Intern)</w:t>
      </w:r>
    </w:p>
    <w:p w14:paraId="5913E665" w14:textId="6375DAA0" w:rsidR="00650E0C" w:rsidRPr="00650E0C" w:rsidRDefault="00650E0C" w:rsidP="00D11D6C">
      <w:pPr>
        <w:pStyle w:val="ListParagraph"/>
        <w:widowControl w:val="0"/>
        <w:numPr>
          <w:ilvl w:val="0"/>
          <w:numId w:val="19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 xml:space="preserve">Christian Huber </w:t>
      </w:r>
      <w:r w:rsidRPr="00776ACD">
        <w:rPr>
          <w:rFonts w:ascii="Calibri" w:hAnsi="Calibri"/>
          <w:noProof/>
        </w:rPr>
        <w:t>(2015 – current / Undergraduate Student Non-Research Credit)</w:t>
      </w:r>
    </w:p>
    <w:p w14:paraId="60F21D44" w14:textId="2830FE5F" w:rsidR="00981CA2" w:rsidRPr="00776ACD" w:rsidRDefault="008E14EC" w:rsidP="00D11D6C">
      <w:pPr>
        <w:pStyle w:val="ListParagraph"/>
        <w:widowControl w:val="0"/>
        <w:numPr>
          <w:ilvl w:val="0"/>
          <w:numId w:val="19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 xml:space="preserve">Edward Skibo </w:t>
      </w:r>
      <w:r w:rsidRPr="00776ACD">
        <w:rPr>
          <w:rFonts w:ascii="Calibri" w:hAnsi="Calibri"/>
          <w:noProof/>
        </w:rPr>
        <w:t>(2014 – 2016 / Undergraduate Student Barrett Honors Project)</w:t>
      </w:r>
    </w:p>
    <w:p w14:paraId="7674A3E3" w14:textId="3FB2EC09" w:rsidR="008E14EC" w:rsidRPr="00776ACD" w:rsidRDefault="008E14EC" w:rsidP="00D11D6C">
      <w:pPr>
        <w:pStyle w:val="ListParagraph"/>
        <w:widowControl w:val="0"/>
        <w:numPr>
          <w:ilvl w:val="0"/>
          <w:numId w:val="18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>Samuel Jacob</w:t>
      </w:r>
      <w:r w:rsidRPr="00776ACD">
        <w:rPr>
          <w:rFonts w:ascii="Calibri" w:hAnsi="Calibri"/>
          <w:noProof/>
        </w:rPr>
        <w:t xml:space="preserve"> (2014 – 2016 / Undergraduate Student Research Credit / 2015 SAACS Undergraduate Research Award</w:t>
      </w:r>
      <w:r w:rsidR="008F4453" w:rsidRPr="00776ACD">
        <w:rPr>
          <w:rFonts w:ascii="Calibri" w:hAnsi="Calibri"/>
          <w:noProof/>
        </w:rPr>
        <w:t xml:space="preserve"> </w:t>
      </w:r>
      <w:r w:rsidR="00BC7068" w:rsidRPr="00776ACD">
        <w:rPr>
          <w:rFonts w:ascii="Calibri" w:hAnsi="Calibri"/>
          <w:noProof/>
        </w:rPr>
        <w:t xml:space="preserve">/ Currently </w:t>
      </w:r>
      <w:r w:rsidR="00CF4ADE" w:rsidRPr="00776ACD">
        <w:rPr>
          <w:rFonts w:ascii="Calibri" w:hAnsi="Calibri"/>
          <w:noProof/>
        </w:rPr>
        <w:t xml:space="preserve">a Chemistry </w:t>
      </w:r>
      <w:r w:rsidR="00BC7068" w:rsidRPr="00776ACD">
        <w:rPr>
          <w:rFonts w:ascii="Calibri" w:hAnsi="Calibri"/>
          <w:noProof/>
        </w:rPr>
        <w:t>PhD candidate at U.C. Santa Barbara</w:t>
      </w:r>
      <w:r w:rsidRPr="00776ACD">
        <w:rPr>
          <w:rFonts w:ascii="Calibri" w:hAnsi="Calibri"/>
          <w:noProof/>
        </w:rPr>
        <w:t>)</w:t>
      </w:r>
    </w:p>
    <w:p w14:paraId="2DDB222E" w14:textId="4E15F374" w:rsidR="008E14EC" w:rsidRPr="00776ACD" w:rsidRDefault="008E14EC" w:rsidP="00D11D6C">
      <w:pPr>
        <w:pStyle w:val="ListParagraph"/>
        <w:widowControl w:val="0"/>
        <w:numPr>
          <w:ilvl w:val="0"/>
          <w:numId w:val="18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>Avraham Echeverri</w:t>
      </w:r>
      <w:r w:rsidRPr="00776ACD">
        <w:rPr>
          <w:rFonts w:ascii="Calibri" w:hAnsi="Calibri"/>
          <w:noProof/>
        </w:rPr>
        <w:t xml:space="preserve"> (2014 – 2015 / Undergraduate Student Research Credit)</w:t>
      </w:r>
    </w:p>
    <w:p w14:paraId="06702D7C" w14:textId="2F1D340C" w:rsidR="008E14EC" w:rsidRPr="00776ACD" w:rsidRDefault="008E14EC" w:rsidP="00D11D6C">
      <w:pPr>
        <w:pStyle w:val="ListParagraph"/>
        <w:widowControl w:val="0"/>
        <w:numPr>
          <w:ilvl w:val="0"/>
          <w:numId w:val="18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>Mathew Cash</w:t>
      </w:r>
      <w:r w:rsidRPr="00776ACD">
        <w:rPr>
          <w:rFonts w:ascii="Calibri" w:hAnsi="Calibri"/>
          <w:noProof/>
        </w:rPr>
        <w:t xml:space="preserve"> (2014 – 2016 / Undergraduate Student Non-Research Credit)</w:t>
      </w:r>
    </w:p>
    <w:p w14:paraId="5939CC3B" w14:textId="336B5CB1" w:rsidR="00832EE8" w:rsidRPr="00776ACD" w:rsidRDefault="008E14EC" w:rsidP="00D11D6C">
      <w:pPr>
        <w:pStyle w:val="ListParagraph"/>
        <w:widowControl w:val="0"/>
        <w:numPr>
          <w:ilvl w:val="0"/>
          <w:numId w:val="186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Nhu Mac</w:t>
      </w:r>
      <w:r w:rsidRPr="00776ACD">
        <w:rPr>
          <w:rFonts w:ascii="Calibri" w:hAnsi="Calibri"/>
          <w:noProof/>
        </w:rPr>
        <w:t xml:space="preserve"> ( 2014 – 2015 / Undergraduate Student Non-Research Credit)</w:t>
      </w:r>
    </w:p>
    <w:p w14:paraId="193DDE97" w14:textId="56AAE9DA" w:rsidR="00100768" w:rsidRPr="00776ACD" w:rsidRDefault="00100768" w:rsidP="00650E0C">
      <w:pPr>
        <w:widowControl w:val="0"/>
        <w:autoSpaceDE w:val="0"/>
        <w:autoSpaceDN w:val="0"/>
        <w:adjustRightInd w:val="0"/>
        <w:spacing w:after="120"/>
        <w:ind w:firstLine="360"/>
        <w:jc w:val="both"/>
        <w:rPr>
          <w:rFonts w:ascii="Calibri" w:hAnsi="Calibri"/>
          <w:b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>Student</w:t>
      </w:r>
      <w:r w:rsidR="00BC7068" w:rsidRPr="00776ACD">
        <w:rPr>
          <w:rFonts w:ascii="Calibri" w:hAnsi="Calibri"/>
          <w:b/>
          <w:noProof/>
        </w:rPr>
        <w:t>s</w:t>
      </w:r>
      <w:r w:rsidRPr="00776ACD">
        <w:rPr>
          <w:rFonts w:ascii="Calibri" w:hAnsi="Calibri"/>
          <w:b/>
          <w:noProof/>
        </w:rPr>
        <w:t xml:space="preserve"> </w:t>
      </w:r>
      <w:r w:rsidR="00C60122" w:rsidRPr="00776ACD">
        <w:rPr>
          <w:rFonts w:ascii="Calibri" w:hAnsi="Calibri"/>
          <w:b/>
          <w:noProof/>
        </w:rPr>
        <w:t xml:space="preserve">Formerly Mentored </w:t>
      </w:r>
      <w:r w:rsidRPr="00776ACD">
        <w:rPr>
          <w:rFonts w:ascii="Calibri" w:hAnsi="Calibri"/>
          <w:b/>
          <w:noProof/>
        </w:rPr>
        <w:t>at Berkeley Lab:</w:t>
      </w:r>
    </w:p>
    <w:p w14:paraId="2C4B0697" w14:textId="456193F5" w:rsidR="003E0B56" w:rsidRPr="00776ACD" w:rsidRDefault="00100768" w:rsidP="008804BD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 xml:space="preserve">Alexandra Krawicz </w:t>
      </w:r>
      <w:r w:rsidRPr="00776ACD">
        <w:rPr>
          <w:rFonts w:ascii="Calibri" w:hAnsi="Calibri"/>
          <w:noProof/>
        </w:rPr>
        <w:t xml:space="preserve">(2012 – 2014 / Posdoctoral Scholar / 2014 Photochemistry Gordon Research Conference Young Investigator Awardee </w:t>
      </w:r>
      <w:r w:rsidR="00DB52DA" w:rsidRPr="00776ACD">
        <w:rPr>
          <w:rFonts w:ascii="Calibri" w:hAnsi="Calibri"/>
          <w:noProof/>
        </w:rPr>
        <w:t xml:space="preserve">/ </w:t>
      </w:r>
      <w:r w:rsidRPr="00776ACD">
        <w:rPr>
          <w:rFonts w:ascii="Calibri" w:hAnsi="Calibri"/>
          <w:noProof/>
        </w:rPr>
        <w:t>Western Photosynthesis Conference Best Poster Presentation Award / Currently Employed at EMI Electronics, USA)</w:t>
      </w:r>
    </w:p>
    <w:p w14:paraId="61197881" w14:textId="2726E6B8" w:rsidR="00D035C4" w:rsidRPr="00776ACD" w:rsidRDefault="00100768" w:rsidP="008804BD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 xml:space="preserve">Diana Cedeno </w:t>
      </w:r>
      <w:r w:rsidRPr="00776ACD">
        <w:rPr>
          <w:rFonts w:ascii="Calibri" w:hAnsi="Calibri"/>
          <w:noProof/>
        </w:rPr>
        <w:t xml:space="preserve">(2012 – 2014 / Postdoctoral Scholar / Invited Speaker to 2014 </w:t>
      </w:r>
      <w:r w:rsidR="005868C4" w:rsidRPr="00776ACD">
        <w:rPr>
          <w:rFonts w:ascii="Calibri" w:hAnsi="Calibri"/>
          <w:noProof/>
        </w:rPr>
        <w:t xml:space="preserve">Electron Donor Acceptor </w:t>
      </w:r>
      <w:r w:rsidRPr="00776ACD">
        <w:rPr>
          <w:rFonts w:ascii="Calibri" w:hAnsi="Calibri"/>
          <w:noProof/>
        </w:rPr>
        <w:t>Gordon Research Symposium / Currently Employed at PTRL West-Evans Analytical Group, USA)</w:t>
      </w:r>
    </w:p>
    <w:p w14:paraId="43866793" w14:textId="6FC21485" w:rsidR="009529CE" w:rsidRPr="00287B40" w:rsidRDefault="00100768" w:rsidP="008804BD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Jesse Jenkins</w:t>
      </w:r>
      <w:r w:rsidRPr="00776ACD">
        <w:rPr>
          <w:rFonts w:ascii="Calibri" w:hAnsi="Calibri"/>
          <w:noProof/>
        </w:rPr>
        <w:t xml:space="preserve"> (2012 – 2013 / Graduate Student / Co-advised with Prof. Don Tilley / Currently Entreprenuer at Hedron LLC 3D-Printing and Prototyping Services)</w:t>
      </w:r>
    </w:p>
    <w:p w14:paraId="5D2B7892" w14:textId="5B21EF74" w:rsidR="00100768" w:rsidRPr="00776ACD" w:rsidRDefault="00C60122" w:rsidP="00EF74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76ACD">
        <w:rPr>
          <w:rFonts w:ascii="Calibri" w:hAnsi="Calibri"/>
          <w:b/>
          <w:noProof/>
        </w:rPr>
        <w:t xml:space="preserve">C. </w:t>
      </w:r>
      <w:r w:rsidR="00100768" w:rsidRPr="00776ACD">
        <w:rPr>
          <w:rFonts w:ascii="Calibri" w:hAnsi="Calibri"/>
          <w:b/>
          <w:noProof/>
        </w:rPr>
        <w:t>Completed Courses and Training on Teaching and Mentoring</w:t>
      </w:r>
      <w:r w:rsidR="00100768" w:rsidRPr="00776ACD">
        <w:rPr>
          <w:rFonts w:ascii="Calibri" w:hAnsi="Calibri"/>
          <w:noProof/>
        </w:rPr>
        <w:t>:</w:t>
      </w:r>
    </w:p>
    <w:p w14:paraId="4D11BF00" w14:textId="03AD3A37" w:rsidR="005341B9" w:rsidRDefault="00100768" w:rsidP="008804BD">
      <w:pPr>
        <w:pStyle w:val="ListParagraph"/>
        <w:widowControl w:val="0"/>
        <w:numPr>
          <w:ilvl w:val="0"/>
          <w:numId w:val="68"/>
        </w:numPr>
        <w:autoSpaceDE w:val="0"/>
        <w:autoSpaceDN w:val="0"/>
        <w:adjustRightInd w:val="0"/>
        <w:spacing w:after="240"/>
        <w:ind w:left="7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</w:rPr>
        <w:t>Fundamentals of Teaching in the Sciences</w:t>
      </w:r>
      <w:r w:rsidRPr="00776ACD">
        <w:rPr>
          <w:rFonts w:ascii="Calibri" w:hAnsi="Calibri"/>
        </w:rPr>
        <w:t xml:space="preserve"> (Yale University, Fall 2012)</w:t>
      </w:r>
    </w:p>
    <w:p w14:paraId="11ADBC88" w14:textId="77777777" w:rsidR="0049687D" w:rsidRDefault="0049687D" w:rsidP="0049687D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noProof/>
        </w:rPr>
      </w:pPr>
    </w:p>
    <w:p w14:paraId="6475177C" w14:textId="77777777" w:rsidR="0049687D" w:rsidRPr="0049687D" w:rsidRDefault="0049687D" w:rsidP="0049687D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noProof/>
        </w:rPr>
      </w:pPr>
    </w:p>
    <w:p w14:paraId="12FAA605" w14:textId="56DF9F69" w:rsidR="009B070F" w:rsidRPr="00776ACD" w:rsidRDefault="009D51A4" w:rsidP="00EF7461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lastRenderedPageBreak/>
        <w:t>III. SERVICE</w:t>
      </w:r>
    </w:p>
    <w:p w14:paraId="4AC3F009" w14:textId="77777777" w:rsidR="009D51A4" w:rsidRPr="00776ACD" w:rsidRDefault="009D51A4" w:rsidP="00EF7461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A Professional service:</w:t>
      </w:r>
    </w:p>
    <w:p w14:paraId="11284569" w14:textId="0A7DAAF1" w:rsidR="009D51A4" w:rsidRPr="00776ACD" w:rsidRDefault="009D51A4" w:rsidP="00EF7461">
      <w:pPr>
        <w:spacing w:after="24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Conferences Organized</w:t>
      </w:r>
    </w:p>
    <w:p w14:paraId="50FB8F3B" w14:textId="77777777" w:rsidR="009D51A4" w:rsidRPr="00776ACD" w:rsidRDefault="009D51A4" w:rsidP="00EF7461">
      <w:pPr>
        <w:pStyle w:val="NormalWeb"/>
        <w:spacing w:before="0" w:beforeAutospacing="0" w:after="120" w:afterAutospacing="0"/>
        <w:ind w:firstLine="360"/>
        <w:rPr>
          <w:rFonts w:ascii="Calibri" w:hAnsi="Calibri"/>
          <w:b/>
          <w:bCs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660E11C8" w14:textId="3C7BCF85" w:rsidR="003E1C0F" w:rsidRPr="002278A5" w:rsidRDefault="009D51A4" w:rsidP="00814022">
      <w:pPr>
        <w:pStyle w:val="ListParagraph"/>
        <w:numPr>
          <w:ilvl w:val="0"/>
          <w:numId w:val="67"/>
        </w:numPr>
        <w:spacing w:after="240"/>
        <w:ind w:left="720"/>
        <w:contextualSpacing w:val="0"/>
        <w:jc w:val="both"/>
      </w:pPr>
      <w:r w:rsidRPr="00776ACD">
        <w:rPr>
          <w:rFonts w:ascii="Calibri" w:hAnsi="Calibri"/>
          <w:noProof/>
        </w:rPr>
        <w:t xml:space="preserve">Photosynthesis, Bioenergy and Artifical Photosynthesis. </w:t>
      </w:r>
      <w:r w:rsidRPr="00776ACD">
        <w:rPr>
          <w:rFonts w:ascii="Calibri" w:hAnsi="Calibri"/>
          <w:b/>
          <w:bCs/>
          <w:noProof/>
        </w:rPr>
        <w:t>Photosynthesis Gordon Seminar</w:t>
      </w:r>
      <w:r w:rsidRPr="00776ACD">
        <w:rPr>
          <w:rFonts w:ascii="Calibri" w:hAnsi="Calibri"/>
          <w:noProof/>
        </w:rPr>
        <w:t>. Davidson College, Davidson, NC. July 7-8, 2012 (</w:t>
      </w:r>
      <w:r w:rsidRPr="00776ACD">
        <w:rPr>
          <w:rFonts w:ascii="Calibri" w:hAnsi="Calibri"/>
          <w:b/>
          <w:noProof/>
        </w:rPr>
        <w:t>Conference Organizer and</w:t>
      </w:r>
      <w:r w:rsidRPr="00776ACD">
        <w:rPr>
          <w:rFonts w:ascii="Calibri" w:hAnsi="Calibri"/>
          <w:noProof/>
        </w:rPr>
        <w:t xml:space="preserve"> </w:t>
      </w:r>
      <w:r w:rsidRPr="00776ACD">
        <w:rPr>
          <w:rFonts w:ascii="Calibri" w:hAnsi="Calibri"/>
          <w:b/>
          <w:noProof/>
        </w:rPr>
        <w:t>Chair</w:t>
      </w:r>
      <w:r w:rsidRPr="00776ACD">
        <w:rPr>
          <w:rFonts w:ascii="Calibri" w:hAnsi="Calibri"/>
          <w:noProof/>
        </w:rPr>
        <w:t>)</w:t>
      </w:r>
    </w:p>
    <w:p w14:paraId="2A859565" w14:textId="5011CDC7" w:rsidR="009D51A4" w:rsidRPr="00776ACD" w:rsidRDefault="009D51A4" w:rsidP="00814022">
      <w:pPr>
        <w:spacing w:after="12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Conference Sessions Chaired</w:t>
      </w:r>
    </w:p>
    <w:p w14:paraId="61C10E3E" w14:textId="77777777" w:rsidR="009D51A4" w:rsidRPr="00776ACD" w:rsidRDefault="009D51A4" w:rsidP="00EF7461">
      <w:pPr>
        <w:pStyle w:val="NormalWeb"/>
        <w:spacing w:before="0" w:beforeAutospacing="0" w:after="120" w:afterAutospacing="0"/>
        <w:ind w:firstLine="360"/>
        <w:rPr>
          <w:rStyle w:val="Strong"/>
          <w:rFonts w:ascii="Calibri" w:hAnsi="Calibri"/>
        </w:rPr>
      </w:pPr>
      <w:r w:rsidRPr="00776ACD">
        <w:rPr>
          <w:rStyle w:val="Strong"/>
          <w:rFonts w:ascii="Calibri" w:hAnsi="Calibri"/>
          <w:i/>
        </w:rPr>
        <w:t>Since joining ASU</w:t>
      </w:r>
      <w:r w:rsidRPr="00776ACD">
        <w:rPr>
          <w:rStyle w:val="Strong"/>
          <w:rFonts w:ascii="Calibri" w:hAnsi="Calibri"/>
        </w:rPr>
        <w:t>:</w:t>
      </w:r>
    </w:p>
    <w:p w14:paraId="3D06920D" w14:textId="1824A7F0" w:rsidR="00097695" w:rsidRPr="0049687D" w:rsidRDefault="009D51A4" w:rsidP="0049687D">
      <w:pPr>
        <w:pStyle w:val="ListParagraph"/>
        <w:numPr>
          <w:ilvl w:val="0"/>
          <w:numId w:val="201"/>
        </w:numPr>
        <w:tabs>
          <w:tab w:val="left" w:pos="450"/>
        </w:tabs>
        <w:spacing w:after="120"/>
        <w:ind w:left="720"/>
        <w:contextualSpacing w:val="0"/>
        <w:jc w:val="both"/>
        <w:rPr>
          <w:rFonts w:ascii="Calibri" w:hAnsi="Calibri"/>
          <w:b/>
        </w:rPr>
      </w:pPr>
      <w:r w:rsidRPr="00287B40">
        <w:rPr>
          <w:rFonts w:ascii="Calibri" w:hAnsi="Calibri"/>
        </w:rPr>
        <w:t xml:space="preserve">Synthetic Photochemistry Session. </w:t>
      </w:r>
      <w:r w:rsidRPr="00287B40">
        <w:rPr>
          <w:rFonts w:ascii="Calibri" w:hAnsi="Calibri"/>
          <w:b/>
        </w:rPr>
        <w:t>26</w:t>
      </w:r>
      <w:r w:rsidRPr="00287B40">
        <w:rPr>
          <w:rFonts w:ascii="Calibri" w:hAnsi="Calibri"/>
          <w:b/>
          <w:vertAlign w:val="superscript"/>
        </w:rPr>
        <w:t>th</w:t>
      </w:r>
      <w:r w:rsidRPr="00287B40">
        <w:rPr>
          <w:rFonts w:ascii="Calibri" w:hAnsi="Calibri"/>
          <w:b/>
        </w:rPr>
        <w:t xml:space="preserve"> Winter</w:t>
      </w:r>
      <w:r w:rsidRPr="00287B40">
        <w:rPr>
          <w:rFonts w:ascii="Calibri" w:hAnsi="Calibri"/>
        </w:rPr>
        <w:t xml:space="preserve"> </w:t>
      </w:r>
      <w:r w:rsidRPr="00287B40">
        <w:rPr>
          <w:rFonts w:ascii="Calibri" w:hAnsi="Calibri"/>
          <w:b/>
        </w:rPr>
        <w:t>Inter-American Photochemical Society Conference</w:t>
      </w:r>
      <w:r w:rsidRPr="00287B40">
        <w:rPr>
          <w:rFonts w:ascii="Calibri" w:hAnsi="Calibri"/>
        </w:rPr>
        <w:t xml:space="preserve">. Sarasota, FL January 2-5, 2017 </w:t>
      </w:r>
      <w:r w:rsidRPr="00287B40">
        <w:rPr>
          <w:rFonts w:ascii="Calibri" w:hAnsi="Calibri"/>
          <w:b/>
        </w:rPr>
        <w:t>(Session Chair)</w:t>
      </w:r>
    </w:p>
    <w:p w14:paraId="799DC2F5" w14:textId="77777777" w:rsidR="009D51A4" w:rsidRPr="00776ACD" w:rsidRDefault="009D51A4" w:rsidP="00D11D6C">
      <w:pPr>
        <w:pStyle w:val="ListParagraph"/>
        <w:numPr>
          <w:ilvl w:val="0"/>
          <w:numId w:val="202"/>
        </w:numPr>
        <w:tabs>
          <w:tab w:val="left" w:pos="720"/>
        </w:tabs>
        <w:ind w:hanging="763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hAnsi="Calibri"/>
        </w:rPr>
        <w:t xml:space="preserve">Bioinspired Energy Conversion Session, ENVR Division. </w:t>
      </w:r>
      <w:r w:rsidRPr="00776ACD">
        <w:rPr>
          <w:rFonts w:ascii="Calibri" w:hAnsi="Calibri"/>
          <w:b/>
        </w:rPr>
        <w:t xml:space="preserve">250th ACS Meeting &amp;   </w:t>
      </w:r>
    </w:p>
    <w:p w14:paraId="344D25E5" w14:textId="77777777" w:rsidR="009D51A4" w:rsidRPr="00776ACD" w:rsidRDefault="009D51A4" w:rsidP="00287B40">
      <w:pPr>
        <w:pStyle w:val="ListParagraph"/>
        <w:tabs>
          <w:tab w:val="left" w:pos="720"/>
        </w:tabs>
        <w:spacing w:after="120"/>
        <w:ind w:left="763"/>
        <w:contextualSpacing w:val="0"/>
        <w:jc w:val="both"/>
        <w:rPr>
          <w:rFonts w:ascii="Calibri" w:hAnsi="Calibri"/>
          <w:b/>
        </w:rPr>
      </w:pPr>
      <w:r w:rsidRPr="00776ACD">
        <w:rPr>
          <w:rFonts w:ascii="Calibri" w:hAnsi="Calibri"/>
          <w:b/>
        </w:rPr>
        <w:t>Exposition</w:t>
      </w:r>
      <w:r w:rsidRPr="00776ACD">
        <w:rPr>
          <w:rFonts w:ascii="Calibri" w:hAnsi="Calibri"/>
        </w:rPr>
        <w:t xml:space="preserve">. Boston, MA August 16-20, 2015 </w:t>
      </w:r>
      <w:r w:rsidRPr="00776ACD">
        <w:rPr>
          <w:rFonts w:ascii="Calibri" w:hAnsi="Calibri"/>
          <w:b/>
        </w:rPr>
        <w:t>(Session Chair)</w:t>
      </w:r>
    </w:p>
    <w:p w14:paraId="0EB38375" w14:textId="77777777" w:rsidR="009D51A4" w:rsidRPr="00776ACD" w:rsidRDefault="009D51A4" w:rsidP="00EF7461">
      <w:pPr>
        <w:pStyle w:val="NormalWeb"/>
        <w:spacing w:before="0" w:beforeAutospacing="0" w:after="120" w:afterAutospacing="0"/>
        <w:ind w:firstLine="360"/>
        <w:rPr>
          <w:rFonts w:ascii="Calibri" w:hAnsi="Calibri"/>
          <w:b/>
          <w:bCs/>
        </w:rPr>
      </w:pPr>
      <w:r w:rsidRPr="00776ACD">
        <w:rPr>
          <w:rStyle w:val="Strong"/>
          <w:rFonts w:ascii="Calibri" w:hAnsi="Calibri"/>
          <w:i/>
        </w:rPr>
        <w:t>Prior to ASU</w:t>
      </w:r>
      <w:r w:rsidRPr="00776ACD">
        <w:rPr>
          <w:rStyle w:val="Strong"/>
          <w:rFonts w:ascii="Calibri" w:hAnsi="Calibri"/>
        </w:rPr>
        <w:t>:</w:t>
      </w:r>
    </w:p>
    <w:p w14:paraId="17C6DB00" w14:textId="77777777" w:rsidR="009D51A4" w:rsidRPr="00776ACD" w:rsidRDefault="009D51A4" w:rsidP="00EF7461">
      <w:pPr>
        <w:numPr>
          <w:ilvl w:val="0"/>
          <w:numId w:val="1"/>
        </w:numPr>
        <w:tabs>
          <w:tab w:val="left" w:pos="810"/>
        </w:tabs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  <w:noProof/>
        </w:rPr>
        <w:t>Artificial Photosynthesis</w:t>
      </w:r>
      <w:r w:rsidRPr="00776ACD">
        <w:rPr>
          <w:rFonts w:ascii="Calibri" w:hAnsi="Calibri"/>
        </w:rPr>
        <w:t xml:space="preserve"> Session</w:t>
      </w:r>
      <w:r w:rsidRPr="00776ACD">
        <w:rPr>
          <w:rFonts w:ascii="Calibri" w:hAnsi="Calibri"/>
          <w:noProof/>
        </w:rPr>
        <w:t xml:space="preserve">. </w:t>
      </w:r>
      <w:r w:rsidRPr="00776ACD">
        <w:rPr>
          <w:rFonts w:ascii="Calibri" w:hAnsi="Calibri"/>
          <w:b/>
          <w:bCs/>
        </w:rPr>
        <w:t>21st Western Photosynthesis Conference</w:t>
      </w:r>
      <w:r w:rsidRPr="00776ACD">
        <w:rPr>
          <w:rFonts w:ascii="Calibri" w:hAnsi="Calibri"/>
        </w:rPr>
        <w:t>. Pacific Grove, CA. January 3-5, 2013 (</w:t>
      </w:r>
      <w:r w:rsidRPr="00776ACD">
        <w:rPr>
          <w:rFonts w:ascii="Calibri" w:hAnsi="Calibri"/>
          <w:b/>
        </w:rPr>
        <w:t>Session Chair</w:t>
      </w:r>
      <w:r w:rsidRPr="00776ACD">
        <w:rPr>
          <w:rFonts w:ascii="Calibri" w:hAnsi="Calibri"/>
        </w:rPr>
        <w:t>)</w:t>
      </w:r>
    </w:p>
    <w:p w14:paraId="5EC156E7" w14:textId="5F42F9D6" w:rsidR="00287B40" w:rsidRDefault="00813CFB" w:rsidP="002278A5">
      <w:pPr>
        <w:widowControl w:val="0"/>
        <w:autoSpaceDE w:val="0"/>
        <w:autoSpaceDN w:val="0"/>
        <w:adjustRightInd w:val="0"/>
        <w:spacing w:after="240"/>
        <w:ind w:left="720" w:hanging="36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</w:rPr>
        <w:t xml:space="preserve">(1) </w:t>
      </w:r>
      <w:r w:rsidR="009D51A4" w:rsidRPr="00776ACD">
        <w:rPr>
          <w:rFonts w:ascii="Calibri" w:hAnsi="Calibri"/>
        </w:rPr>
        <w:t xml:space="preserve">Artificial Photosynthesis Session. </w:t>
      </w:r>
      <w:r w:rsidR="009D51A4" w:rsidRPr="00776ACD">
        <w:rPr>
          <w:rFonts w:ascii="Calibri" w:hAnsi="Calibri"/>
          <w:b/>
        </w:rPr>
        <w:t>22</w:t>
      </w:r>
      <w:r w:rsidR="009D51A4" w:rsidRPr="00776ACD">
        <w:rPr>
          <w:rFonts w:ascii="Calibri" w:hAnsi="Calibri"/>
          <w:b/>
          <w:vertAlign w:val="superscript"/>
        </w:rPr>
        <w:t>nd</w:t>
      </w:r>
      <w:r w:rsidR="009D51A4" w:rsidRPr="00776ACD">
        <w:rPr>
          <w:rFonts w:ascii="Calibri" w:hAnsi="Calibri"/>
          <w:b/>
        </w:rPr>
        <w:t xml:space="preserve"> Western Photosynthesis Conference</w:t>
      </w:r>
      <w:r w:rsidR="009D51A4" w:rsidRPr="00776ACD">
        <w:rPr>
          <w:rFonts w:ascii="Calibri" w:hAnsi="Calibri"/>
        </w:rPr>
        <w:t xml:space="preserve">. Pacific Grove, CA, January 5-8, 2012 </w:t>
      </w:r>
      <w:r w:rsidR="009D51A4" w:rsidRPr="00776ACD">
        <w:rPr>
          <w:rFonts w:ascii="Calibri" w:hAnsi="Calibri"/>
          <w:noProof/>
        </w:rPr>
        <w:t>(</w:t>
      </w:r>
      <w:r w:rsidR="009D51A4" w:rsidRPr="00776ACD">
        <w:rPr>
          <w:rFonts w:ascii="Calibri" w:hAnsi="Calibri"/>
          <w:b/>
        </w:rPr>
        <w:t>Session Chair</w:t>
      </w:r>
      <w:r w:rsidR="009D51A4" w:rsidRPr="00776ACD">
        <w:rPr>
          <w:rFonts w:ascii="Calibri" w:hAnsi="Calibri"/>
          <w:noProof/>
        </w:rPr>
        <w:t>)</w:t>
      </w:r>
      <w:r w:rsidR="003E1C0F">
        <w:rPr>
          <w:rFonts w:ascii="Calibri" w:hAnsi="Calibri"/>
          <w:b/>
          <w:noProof/>
        </w:rPr>
        <w:tab/>
      </w:r>
    </w:p>
    <w:p w14:paraId="6C8407D2" w14:textId="7F4AC171" w:rsidR="009D51A4" w:rsidRPr="00776ACD" w:rsidRDefault="009D51A4" w:rsidP="00EF7461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Reviewer of the Following Journals </w:t>
      </w:r>
      <w:r w:rsidRPr="00776ACD">
        <w:rPr>
          <w:rFonts w:ascii="Calibri" w:hAnsi="Calibri"/>
          <w:noProof/>
        </w:rPr>
        <w:t>(reviewing ~3 manuscripts/month since 2014)</w:t>
      </w:r>
      <w:r w:rsidR="00237D36" w:rsidRPr="00776ACD">
        <w:rPr>
          <w:rFonts w:ascii="Calibri" w:hAnsi="Calibri"/>
          <w:noProof/>
        </w:rPr>
        <w:t>:</w:t>
      </w:r>
    </w:p>
    <w:p w14:paraId="202CF93A" w14:textId="5B95871E" w:rsidR="009D51A4" w:rsidRPr="00287B40" w:rsidRDefault="009D51A4" w:rsidP="00D11D6C">
      <w:pPr>
        <w:pStyle w:val="ListParagraph"/>
        <w:widowControl w:val="0"/>
        <w:numPr>
          <w:ilvl w:val="0"/>
          <w:numId w:val="203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b/>
          <w:noProof/>
        </w:rPr>
      </w:pPr>
      <w:r w:rsidRPr="00287B40">
        <w:rPr>
          <w:rFonts w:ascii="Calibri" w:hAnsi="Calibri"/>
          <w:noProof/>
        </w:rPr>
        <w:t>Nature Chemistry (Impact Factor: 27.893)</w:t>
      </w:r>
    </w:p>
    <w:p w14:paraId="7861FC4F" w14:textId="09AF1A4D" w:rsidR="009D51A4" w:rsidRPr="00287B40" w:rsidRDefault="009D51A4" w:rsidP="00D11D6C">
      <w:pPr>
        <w:pStyle w:val="ListParagraph"/>
        <w:widowControl w:val="0"/>
        <w:numPr>
          <w:ilvl w:val="0"/>
          <w:numId w:val="204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>Nature Materials (Impact Factor: 38.891)</w:t>
      </w:r>
    </w:p>
    <w:p w14:paraId="62196586" w14:textId="1D90B465" w:rsidR="009D51A4" w:rsidRPr="00287B40" w:rsidRDefault="009D51A4" w:rsidP="00D11D6C">
      <w:pPr>
        <w:pStyle w:val="ListParagraph"/>
        <w:widowControl w:val="0"/>
        <w:numPr>
          <w:ilvl w:val="0"/>
          <w:numId w:val="205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>Energy and Environmental Science</w:t>
      </w:r>
      <w:r w:rsidRPr="00287B40" w:rsidDel="0097505C">
        <w:rPr>
          <w:rFonts w:ascii="Calibri" w:hAnsi="Calibri"/>
          <w:noProof/>
        </w:rPr>
        <w:t xml:space="preserve"> </w:t>
      </w:r>
      <w:r w:rsidRPr="00287B40">
        <w:rPr>
          <w:rFonts w:ascii="Calibri" w:hAnsi="Calibri"/>
          <w:noProof/>
        </w:rPr>
        <w:t xml:space="preserve">(Impact Factor: 25.427) </w:t>
      </w:r>
    </w:p>
    <w:p w14:paraId="0358A538" w14:textId="536557EA" w:rsidR="009D51A4" w:rsidRPr="00776ACD" w:rsidRDefault="009D51A4" w:rsidP="00D11D6C">
      <w:pPr>
        <w:pStyle w:val="ListParagraph"/>
        <w:widowControl w:val="0"/>
        <w:numPr>
          <w:ilvl w:val="0"/>
          <w:numId w:val="206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Journal of the American Chemical Society (Impact Factor: 13.038)</w:t>
      </w:r>
    </w:p>
    <w:p w14:paraId="7AC6F928" w14:textId="71EA81F3" w:rsidR="009D51A4" w:rsidRPr="00287B40" w:rsidRDefault="009D51A4" w:rsidP="00D11D6C">
      <w:pPr>
        <w:pStyle w:val="ListParagraph"/>
        <w:widowControl w:val="0"/>
        <w:numPr>
          <w:ilvl w:val="0"/>
          <w:numId w:val="207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>Chemical Science (Impact Factor: 9.144)</w:t>
      </w:r>
    </w:p>
    <w:p w14:paraId="3E516CFE" w14:textId="4C882E3A" w:rsidR="009D51A4" w:rsidRPr="00776ACD" w:rsidRDefault="009D51A4" w:rsidP="00D11D6C">
      <w:pPr>
        <w:pStyle w:val="ListParagraph"/>
        <w:widowControl w:val="0"/>
        <w:numPr>
          <w:ilvl w:val="0"/>
          <w:numId w:val="208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Journal of Physical Chemistry Letters (Impact Factor: 8.539)</w:t>
      </w:r>
    </w:p>
    <w:p w14:paraId="54CF10AF" w14:textId="1F625717" w:rsidR="009D51A4" w:rsidRPr="00287B40" w:rsidRDefault="009D51A4" w:rsidP="00D11D6C">
      <w:pPr>
        <w:pStyle w:val="ListParagraph"/>
        <w:widowControl w:val="0"/>
        <w:numPr>
          <w:ilvl w:val="0"/>
          <w:numId w:val="20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>Applied Materials and Interfaces (7.145)</w:t>
      </w:r>
    </w:p>
    <w:p w14:paraId="26BFDD32" w14:textId="1AB3D60A" w:rsidR="009D51A4" w:rsidRPr="00287B40" w:rsidRDefault="009D51A4" w:rsidP="00D11D6C">
      <w:pPr>
        <w:pStyle w:val="ListParagraph"/>
        <w:widowControl w:val="0"/>
        <w:numPr>
          <w:ilvl w:val="0"/>
          <w:numId w:val="21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 xml:space="preserve">Inorganic Chemistry (Impact Factor: 4.820) </w:t>
      </w:r>
    </w:p>
    <w:p w14:paraId="299595EA" w14:textId="0026F875" w:rsidR="009D51A4" w:rsidRPr="00287B40" w:rsidRDefault="009D51A4" w:rsidP="00D11D6C">
      <w:pPr>
        <w:pStyle w:val="ListParagraph"/>
        <w:widowControl w:val="0"/>
        <w:numPr>
          <w:ilvl w:val="0"/>
          <w:numId w:val="21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>Journal of Physical Chemistry C (Impact Factor: 4.509)</w:t>
      </w:r>
    </w:p>
    <w:p w14:paraId="6AA5082C" w14:textId="7216442B" w:rsidR="009D51A4" w:rsidRPr="00287B40" w:rsidRDefault="009D51A4" w:rsidP="00D11D6C">
      <w:pPr>
        <w:pStyle w:val="ListParagraph"/>
        <w:widowControl w:val="0"/>
        <w:numPr>
          <w:ilvl w:val="0"/>
          <w:numId w:val="21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 xml:space="preserve">Physical Chemistry Chemical Physics (Impact Factor: 4.449 </w:t>
      </w:r>
    </w:p>
    <w:p w14:paraId="58377BD7" w14:textId="77777777" w:rsidR="009D51A4" w:rsidRPr="00776ACD" w:rsidRDefault="009D51A4" w:rsidP="00D11D6C">
      <w:pPr>
        <w:pStyle w:val="ListParagraph"/>
        <w:widowControl w:val="0"/>
        <w:numPr>
          <w:ilvl w:val="0"/>
          <w:numId w:val="21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International Journal of Hydrogen Energy (Impact Factor: 3.313)</w:t>
      </w:r>
    </w:p>
    <w:p w14:paraId="6396CA9C" w14:textId="5B421125" w:rsidR="009D51A4" w:rsidRPr="00287B40" w:rsidRDefault="009D51A4" w:rsidP="00D11D6C">
      <w:pPr>
        <w:pStyle w:val="ListParagraph"/>
        <w:widowControl w:val="0"/>
        <w:numPr>
          <w:ilvl w:val="0"/>
          <w:numId w:val="21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 xml:space="preserve">Journal of Physical Chemistry B (Impact Factor: 3.187) </w:t>
      </w:r>
    </w:p>
    <w:p w14:paraId="2AE7A4E8" w14:textId="1098937C" w:rsidR="009D51A4" w:rsidRPr="00776ACD" w:rsidRDefault="009D51A4" w:rsidP="00D11D6C">
      <w:pPr>
        <w:pStyle w:val="ListParagraph"/>
        <w:widowControl w:val="0"/>
        <w:numPr>
          <w:ilvl w:val="0"/>
          <w:numId w:val="21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lastRenderedPageBreak/>
        <w:t>Interface Focus (Impact Factor: 3.124)</w:t>
      </w:r>
    </w:p>
    <w:p w14:paraId="13AE10C8" w14:textId="47BE6A2D" w:rsidR="009D51A4" w:rsidRPr="00287B40" w:rsidRDefault="009D51A4" w:rsidP="00D11D6C">
      <w:pPr>
        <w:pStyle w:val="ListParagraph"/>
        <w:widowControl w:val="0"/>
        <w:numPr>
          <w:ilvl w:val="0"/>
          <w:numId w:val="21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287B40">
        <w:rPr>
          <w:rFonts w:ascii="Calibri" w:hAnsi="Calibri"/>
          <w:noProof/>
        </w:rPr>
        <w:t xml:space="preserve">Photochemistry and Photobiology (Impact Factor: 2.008)  </w:t>
      </w:r>
    </w:p>
    <w:p w14:paraId="3455B8DF" w14:textId="12139C3F" w:rsidR="009D51A4" w:rsidRPr="00776ACD" w:rsidRDefault="009D51A4" w:rsidP="008804BD">
      <w:pPr>
        <w:pStyle w:val="ListParagraph"/>
        <w:widowControl w:val="0"/>
        <w:numPr>
          <w:ilvl w:val="0"/>
          <w:numId w:val="69"/>
        </w:numPr>
        <w:autoSpaceDE w:val="0"/>
        <w:autoSpaceDN w:val="0"/>
        <w:adjustRightInd w:val="0"/>
        <w:spacing w:after="240"/>
        <w:ind w:left="720"/>
        <w:contextualSpacing w:val="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noProof/>
        </w:rPr>
        <w:t>ACS Energy Letters (Impact Factor: NA new journal)</w:t>
      </w:r>
    </w:p>
    <w:p w14:paraId="57A203F9" w14:textId="48D1FF93" w:rsidR="009D51A4" w:rsidRDefault="009D51A4" w:rsidP="00EF7461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Professional Organization Memberships: </w:t>
      </w:r>
    </w:p>
    <w:p w14:paraId="3DB37EC8" w14:textId="606F666D" w:rsidR="00FB596D" w:rsidRPr="00FB596D" w:rsidRDefault="00FB596D" w:rsidP="00D11D6C">
      <w:pPr>
        <w:pStyle w:val="ListParagraph"/>
        <w:widowControl w:val="0"/>
        <w:numPr>
          <w:ilvl w:val="0"/>
          <w:numId w:val="222"/>
        </w:numPr>
        <w:autoSpaceDE w:val="0"/>
        <w:autoSpaceDN w:val="0"/>
        <w:adjustRightInd w:val="0"/>
        <w:spacing w:after="120"/>
        <w:ind w:left="720"/>
        <w:contextualSpacing w:val="0"/>
        <w:jc w:val="both"/>
        <w:rPr>
          <w:rFonts w:ascii="Calibri" w:hAnsi="Calibri"/>
          <w:noProof/>
        </w:rPr>
      </w:pPr>
      <w:r w:rsidRPr="00FB596D">
        <w:rPr>
          <w:rFonts w:ascii="Calibri" w:hAnsi="Calibri"/>
          <w:noProof/>
        </w:rPr>
        <w:t>American Indian Science and Engineering Society</w:t>
      </w:r>
    </w:p>
    <w:p w14:paraId="7D7F53CD" w14:textId="454F4D7A" w:rsidR="009D51A4" w:rsidRDefault="009D51A4" w:rsidP="00D11D6C">
      <w:pPr>
        <w:pStyle w:val="ListParagraph"/>
        <w:widowControl w:val="0"/>
        <w:numPr>
          <w:ilvl w:val="0"/>
          <w:numId w:val="21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FB596D">
        <w:rPr>
          <w:rFonts w:ascii="Calibri" w:hAnsi="Calibri"/>
          <w:noProof/>
        </w:rPr>
        <w:t xml:space="preserve">Inter-American Photochemical Society  </w:t>
      </w:r>
    </w:p>
    <w:p w14:paraId="1D4B7B98" w14:textId="47BB6238" w:rsidR="00FB596D" w:rsidRPr="00FB596D" w:rsidRDefault="00FB596D" w:rsidP="00D11D6C">
      <w:pPr>
        <w:pStyle w:val="ListParagraph"/>
        <w:widowControl w:val="0"/>
        <w:numPr>
          <w:ilvl w:val="0"/>
          <w:numId w:val="21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The Electrochemical Socieity</w:t>
      </w:r>
    </w:p>
    <w:p w14:paraId="18BED257" w14:textId="0E5C1F5C" w:rsidR="009D51A4" w:rsidRPr="00776ACD" w:rsidRDefault="009D51A4" w:rsidP="00D11D6C">
      <w:pPr>
        <w:pStyle w:val="ListParagraph"/>
        <w:widowControl w:val="0"/>
        <w:numPr>
          <w:ilvl w:val="0"/>
          <w:numId w:val="21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American Chemical Society  (</w:t>
      </w:r>
      <w:r w:rsidR="00FB596D" w:rsidRPr="007B09D2">
        <w:rPr>
          <w:rFonts w:ascii="Calibri" w:hAnsi="Calibri"/>
          <w:noProof/>
        </w:rPr>
        <w:t>Energy Science Division</w:t>
      </w:r>
      <w:r w:rsidRPr="00776ACD">
        <w:rPr>
          <w:rFonts w:ascii="Calibri" w:hAnsi="Calibri"/>
          <w:noProof/>
        </w:rPr>
        <w:t>)</w:t>
      </w:r>
    </w:p>
    <w:p w14:paraId="6B98189D" w14:textId="4C314EF1" w:rsidR="009D51A4" w:rsidRPr="00FB596D" w:rsidRDefault="009D51A4" w:rsidP="00D11D6C">
      <w:pPr>
        <w:pStyle w:val="ListParagraph"/>
        <w:widowControl w:val="0"/>
        <w:numPr>
          <w:ilvl w:val="0"/>
          <w:numId w:val="22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FB596D">
        <w:rPr>
          <w:rFonts w:ascii="Calibri" w:hAnsi="Calibri"/>
          <w:noProof/>
        </w:rPr>
        <w:t>American Chemical Society  (</w:t>
      </w:r>
      <w:r w:rsidR="00FB596D" w:rsidRPr="00776ACD">
        <w:rPr>
          <w:rFonts w:ascii="Calibri" w:hAnsi="Calibri"/>
          <w:noProof/>
        </w:rPr>
        <w:t>Environmental Chemistry Division</w:t>
      </w:r>
      <w:r w:rsidRPr="00FB596D">
        <w:rPr>
          <w:rFonts w:ascii="Calibri" w:hAnsi="Calibri"/>
          <w:noProof/>
        </w:rPr>
        <w:t>)</w:t>
      </w:r>
    </w:p>
    <w:p w14:paraId="44F5240A" w14:textId="1AAE56D5" w:rsidR="009D51A4" w:rsidRPr="00FB596D" w:rsidRDefault="009D51A4" w:rsidP="00D11D6C">
      <w:pPr>
        <w:pStyle w:val="ListParagraph"/>
        <w:widowControl w:val="0"/>
        <w:numPr>
          <w:ilvl w:val="0"/>
          <w:numId w:val="221"/>
        </w:numPr>
        <w:autoSpaceDE w:val="0"/>
        <w:autoSpaceDN w:val="0"/>
        <w:adjustRightInd w:val="0"/>
        <w:spacing w:after="120"/>
        <w:ind w:left="720"/>
        <w:contextualSpacing w:val="0"/>
        <w:jc w:val="both"/>
        <w:rPr>
          <w:rFonts w:ascii="Calibri" w:hAnsi="Calibri"/>
          <w:noProof/>
        </w:rPr>
      </w:pPr>
      <w:r w:rsidRPr="00FB596D">
        <w:rPr>
          <w:rFonts w:ascii="Calibri" w:hAnsi="Calibri"/>
          <w:noProof/>
        </w:rPr>
        <w:t>Materials Research Society</w:t>
      </w:r>
    </w:p>
    <w:p w14:paraId="0B7467C8" w14:textId="77777777" w:rsidR="009D51A4" w:rsidRPr="00776ACD" w:rsidRDefault="009D51A4" w:rsidP="008804BD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</w:rPr>
        <w:t>International Society of Photosynthesis Research</w:t>
      </w:r>
    </w:p>
    <w:p w14:paraId="49597304" w14:textId="74D471E8" w:rsidR="00795C79" w:rsidRPr="00776ACD" w:rsidRDefault="009D51A4" w:rsidP="008804BD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>Yale</w:t>
      </w:r>
      <w:r w:rsidR="00FB596D">
        <w:rPr>
          <w:rFonts w:ascii="Calibri" w:hAnsi="Calibri"/>
        </w:rPr>
        <w:t xml:space="preserve"> University</w:t>
      </w:r>
      <w:r w:rsidRPr="00776ACD">
        <w:rPr>
          <w:rFonts w:ascii="Calibri" w:hAnsi="Calibri"/>
        </w:rPr>
        <w:t xml:space="preserve"> </w:t>
      </w:r>
      <w:r w:rsidR="006903B2" w:rsidRPr="00776ACD">
        <w:rPr>
          <w:rFonts w:ascii="Calibri" w:hAnsi="Calibri"/>
        </w:rPr>
        <w:t>Edw</w:t>
      </w:r>
      <w:r w:rsidR="006903B2">
        <w:rPr>
          <w:rFonts w:ascii="Calibri" w:hAnsi="Calibri"/>
        </w:rPr>
        <w:t>ard</w:t>
      </w:r>
      <w:r w:rsidR="006903B2" w:rsidRPr="00776ACD">
        <w:rPr>
          <w:rFonts w:ascii="Calibri" w:hAnsi="Calibri"/>
        </w:rPr>
        <w:t xml:space="preserve"> </w:t>
      </w:r>
      <w:r w:rsidRPr="00776ACD">
        <w:rPr>
          <w:rFonts w:ascii="Calibri" w:hAnsi="Calibri"/>
        </w:rPr>
        <w:t xml:space="preserve">A. Bouchet Honor Society </w:t>
      </w:r>
    </w:p>
    <w:p w14:paraId="1D57C241" w14:textId="155DD550" w:rsidR="009D51A4" w:rsidRPr="00776ACD" w:rsidRDefault="009D51A4" w:rsidP="00EF7461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B. Departmental Service</w:t>
      </w:r>
    </w:p>
    <w:p w14:paraId="2E502F93" w14:textId="4594B801" w:rsidR="007754C4" w:rsidRPr="00776ACD" w:rsidRDefault="00FE1948" w:rsidP="00EF74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Comprehensive </w:t>
      </w:r>
      <w:r w:rsidR="007754C4" w:rsidRPr="00776ACD">
        <w:rPr>
          <w:rFonts w:ascii="Calibri" w:hAnsi="Calibri"/>
          <w:b/>
          <w:noProof/>
        </w:rPr>
        <w:t>Exam Committees</w:t>
      </w:r>
      <w:r w:rsidR="008037D2" w:rsidRPr="00776ACD">
        <w:rPr>
          <w:rFonts w:ascii="Calibri" w:hAnsi="Calibri"/>
          <w:b/>
          <w:noProof/>
        </w:rPr>
        <w:t>:</w:t>
      </w:r>
    </w:p>
    <w:p w14:paraId="2BF7AADF" w14:textId="18EE35B9" w:rsidR="00042F69" w:rsidRPr="00391CC2" w:rsidRDefault="00737EDB" w:rsidP="00D11D6C">
      <w:pPr>
        <w:pStyle w:val="ListParagraph"/>
        <w:widowControl w:val="0"/>
        <w:numPr>
          <w:ilvl w:val="0"/>
          <w:numId w:val="223"/>
        </w:numPr>
        <w:tabs>
          <w:tab w:val="left" w:pos="360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391CC2">
        <w:rPr>
          <w:rFonts w:ascii="Calibri" w:hAnsi="Calibri"/>
          <w:b/>
          <w:noProof/>
        </w:rPr>
        <w:t>Zachary Dobson</w:t>
      </w:r>
      <w:r w:rsidR="00AF6698" w:rsidRPr="00391CC2">
        <w:rPr>
          <w:rFonts w:ascii="Calibri" w:hAnsi="Calibri"/>
          <w:b/>
          <w:noProof/>
        </w:rPr>
        <w:t xml:space="preserve"> </w:t>
      </w:r>
      <w:r w:rsidR="00AF6698" w:rsidRPr="00391CC2">
        <w:rPr>
          <w:rFonts w:ascii="Calibri" w:hAnsi="Calibri"/>
          <w:noProof/>
        </w:rPr>
        <w:t>(</w:t>
      </w:r>
      <w:r w:rsidR="00087C9A" w:rsidRPr="00391CC2">
        <w:rPr>
          <w:rFonts w:ascii="Calibri" w:hAnsi="Calibri"/>
          <w:noProof/>
        </w:rPr>
        <w:t>201</w:t>
      </w:r>
      <w:r w:rsidRPr="00391CC2">
        <w:rPr>
          <w:rFonts w:ascii="Calibri" w:hAnsi="Calibri"/>
          <w:noProof/>
        </w:rPr>
        <w:t>7</w:t>
      </w:r>
      <w:r w:rsidR="00AF6698" w:rsidRPr="00391CC2">
        <w:rPr>
          <w:rFonts w:ascii="Calibri" w:hAnsi="Calibri"/>
          <w:noProof/>
        </w:rPr>
        <w:t>)</w:t>
      </w:r>
    </w:p>
    <w:p w14:paraId="1A3F25A7" w14:textId="45883A36" w:rsidR="00737EDB" w:rsidRPr="00391CC2" w:rsidRDefault="00737EDB" w:rsidP="00D11D6C">
      <w:pPr>
        <w:pStyle w:val="ListParagraph"/>
        <w:widowControl w:val="0"/>
        <w:numPr>
          <w:ilvl w:val="0"/>
          <w:numId w:val="224"/>
        </w:numPr>
        <w:tabs>
          <w:tab w:val="left" w:pos="360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b/>
          <w:noProof/>
        </w:rPr>
      </w:pPr>
      <w:r w:rsidRPr="00391CC2">
        <w:rPr>
          <w:rFonts w:ascii="Calibri" w:hAnsi="Calibri"/>
          <w:b/>
          <w:noProof/>
        </w:rPr>
        <w:t xml:space="preserve">Nicholas Halloran </w:t>
      </w:r>
      <w:r w:rsidRPr="00391CC2">
        <w:rPr>
          <w:rFonts w:ascii="Calibri" w:hAnsi="Calibri"/>
          <w:noProof/>
        </w:rPr>
        <w:t>(2015)</w:t>
      </w:r>
    </w:p>
    <w:p w14:paraId="576308DF" w14:textId="42C34546" w:rsidR="00042F69" w:rsidRPr="00391CC2" w:rsidRDefault="00042F69" w:rsidP="00D11D6C">
      <w:pPr>
        <w:pStyle w:val="ListParagraph"/>
        <w:widowControl w:val="0"/>
        <w:numPr>
          <w:ilvl w:val="0"/>
          <w:numId w:val="225"/>
        </w:numPr>
        <w:tabs>
          <w:tab w:val="left" w:pos="360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b/>
          <w:noProof/>
        </w:rPr>
      </w:pPr>
      <w:r w:rsidRPr="00391CC2">
        <w:rPr>
          <w:rFonts w:ascii="Calibri" w:hAnsi="Calibri"/>
          <w:b/>
          <w:noProof/>
        </w:rPr>
        <w:t>Patrick Wallace</w:t>
      </w:r>
      <w:r w:rsidR="00AF6698" w:rsidRPr="00391CC2">
        <w:rPr>
          <w:rFonts w:ascii="Calibri" w:hAnsi="Calibri"/>
          <w:noProof/>
        </w:rPr>
        <w:t xml:space="preserve"> (</w:t>
      </w:r>
      <w:r w:rsidR="00087C9A" w:rsidRPr="00391CC2">
        <w:rPr>
          <w:rFonts w:ascii="Calibri" w:hAnsi="Calibri"/>
          <w:noProof/>
        </w:rPr>
        <w:t>2015</w:t>
      </w:r>
      <w:r w:rsidR="00AF6698" w:rsidRPr="00391CC2">
        <w:rPr>
          <w:rFonts w:ascii="Calibri" w:hAnsi="Calibri"/>
          <w:noProof/>
        </w:rPr>
        <w:t>)</w:t>
      </w:r>
    </w:p>
    <w:p w14:paraId="1F312356" w14:textId="184780D7" w:rsidR="00042F69" w:rsidRPr="00391CC2" w:rsidRDefault="00042F69" w:rsidP="00D11D6C">
      <w:pPr>
        <w:pStyle w:val="ListParagraph"/>
        <w:widowControl w:val="0"/>
        <w:numPr>
          <w:ilvl w:val="0"/>
          <w:numId w:val="226"/>
        </w:numPr>
        <w:tabs>
          <w:tab w:val="left" w:pos="360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b/>
          <w:noProof/>
        </w:rPr>
      </w:pPr>
      <w:r w:rsidRPr="00391CC2">
        <w:rPr>
          <w:rFonts w:ascii="Calibri" w:hAnsi="Calibri"/>
          <w:b/>
          <w:noProof/>
        </w:rPr>
        <w:t>Samuel Williams</w:t>
      </w:r>
      <w:r w:rsidR="00AF6698" w:rsidRPr="00391CC2">
        <w:rPr>
          <w:rFonts w:ascii="Calibri" w:hAnsi="Calibri"/>
          <w:b/>
          <w:noProof/>
        </w:rPr>
        <w:t xml:space="preserve"> </w:t>
      </w:r>
      <w:r w:rsidR="00AF6698" w:rsidRPr="00391CC2">
        <w:rPr>
          <w:rFonts w:ascii="Calibri" w:hAnsi="Calibri"/>
          <w:noProof/>
        </w:rPr>
        <w:t>(</w:t>
      </w:r>
      <w:r w:rsidR="00087C9A" w:rsidRPr="00391CC2">
        <w:rPr>
          <w:rFonts w:ascii="Calibri" w:hAnsi="Calibri"/>
          <w:noProof/>
        </w:rPr>
        <w:t>2015</w:t>
      </w:r>
      <w:r w:rsidR="00AF6698" w:rsidRPr="00391CC2">
        <w:rPr>
          <w:rFonts w:ascii="Calibri" w:hAnsi="Calibri"/>
          <w:noProof/>
        </w:rPr>
        <w:t>)</w:t>
      </w:r>
    </w:p>
    <w:p w14:paraId="2930D949" w14:textId="6486D3F5" w:rsidR="00D035C4" w:rsidRPr="00776ACD" w:rsidRDefault="00087C9A" w:rsidP="00D11D6C">
      <w:pPr>
        <w:pStyle w:val="ListParagraph"/>
        <w:widowControl w:val="0"/>
        <w:numPr>
          <w:ilvl w:val="0"/>
          <w:numId w:val="227"/>
        </w:numPr>
        <w:tabs>
          <w:tab w:val="left" w:pos="360"/>
        </w:tabs>
        <w:autoSpaceDE w:val="0"/>
        <w:autoSpaceDN w:val="0"/>
        <w:adjustRightInd w:val="0"/>
        <w:spacing w:after="240"/>
        <w:ind w:left="763" w:hanging="403"/>
        <w:contextualSpacing w:val="0"/>
        <w:jc w:val="both"/>
        <w:rPr>
          <w:noProof/>
        </w:rPr>
      </w:pPr>
      <w:r w:rsidRPr="00391CC2">
        <w:rPr>
          <w:rFonts w:ascii="Calibri" w:hAnsi="Calibri"/>
          <w:b/>
          <w:noProof/>
        </w:rPr>
        <w:t>Zahra B. Dizicheh</w:t>
      </w:r>
      <w:r w:rsidR="00AF6698" w:rsidRPr="00391CC2">
        <w:rPr>
          <w:rFonts w:ascii="Calibri" w:hAnsi="Calibri"/>
          <w:noProof/>
        </w:rPr>
        <w:t xml:space="preserve"> (</w:t>
      </w:r>
      <w:r w:rsidRPr="00391CC2">
        <w:rPr>
          <w:rFonts w:ascii="Calibri" w:hAnsi="Calibri"/>
          <w:noProof/>
        </w:rPr>
        <w:t>2014</w:t>
      </w:r>
      <w:r w:rsidR="00AF6698" w:rsidRPr="00391CC2">
        <w:rPr>
          <w:rFonts w:ascii="Calibri" w:hAnsi="Calibri"/>
          <w:noProof/>
        </w:rPr>
        <w:t>)</w:t>
      </w:r>
    </w:p>
    <w:p w14:paraId="031478A4" w14:textId="7563E2D7" w:rsidR="00FE1948" w:rsidRPr="00776ACD" w:rsidRDefault="00FE1948" w:rsidP="0060149A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Comprehensive Exam Committee Chair</w:t>
      </w:r>
      <w:r w:rsidR="008037D2" w:rsidRPr="00776ACD">
        <w:rPr>
          <w:rFonts w:ascii="Calibri" w:hAnsi="Calibri"/>
          <w:b/>
          <w:noProof/>
        </w:rPr>
        <w:t>:</w:t>
      </w:r>
    </w:p>
    <w:p w14:paraId="4D8213A2" w14:textId="705F4A20" w:rsidR="00FE1948" w:rsidRPr="00391CC2" w:rsidRDefault="00FE1948" w:rsidP="00D11D6C">
      <w:pPr>
        <w:pStyle w:val="ListParagraph"/>
        <w:widowControl w:val="0"/>
        <w:numPr>
          <w:ilvl w:val="1"/>
          <w:numId w:val="138"/>
        </w:numPr>
        <w:autoSpaceDE w:val="0"/>
        <w:autoSpaceDN w:val="0"/>
        <w:adjustRightInd w:val="0"/>
        <w:spacing w:after="240"/>
        <w:ind w:left="720"/>
        <w:jc w:val="both"/>
        <w:rPr>
          <w:rFonts w:ascii="Calibri" w:hAnsi="Calibri"/>
          <w:noProof/>
        </w:rPr>
      </w:pPr>
      <w:r w:rsidRPr="00391CC2">
        <w:rPr>
          <w:rFonts w:ascii="Calibri" w:hAnsi="Calibri"/>
          <w:b/>
          <w:noProof/>
        </w:rPr>
        <w:t xml:space="preserve">Abhishek Debnath </w:t>
      </w:r>
      <w:r w:rsidRPr="00391CC2">
        <w:rPr>
          <w:rFonts w:ascii="Calibri" w:hAnsi="Calibri"/>
          <w:noProof/>
        </w:rPr>
        <w:t>(2015)</w:t>
      </w:r>
    </w:p>
    <w:p w14:paraId="6C1A9169" w14:textId="14024234" w:rsidR="00263C16" w:rsidRPr="00776ACD" w:rsidRDefault="00263C16" w:rsidP="0060149A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Thesis Defense Committees</w:t>
      </w:r>
      <w:r w:rsidR="008037D2" w:rsidRPr="00776ACD">
        <w:rPr>
          <w:rFonts w:ascii="Calibri" w:hAnsi="Calibri"/>
          <w:b/>
          <w:noProof/>
        </w:rPr>
        <w:t>:</w:t>
      </w:r>
    </w:p>
    <w:p w14:paraId="51D39CBD" w14:textId="2195682D" w:rsidR="00814022" w:rsidRPr="00097695" w:rsidRDefault="00263C16" w:rsidP="00D11D6C">
      <w:pPr>
        <w:pStyle w:val="ListParagraph"/>
        <w:widowControl w:val="0"/>
        <w:numPr>
          <w:ilvl w:val="0"/>
          <w:numId w:val="228"/>
        </w:numPr>
        <w:autoSpaceDE w:val="0"/>
        <w:autoSpaceDN w:val="0"/>
        <w:adjustRightInd w:val="0"/>
        <w:spacing w:after="240"/>
        <w:jc w:val="both"/>
        <w:rPr>
          <w:rFonts w:ascii="Calibri" w:hAnsi="Calibri"/>
          <w:b/>
          <w:noProof/>
        </w:rPr>
      </w:pPr>
      <w:r w:rsidRPr="00391CC2">
        <w:rPr>
          <w:rFonts w:ascii="Calibri" w:hAnsi="Calibri"/>
          <w:b/>
          <w:noProof/>
        </w:rPr>
        <w:t>Dayn Som</w:t>
      </w:r>
      <w:r w:rsidR="00E14C85" w:rsidRPr="00391CC2">
        <w:rPr>
          <w:rFonts w:ascii="Calibri" w:hAnsi="Calibri"/>
          <w:b/>
          <w:noProof/>
        </w:rPr>
        <w:t>m</w:t>
      </w:r>
      <w:r w:rsidRPr="00391CC2">
        <w:rPr>
          <w:rFonts w:ascii="Calibri" w:hAnsi="Calibri"/>
          <w:b/>
          <w:noProof/>
        </w:rPr>
        <w:t>er</w:t>
      </w:r>
      <w:r w:rsidRPr="00391CC2">
        <w:rPr>
          <w:rFonts w:ascii="Calibri" w:hAnsi="Calibri"/>
          <w:noProof/>
        </w:rPr>
        <w:t xml:space="preserve"> (2016)</w:t>
      </w:r>
    </w:p>
    <w:p w14:paraId="1377B0A7" w14:textId="35B26E2D" w:rsidR="00E451DC" w:rsidRPr="00776ACD" w:rsidRDefault="007754C4" w:rsidP="0060149A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Other </w:t>
      </w:r>
      <w:r w:rsidR="00100768" w:rsidRPr="00776ACD">
        <w:rPr>
          <w:rFonts w:ascii="Calibri" w:hAnsi="Calibri"/>
          <w:b/>
          <w:noProof/>
        </w:rPr>
        <w:t>Committees and Service at Arizona State University:</w:t>
      </w:r>
    </w:p>
    <w:p w14:paraId="6E7E990F" w14:textId="0F9B4D7F" w:rsidR="0023675A" w:rsidRPr="00563155" w:rsidRDefault="0023675A" w:rsidP="00D11D6C">
      <w:pPr>
        <w:pStyle w:val="ListParagraph"/>
        <w:widowControl w:val="0"/>
        <w:numPr>
          <w:ilvl w:val="0"/>
          <w:numId w:val="22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  <w:sz w:val="12"/>
          <w:szCs w:val="12"/>
        </w:rPr>
      </w:pPr>
      <w:r w:rsidRPr="00563155">
        <w:rPr>
          <w:rFonts w:ascii="Calibri" w:hAnsi="Calibri"/>
          <w:b/>
          <w:noProof/>
        </w:rPr>
        <w:t>Center for Bioenergy and Photosynthesis Seminar Committee</w:t>
      </w:r>
      <w:r w:rsidRPr="00563155">
        <w:rPr>
          <w:rFonts w:ascii="Calibri" w:hAnsi="Calibri"/>
          <w:noProof/>
        </w:rPr>
        <w:t xml:space="preserve"> (Fall 2016 </w:t>
      </w:r>
      <w:r w:rsidR="00AE27EF">
        <w:rPr>
          <w:rFonts w:ascii="Calibri" w:hAnsi="Calibri"/>
          <w:noProof/>
        </w:rPr>
        <w:t>– current</w:t>
      </w:r>
      <w:r w:rsidRPr="00563155">
        <w:rPr>
          <w:rFonts w:ascii="Calibri" w:hAnsi="Calibri"/>
          <w:noProof/>
        </w:rPr>
        <w:t>)</w:t>
      </w:r>
    </w:p>
    <w:p w14:paraId="1AF45E8E" w14:textId="67DD581A" w:rsidR="004F4A07" w:rsidRPr="00563155" w:rsidRDefault="00E451DC" w:rsidP="00D11D6C">
      <w:pPr>
        <w:pStyle w:val="ListParagraph"/>
        <w:widowControl w:val="0"/>
        <w:numPr>
          <w:ilvl w:val="0"/>
          <w:numId w:val="23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563155">
        <w:rPr>
          <w:rFonts w:ascii="Calibri" w:hAnsi="Calibri"/>
          <w:b/>
          <w:noProof/>
        </w:rPr>
        <w:t>School of Molecular Sciences Semina</w:t>
      </w:r>
      <w:r w:rsidR="00980713" w:rsidRPr="00563155">
        <w:rPr>
          <w:rFonts w:ascii="Calibri" w:hAnsi="Calibri"/>
          <w:b/>
          <w:noProof/>
        </w:rPr>
        <w:t xml:space="preserve">r Committee </w:t>
      </w:r>
      <w:r w:rsidR="00980713" w:rsidRPr="00563155">
        <w:rPr>
          <w:rFonts w:ascii="Calibri" w:hAnsi="Calibri"/>
          <w:noProof/>
        </w:rPr>
        <w:t xml:space="preserve">(Fall </w:t>
      </w:r>
      <w:r w:rsidR="004C6FB7" w:rsidRPr="00563155">
        <w:rPr>
          <w:rFonts w:ascii="Calibri" w:hAnsi="Calibri"/>
          <w:noProof/>
        </w:rPr>
        <w:t xml:space="preserve">2016 </w:t>
      </w:r>
      <w:r w:rsidR="00AE27EF">
        <w:rPr>
          <w:rFonts w:ascii="Calibri" w:hAnsi="Calibri"/>
          <w:noProof/>
        </w:rPr>
        <w:t>– current</w:t>
      </w:r>
      <w:r w:rsidR="00980713" w:rsidRPr="00563155">
        <w:rPr>
          <w:rFonts w:ascii="Calibri" w:hAnsi="Calibri"/>
          <w:noProof/>
        </w:rPr>
        <w:t>)</w:t>
      </w:r>
    </w:p>
    <w:p w14:paraId="522F89A7" w14:textId="3189D6AE" w:rsidR="009B48D0" w:rsidRPr="0049687D" w:rsidRDefault="00E451DC" w:rsidP="00D11D6C">
      <w:pPr>
        <w:pStyle w:val="ListParagraph"/>
        <w:widowControl w:val="0"/>
        <w:numPr>
          <w:ilvl w:val="0"/>
          <w:numId w:val="23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b/>
          <w:noProof/>
        </w:rPr>
      </w:pPr>
      <w:r w:rsidRPr="00563155">
        <w:rPr>
          <w:rFonts w:ascii="Calibri" w:hAnsi="Calibri"/>
          <w:b/>
          <w:noProof/>
        </w:rPr>
        <w:t xml:space="preserve">School of Molecular Sciences Recruitment Committee </w:t>
      </w:r>
      <w:r w:rsidRPr="00563155">
        <w:rPr>
          <w:rFonts w:ascii="Calibri" w:hAnsi="Calibri"/>
          <w:noProof/>
        </w:rPr>
        <w:t>(</w:t>
      </w:r>
      <w:r w:rsidR="00980713" w:rsidRPr="00563155">
        <w:rPr>
          <w:rFonts w:ascii="Calibri" w:hAnsi="Calibri"/>
          <w:noProof/>
        </w:rPr>
        <w:t>Fall</w:t>
      </w:r>
      <w:r w:rsidR="004C6FB7" w:rsidRPr="00563155">
        <w:rPr>
          <w:rFonts w:ascii="Calibri" w:hAnsi="Calibri"/>
          <w:noProof/>
        </w:rPr>
        <w:t xml:space="preserve"> 2016</w:t>
      </w:r>
      <w:r w:rsidR="00980713" w:rsidRPr="00563155">
        <w:rPr>
          <w:rFonts w:ascii="Calibri" w:hAnsi="Calibri"/>
          <w:noProof/>
        </w:rPr>
        <w:t xml:space="preserve"> and </w:t>
      </w:r>
      <w:r w:rsidRPr="00563155">
        <w:rPr>
          <w:rFonts w:ascii="Calibri" w:hAnsi="Calibri"/>
          <w:noProof/>
        </w:rPr>
        <w:t>Spring 201</w:t>
      </w:r>
      <w:r w:rsidR="004C6FB7" w:rsidRPr="00563155">
        <w:rPr>
          <w:rFonts w:ascii="Calibri" w:hAnsi="Calibri"/>
          <w:noProof/>
        </w:rPr>
        <w:t>7</w:t>
      </w:r>
      <w:r w:rsidRPr="00563155">
        <w:rPr>
          <w:rFonts w:ascii="Calibri" w:hAnsi="Calibri"/>
          <w:noProof/>
        </w:rPr>
        <w:t>)</w:t>
      </w:r>
    </w:p>
    <w:p w14:paraId="13D2C778" w14:textId="77777777" w:rsidR="0049687D" w:rsidRPr="0049687D" w:rsidRDefault="0049687D" w:rsidP="0049687D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</w:p>
    <w:p w14:paraId="5CCFE0C0" w14:textId="10FCAA62" w:rsidR="003B63FA" w:rsidRPr="00563155" w:rsidRDefault="003B63FA" w:rsidP="00D11D6C">
      <w:pPr>
        <w:pStyle w:val="ListParagraph"/>
        <w:widowControl w:val="0"/>
        <w:numPr>
          <w:ilvl w:val="0"/>
          <w:numId w:val="2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b/>
          <w:noProof/>
        </w:rPr>
      </w:pPr>
      <w:r w:rsidRPr="00563155">
        <w:rPr>
          <w:rFonts w:ascii="Calibri" w:hAnsi="Calibri"/>
          <w:b/>
          <w:noProof/>
        </w:rPr>
        <w:lastRenderedPageBreak/>
        <w:t xml:space="preserve">School of Molecular Sciences Student Recruitment Committee </w:t>
      </w:r>
      <w:r w:rsidRPr="00563155">
        <w:rPr>
          <w:rFonts w:ascii="Calibri" w:hAnsi="Calibri"/>
          <w:noProof/>
        </w:rPr>
        <w:t>(</w:t>
      </w:r>
      <w:r w:rsidR="004C6FB7" w:rsidRPr="00563155">
        <w:rPr>
          <w:rFonts w:ascii="Calibri" w:hAnsi="Calibri"/>
          <w:noProof/>
        </w:rPr>
        <w:t xml:space="preserve">Fall 2015 and </w:t>
      </w:r>
      <w:r w:rsidRPr="00563155">
        <w:rPr>
          <w:rFonts w:ascii="Calibri" w:hAnsi="Calibri"/>
          <w:noProof/>
        </w:rPr>
        <w:t>Spring 2016)</w:t>
      </w:r>
    </w:p>
    <w:p w14:paraId="60282BF5" w14:textId="51C645B7" w:rsidR="00507520" w:rsidRPr="00776ACD" w:rsidRDefault="00507520" w:rsidP="00D11D6C">
      <w:pPr>
        <w:pStyle w:val="ListParagraph"/>
        <w:widowControl w:val="0"/>
        <w:numPr>
          <w:ilvl w:val="0"/>
          <w:numId w:val="2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b/>
          <w:noProof/>
        </w:rPr>
        <w:t>XFEL Faculty Search Committee</w:t>
      </w:r>
      <w:r w:rsidRPr="00776ACD">
        <w:rPr>
          <w:rFonts w:ascii="Calibri" w:hAnsi="Calibri"/>
          <w:noProof/>
        </w:rPr>
        <w:t xml:space="preserve"> (Fall 2015 and Spring </w:t>
      </w:r>
      <w:r w:rsidR="007B3A42" w:rsidRPr="00776ACD">
        <w:rPr>
          <w:rFonts w:ascii="Calibri" w:hAnsi="Calibri"/>
          <w:noProof/>
        </w:rPr>
        <w:t>2016</w:t>
      </w:r>
      <w:r w:rsidRPr="00776ACD">
        <w:rPr>
          <w:rFonts w:ascii="Calibri" w:hAnsi="Calibri"/>
          <w:noProof/>
        </w:rPr>
        <w:t>)</w:t>
      </w:r>
    </w:p>
    <w:p w14:paraId="2B6D4178" w14:textId="3961CFE8" w:rsidR="00AF6698" w:rsidRPr="00563155" w:rsidRDefault="00100768" w:rsidP="00D11D6C">
      <w:pPr>
        <w:pStyle w:val="ListParagraph"/>
        <w:widowControl w:val="0"/>
        <w:numPr>
          <w:ilvl w:val="0"/>
          <w:numId w:val="234"/>
        </w:numPr>
        <w:autoSpaceDE w:val="0"/>
        <w:autoSpaceDN w:val="0"/>
        <w:adjustRightInd w:val="0"/>
        <w:contextualSpacing w:val="0"/>
        <w:jc w:val="both"/>
        <w:rPr>
          <w:rFonts w:ascii="Calibri" w:hAnsi="Calibri"/>
          <w:b/>
          <w:noProof/>
        </w:rPr>
      </w:pPr>
      <w:r w:rsidRPr="00563155">
        <w:rPr>
          <w:rFonts w:ascii="Calibri" w:hAnsi="Calibri"/>
          <w:b/>
          <w:noProof/>
        </w:rPr>
        <w:t xml:space="preserve">Chemistry and Biochemistry Graduate Student Recruitment Committee </w:t>
      </w:r>
      <w:r w:rsidR="00AF6698" w:rsidRPr="00563155">
        <w:rPr>
          <w:rFonts w:ascii="Calibri" w:hAnsi="Calibri"/>
          <w:b/>
          <w:noProof/>
        </w:rPr>
        <w:t xml:space="preserve">   </w:t>
      </w:r>
    </w:p>
    <w:p w14:paraId="2196B0F2" w14:textId="393E05A6" w:rsidR="00100768" w:rsidRPr="00776ACD" w:rsidRDefault="00AF6698" w:rsidP="00AE27EF">
      <w:pPr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 xml:space="preserve">      </w:t>
      </w:r>
      <w:r w:rsidR="00100768" w:rsidRPr="00776ACD">
        <w:rPr>
          <w:rFonts w:ascii="Calibri" w:hAnsi="Calibri"/>
          <w:noProof/>
        </w:rPr>
        <w:t>(</w:t>
      </w:r>
      <w:r w:rsidR="004C6FB7" w:rsidRPr="00776ACD">
        <w:rPr>
          <w:rFonts w:ascii="Calibri" w:hAnsi="Calibri"/>
          <w:noProof/>
        </w:rPr>
        <w:t xml:space="preserve">Fall 2014 </w:t>
      </w:r>
      <w:r w:rsidR="00100768" w:rsidRPr="00776ACD">
        <w:rPr>
          <w:rFonts w:ascii="Calibri" w:hAnsi="Calibri"/>
          <w:noProof/>
        </w:rPr>
        <w:t>Spring 2015)</w:t>
      </w:r>
    </w:p>
    <w:p w14:paraId="346E93C9" w14:textId="1B2D8BDC" w:rsidR="00100768" w:rsidRPr="00776ACD" w:rsidRDefault="00100768" w:rsidP="00D11D6C">
      <w:pPr>
        <w:pStyle w:val="ListParagraph"/>
        <w:widowControl w:val="0"/>
        <w:numPr>
          <w:ilvl w:val="0"/>
          <w:numId w:val="235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 xml:space="preserve">Photosynthesis Faculty Search Committee </w:t>
      </w:r>
      <w:r w:rsidRPr="00776ACD">
        <w:rPr>
          <w:rFonts w:ascii="Calibri" w:hAnsi="Calibri"/>
          <w:noProof/>
        </w:rPr>
        <w:t>/ Joint search with School of Life Sciences and Chemistry and Biochemistry (Fall 2014 and Spring 2015)</w:t>
      </w:r>
    </w:p>
    <w:p w14:paraId="070B97A7" w14:textId="76017A25" w:rsidR="004D7EFF" w:rsidRPr="00776ACD" w:rsidRDefault="004D7EFF" w:rsidP="00EF7461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External Committees and Service while at Arizona State University:</w:t>
      </w:r>
    </w:p>
    <w:p w14:paraId="31B7C72B" w14:textId="7871C162" w:rsidR="004D7EFF" w:rsidRPr="00563155" w:rsidRDefault="00737EDB" w:rsidP="00D11D6C">
      <w:pPr>
        <w:pStyle w:val="ListParagraph"/>
        <w:widowControl w:val="0"/>
        <w:numPr>
          <w:ilvl w:val="0"/>
          <w:numId w:val="23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563155">
        <w:rPr>
          <w:rFonts w:ascii="Calibri" w:hAnsi="Calibri"/>
          <w:noProof/>
        </w:rPr>
        <w:t>Department of Energy External Independent Reviewer (2017)</w:t>
      </w:r>
    </w:p>
    <w:p w14:paraId="27DB7414" w14:textId="3F14BF18" w:rsidR="004D7EFF" w:rsidRPr="00563155" w:rsidRDefault="00737EDB" w:rsidP="00D11D6C">
      <w:pPr>
        <w:pStyle w:val="ListParagraph"/>
        <w:widowControl w:val="0"/>
        <w:numPr>
          <w:ilvl w:val="0"/>
          <w:numId w:val="237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563155">
        <w:rPr>
          <w:rFonts w:ascii="Calibri" w:hAnsi="Calibri"/>
          <w:noProof/>
        </w:rPr>
        <w:t xml:space="preserve">National Science Foundation On-site Panel Reviewer </w:t>
      </w:r>
      <w:r w:rsidR="004D7EFF" w:rsidRPr="00563155">
        <w:rPr>
          <w:rFonts w:ascii="Calibri" w:hAnsi="Calibri"/>
          <w:noProof/>
        </w:rPr>
        <w:t>(2017)</w:t>
      </w:r>
    </w:p>
    <w:p w14:paraId="62C58F86" w14:textId="19F3C42D" w:rsidR="004D7EFF" w:rsidRPr="00563155" w:rsidRDefault="00737EDB" w:rsidP="00D11D6C">
      <w:pPr>
        <w:pStyle w:val="ListParagraph"/>
        <w:widowControl w:val="0"/>
        <w:numPr>
          <w:ilvl w:val="0"/>
          <w:numId w:val="238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/>
          <w:b/>
          <w:noProof/>
        </w:rPr>
      </w:pPr>
      <w:r w:rsidRPr="00563155">
        <w:rPr>
          <w:rFonts w:ascii="Calibri" w:hAnsi="Calibri"/>
          <w:noProof/>
        </w:rPr>
        <w:t>National Science Foundation External Independent Reviewer</w:t>
      </w:r>
      <w:r w:rsidRPr="00563155">
        <w:rPr>
          <w:rFonts w:ascii="Calibri" w:hAnsi="Calibri"/>
          <w:b/>
          <w:noProof/>
        </w:rPr>
        <w:t xml:space="preserve"> </w:t>
      </w:r>
      <w:r w:rsidRPr="00563155">
        <w:rPr>
          <w:rFonts w:ascii="Calibri" w:hAnsi="Calibri"/>
          <w:noProof/>
        </w:rPr>
        <w:t>(2017)</w:t>
      </w:r>
    </w:p>
    <w:p w14:paraId="50D4CBFE" w14:textId="1936E13E" w:rsidR="00100768" w:rsidRPr="00776ACD" w:rsidRDefault="00100768" w:rsidP="00EF7461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  <w:sz w:val="12"/>
          <w:szCs w:val="12"/>
        </w:rPr>
      </w:pPr>
      <w:r w:rsidRPr="00776ACD">
        <w:rPr>
          <w:rFonts w:ascii="Calibri" w:hAnsi="Calibri"/>
          <w:b/>
          <w:noProof/>
        </w:rPr>
        <w:t>Committees and Service at Berkeley Labs:</w:t>
      </w:r>
    </w:p>
    <w:p w14:paraId="0EA2A3AF" w14:textId="6610DD33" w:rsidR="00100768" w:rsidRPr="00776ACD" w:rsidRDefault="00100768" w:rsidP="008804BD">
      <w:pPr>
        <w:pStyle w:val="ListParagraph"/>
        <w:widowControl w:val="0"/>
        <w:numPr>
          <w:ilvl w:val="0"/>
          <w:numId w:val="5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Berkeley Lab’s Energy Cross Divisional Implementation Team</w:t>
      </w:r>
      <w:r w:rsidR="00AE27EF" w:rsidRPr="00776ACD">
        <w:rPr>
          <w:rFonts w:ascii="Calibri" w:hAnsi="Calibri"/>
          <w:noProof/>
        </w:rPr>
        <w:t xml:space="preserve"> (2013</w:t>
      </w:r>
      <w:r w:rsidR="00AE27EF">
        <w:rPr>
          <w:rFonts w:ascii="Calibri" w:hAnsi="Calibri"/>
          <w:noProof/>
        </w:rPr>
        <w:t>-2014</w:t>
      </w:r>
      <w:r w:rsidR="00AE27EF" w:rsidRPr="00776ACD">
        <w:rPr>
          <w:rFonts w:ascii="Calibri" w:hAnsi="Calibri"/>
          <w:noProof/>
        </w:rPr>
        <w:t>)</w:t>
      </w:r>
    </w:p>
    <w:p w14:paraId="106E28A0" w14:textId="3002E0EB" w:rsidR="00100768" w:rsidRPr="00776ACD" w:rsidRDefault="00100768" w:rsidP="008804BD">
      <w:pPr>
        <w:pStyle w:val="ListParagraph"/>
        <w:widowControl w:val="0"/>
        <w:numPr>
          <w:ilvl w:val="0"/>
          <w:numId w:val="5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Staff Scientist Hiring Committee (2013</w:t>
      </w:r>
      <w:r w:rsidR="00AE27EF">
        <w:rPr>
          <w:rFonts w:ascii="Calibri" w:hAnsi="Calibri"/>
          <w:noProof/>
        </w:rPr>
        <w:t>-2014</w:t>
      </w:r>
      <w:r w:rsidRPr="00776ACD">
        <w:rPr>
          <w:rFonts w:ascii="Calibri" w:hAnsi="Calibri"/>
          <w:noProof/>
        </w:rPr>
        <w:t>)</w:t>
      </w:r>
    </w:p>
    <w:p w14:paraId="6D193081" w14:textId="37B9BEA0" w:rsidR="00100768" w:rsidRPr="00563155" w:rsidRDefault="004F0964" w:rsidP="00D11D6C">
      <w:pPr>
        <w:pStyle w:val="ListParagraph"/>
        <w:widowControl w:val="0"/>
        <w:numPr>
          <w:ilvl w:val="0"/>
          <w:numId w:val="23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563155">
        <w:rPr>
          <w:rFonts w:ascii="Calibri" w:hAnsi="Calibri"/>
          <w:noProof/>
        </w:rPr>
        <w:t>Jo</w:t>
      </w:r>
      <w:r w:rsidR="00100768" w:rsidRPr="00563155">
        <w:rPr>
          <w:rFonts w:ascii="Calibri" w:hAnsi="Calibri"/>
          <w:noProof/>
        </w:rPr>
        <w:t>int Integration Team</w:t>
      </w:r>
      <w:r w:rsidR="00AE27EF" w:rsidRPr="00563155">
        <w:rPr>
          <w:rFonts w:ascii="Calibri" w:hAnsi="Calibri"/>
          <w:noProof/>
        </w:rPr>
        <w:t>(2012-2014)</w:t>
      </w:r>
    </w:p>
    <w:p w14:paraId="7A66AF68" w14:textId="05545C27" w:rsidR="00100768" w:rsidRPr="00776ACD" w:rsidRDefault="00100768" w:rsidP="008804BD">
      <w:pPr>
        <w:pStyle w:val="ListParagraph"/>
        <w:widowControl w:val="0"/>
        <w:numPr>
          <w:ilvl w:val="0"/>
          <w:numId w:val="5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Building Emergency Team</w:t>
      </w:r>
      <w:r w:rsidR="00AE27EF">
        <w:rPr>
          <w:rFonts w:ascii="Calibri" w:hAnsi="Calibri"/>
          <w:noProof/>
        </w:rPr>
        <w:t xml:space="preserve"> </w:t>
      </w:r>
      <w:r w:rsidR="00AE27EF" w:rsidRPr="00776ACD">
        <w:rPr>
          <w:rFonts w:ascii="Calibri" w:hAnsi="Calibri"/>
          <w:noProof/>
        </w:rPr>
        <w:t>(201</w:t>
      </w:r>
      <w:r w:rsidR="00AE27EF">
        <w:rPr>
          <w:rFonts w:ascii="Calibri" w:hAnsi="Calibri"/>
          <w:noProof/>
        </w:rPr>
        <w:t>2-2014</w:t>
      </w:r>
      <w:r w:rsidR="00AE27EF" w:rsidRPr="00776ACD">
        <w:rPr>
          <w:rFonts w:ascii="Calibri" w:hAnsi="Calibri"/>
          <w:noProof/>
        </w:rPr>
        <w:t>)</w:t>
      </w:r>
    </w:p>
    <w:p w14:paraId="5064345F" w14:textId="4BFCEE80" w:rsidR="00100768" w:rsidRPr="00776ACD" w:rsidRDefault="00100768" w:rsidP="008804BD">
      <w:pPr>
        <w:pStyle w:val="ListParagraph"/>
        <w:widowControl w:val="0"/>
        <w:numPr>
          <w:ilvl w:val="0"/>
          <w:numId w:val="52"/>
        </w:numPr>
        <w:autoSpaceDE w:val="0"/>
        <w:autoSpaceDN w:val="0"/>
        <w:adjustRightInd w:val="0"/>
        <w:spacing w:after="120"/>
        <w:ind w:hanging="180"/>
        <w:contextualSpacing w:val="0"/>
        <w:jc w:val="both"/>
        <w:rPr>
          <w:rFonts w:ascii="Calibri" w:hAnsi="Calibri"/>
          <w:noProof/>
        </w:rPr>
      </w:pPr>
      <w:r w:rsidRPr="00776ACD">
        <w:rPr>
          <w:rFonts w:ascii="Calibri" w:hAnsi="Calibri"/>
          <w:noProof/>
        </w:rPr>
        <w:t>Lab Manager Hiring Committee</w:t>
      </w:r>
      <w:r w:rsidR="00AE27EF">
        <w:rPr>
          <w:rFonts w:ascii="Calibri" w:hAnsi="Calibri"/>
          <w:noProof/>
        </w:rPr>
        <w:t xml:space="preserve"> </w:t>
      </w:r>
      <w:r w:rsidR="00AE27EF" w:rsidRPr="00776ACD">
        <w:rPr>
          <w:rFonts w:ascii="Calibri" w:hAnsi="Calibri"/>
          <w:noProof/>
        </w:rPr>
        <w:t>(201</w:t>
      </w:r>
      <w:r w:rsidR="00AE27EF">
        <w:rPr>
          <w:rFonts w:ascii="Calibri" w:hAnsi="Calibri"/>
          <w:noProof/>
        </w:rPr>
        <w:t>2-2014</w:t>
      </w:r>
      <w:r w:rsidR="00AE27EF" w:rsidRPr="00776ACD">
        <w:rPr>
          <w:rFonts w:ascii="Calibri" w:hAnsi="Calibri"/>
          <w:noProof/>
        </w:rPr>
        <w:t>)</w:t>
      </w:r>
      <w:r w:rsidRPr="00776ACD">
        <w:rPr>
          <w:rFonts w:ascii="Calibri" w:hAnsi="Calibri"/>
          <w:noProof/>
        </w:rPr>
        <w:t xml:space="preserve"> </w:t>
      </w:r>
    </w:p>
    <w:p w14:paraId="3AE45081" w14:textId="127C705B" w:rsidR="000A7AA4" w:rsidRPr="00776ACD" w:rsidRDefault="00100768" w:rsidP="008804BD">
      <w:pPr>
        <w:pStyle w:val="ListParagraph"/>
        <w:widowControl w:val="0"/>
        <w:numPr>
          <w:ilvl w:val="0"/>
          <w:numId w:val="51"/>
        </w:numPr>
        <w:autoSpaceDE w:val="0"/>
        <w:autoSpaceDN w:val="0"/>
        <w:adjustRightInd w:val="0"/>
        <w:spacing w:after="240"/>
        <w:contextualSpacing w:val="0"/>
        <w:jc w:val="both"/>
        <w:rPr>
          <w:noProof/>
        </w:rPr>
      </w:pPr>
      <w:r w:rsidRPr="00776ACD">
        <w:rPr>
          <w:rFonts w:ascii="Calibri" w:hAnsi="Calibri"/>
          <w:noProof/>
        </w:rPr>
        <w:t xml:space="preserve">Coordinator for acquisition and installation of </w:t>
      </w:r>
      <w:r w:rsidR="00A80E15" w:rsidRPr="00776ACD">
        <w:rPr>
          <w:rFonts w:ascii="Calibri" w:hAnsi="Calibri"/>
          <w:noProof/>
        </w:rPr>
        <w:t xml:space="preserve">DOE </w:t>
      </w:r>
      <w:r w:rsidR="001F14D0" w:rsidRPr="00776ACD">
        <w:rPr>
          <w:rFonts w:ascii="Calibri" w:hAnsi="Calibri"/>
          <w:noProof/>
        </w:rPr>
        <w:t>Solar-</w:t>
      </w:r>
      <w:r w:rsidR="00A80E15" w:rsidRPr="00776ACD">
        <w:rPr>
          <w:rFonts w:ascii="Calibri" w:hAnsi="Calibri"/>
          <w:noProof/>
        </w:rPr>
        <w:t>Energy Hub</w:t>
      </w:r>
      <w:r w:rsidRPr="00776ACD">
        <w:rPr>
          <w:rFonts w:ascii="Calibri" w:hAnsi="Calibri"/>
          <w:noProof/>
        </w:rPr>
        <w:t xml:space="preserve"> capital research equipment</w:t>
      </w:r>
      <w:r w:rsidR="00563155">
        <w:rPr>
          <w:rFonts w:ascii="Calibri" w:hAnsi="Calibri"/>
          <w:noProof/>
        </w:rPr>
        <w:t xml:space="preserve">, </w:t>
      </w:r>
      <w:r w:rsidRPr="00776ACD">
        <w:rPr>
          <w:rFonts w:ascii="Calibri" w:hAnsi="Calibri"/>
          <w:noProof/>
        </w:rPr>
        <w:t>including a $1M NMR spectrophotometer</w:t>
      </w:r>
      <w:r w:rsidR="00563155">
        <w:rPr>
          <w:rFonts w:ascii="Calibri" w:hAnsi="Calibri"/>
          <w:noProof/>
        </w:rPr>
        <w:t xml:space="preserve"> (2011)</w:t>
      </w:r>
    </w:p>
    <w:p w14:paraId="0EA6C1D9" w14:textId="1B45EAE6" w:rsidR="00981CA2" w:rsidRPr="00776ACD" w:rsidRDefault="009D51A4" w:rsidP="00814022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  <w:b/>
          <w:noProof/>
        </w:rPr>
        <w:t>C. Outreach Activities</w:t>
      </w:r>
    </w:p>
    <w:p w14:paraId="42C2F51E" w14:textId="5F4D21A7" w:rsidR="004C6FB7" w:rsidRPr="00776ACD" w:rsidRDefault="00617773" w:rsidP="0060149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noProof/>
        </w:rPr>
      </w:pPr>
      <w:r w:rsidRPr="00617773">
        <w:rPr>
          <w:rFonts w:ascii="Calibri" w:hAnsi="Calibri"/>
          <w:b/>
          <w:i/>
          <w:noProof/>
        </w:rPr>
        <w:t>Outreach activities</w:t>
      </w:r>
      <w:r w:rsidRPr="00617773">
        <w:rPr>
          <w:rStyle w:val="Strong"/>
          <w:rFonts w:ascii="Calibri" w:hAnsi="Calibri"/>
          <w:i/>
        </w:rPr>
        <w:t xml:space="preserve"> since </w:t>
      </w:r>
      <w:r w:rsidR="00563155" w:rsidRPr="00617773">
        <w:rPr>
          <w:rStyle w:val="Strong"/>
          <w:rFonts w:ascii="Calibri" w:hAnsi="Calibri"/>
          <w:i/>
        </w:rPr>
        <w:t>joining ASU</w:t>
      </w:r>
      <w:r w:rsidR="004C6FB7" w:rsidRPr="00776ACD">
        <w:rPr>
          <w:rFonts w:ascii="Calibri" w:hAnsi="Calibri"/>
          <w:b/>
          <w:noProof/>
        </w:rPr>
        <w:t>:</w:t>
      </w:r>
    </w:p>
    <w:p w14:paraId="04736FF2" w14:textId="77777777" w:rsidR="009E5C40" w:rsidRPr="00776ACD" w:rsidRDefault="009E5C40" w:rsidP="0060149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noProof/>
          <w:sz w:val="12"/>
          <w:szCs w:val="12"/>
        </w:rPr>
      </w:pPr>
    </w:p>
    <w:p w14:paraId="2C0185CA" w14:textId="19A09EC2" w:rsidR="00814022" w:rsidRPr="00097695" w:rsidRDefault="000A7AA4" w:rsidP="00D11D6C">
      <w:pPr>
        <w:pStyle w:val="ListParagraph"/>
        <w:widowControl w:val="0"/>
        <w:numPr>
          <w:ilvl w:val="0"/>
          <w:numId w:val="240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color w:val="1A1A1A"/>
        </w:rPr>
      </w:pPr>
      <w:r w:rsidRPr="00563155">
        <w:rPr>
          <w:rFonts w:ascii="Calibri" w:hAnsi="Calibri"/>
          <w:color w:val="040505"/>
        </w:rPr>
        <w:t>W</w:t>
      </w:r>
      <w:r w:rsidR="008442A1" w:rsidRPr="00563155">
        <w:rPr>
          <w:rFonts w:ascii="Calibri" w:hAnsi="Calibri"/>
          <w:color w:val="040505"/>
        </w:rPr>
        <w:t>ork</w:t>
      </w:r>
      <w:r w:rsidRPr="00563155">
        <w:rPr>
          <w:rFonts w:ascii="Calibri" w:hAnsi="Calibri"/>
          <w:color w:val="040505"/>
        </w:rPr>
        <w:t>ed</w:t>
      </w:r>
      <w:r w:rsidR="008442A1" w:rsidRPr="00563155">
        <w:rPr>
          <w:rFonts w:ascii="Calibri" w:hAnsi="Calibri"/>
          <w:color w:val="040505"/>
        </w:rPr>
        <w:t xml:space="preserve"> with the Tempe Center for the Arts and local Arizona artist Jose Benavides on a project regarding bioinspired research and the use of art to convey scientific concepts to the general public</w:t>
      </w:r>
      <w:r w:rsidR="006B7935" w:rsidRPr="00563155">
        <w:rPr>
          <w:rFonts w:ascii="Calibri" w:hAnsi="Calibri"/>
          <w:color w:val="040505"/>
        </w:rPr>
        <w:t xml:space="preserve"> (2017)</w:t>
      </w:r>
    </w:p>
    <w:p w14:paraId="761BAC26" w14:textId="29108344" w:rsidR="00A8637E" w:rsidRPr="00563155" w:rsidRDefault="008442A1" w:rsidP="00D11D6C">
      <w:pPr>
        <w:pStyle w:val="ListParagraph"/>
        <w:widowControl w:val="0"/>
        <w:numPr>
          <w:ilvl w:val="0"/>
          <w:numId w:val="241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color w:val="1A1A1A"/>
        </w:rPr>
      </w:pPr>
      <w:r w:rsidRPr="00563155">
        <w:rPr>
          <w:rFonts w:ascii="Calibri" w:hAnsi="Calibri"/>
          <w:color w:val="040505"/>
        </w:rPr>
        <w:t xml:space="preserve">Initiated and host the Running on Sun Internship (ROSI) program at ASU, an NSF-sponsored project that provides </w:t>
      </w:r>
      <w:r w:rsidRPr="00563155">
        <w:rPr>
          <w:rFonts w:ascii="Calibri" w:eastAsiaTheme="minorHAnsi" w:hAnsi="Calibri"/>
        </w:rPr>
        <w:t xml:space="preserve">high school internships for developing scientists through the Phoenix Preparatory Academy, which is composed </w:t>
      </w:r>
      <w:r w:rsidRPr="00563155">
        <w:rPr>
          <w:rFonts w:ascii="Calibri" w:hAnsi="Calibri"/>
        </w:rPr>
        <w:t>almost entirely of underserved groups</w:t>
      </w:r>
      <w:r w:rsidR="006B7935" w:rsidRPr="00563155">
        <w:rPr>
          <w:rFonts w:ascii="Calibri" w:hAnsi="Calibri"/>
        </w:rPr>
        <w:t xml:space="preserve"> (2017-current)</w:t>
      </w:r>
    </w:p>
    <w:p w14:paraId="1B0C23D1" w14:textId="7CF94A9C" w:rsidR="009E5C40" w:rsidRPr="00563155" w:rsidRDefault="009E5C40" w:rsidP="00D11D6C">
      <w:pPr>
        <w:pStyle w:val="ListParagraph"/>
        <w:widowControl w:val="0"/>
        <w:numPr>
          <w:ilvl w:val="0"/>
          <w:numId w:val="242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color w:val="1A1A1A"/>
        </w:rPr>
      </w:pPr>
      <w:r w:rsidRPr="00563155">
        <w:rPr>
          <w:rFonts w:ascii="Calibri" w:hAnsi="Calibri"/>
          <w:color w:val="1A1A1A"/>
        </w:rPr>
        <w:t>Mentor undergraduate students in ASU’s Barrett Honors College (2015-current)</w:t>
      </w:r>
    </w:p>
    <w:p w14:paraId="5BDF3071" w14:textId="40EFB500" w:rsidR="00070166" w:rsidRPr="00563155" w:rsidRDefault="009E5C40" w:rsidP="00D11D6C">
      <w:pPr>
        <w:pStyle w:val="ListParagraph"/>
        <w:widowControl w:val="0"/>
        <w:numPr>
          <w:ilvl w:val="0"/>
          <w:numId w:val="243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sz w:val="12"/>
          <w:szCs w:val="12"/>
        </w:rPr>
      </w:pPr>
      <w:r w:rsidRPr="00563155">
        <w:rPr>
          <w:rFonts w:ascii="Calibri" w:hAnsi="Calibri"/>
        </w:rPr>
        <w:t>Coach</w:t>
      </w:r>
      <w:r w:rsidR="00501B63" w:rsidRPr="00563155">
        <w:rPr>
          <w:rFonts w:ascii="Calibri" w:hAnsi="Calibri"/>
        </w:rPr>
        <w:t xml:space="preserve"> </w:t>
      </w:r>
      <w:r w:rsidRPr="00563155">
        <w:rPr>
          <w:rFonts w:ascii="Calibri" w:hAnsi="Calibri"/>
        </w:rPr>
        <w:t>local high school students</w:t>
      </w:r>
      <w:r w:rsidR="00501B63" w:rsidRPr="00563155">
        <w:rPr>
          <w:rFonts w:ascii="Calibri" w:hAnsi="Calibri"/>
        </w:rPr>
        <w:t xml:space="preserve"> </w:t>
      </w:r>
      <w:r w:rsidRPr="00563155">
        <w:rPr>
          <w:rFonts w:ascii="Calibri" w:hAnsi="Calibri"/>
        </w:rPr>
        <w:t xml:space="preserve">participating in the Arizona Science and    </w:t>
      </w:r>
      <w:r w:rsidR="00467936" w:rsidRPr="00563155">
        <w:rPr>
          <w:rFonts w:ascii="Calibri" w:hAnsi="Calibri"/>
        </w:rPr>
        <w:t xml:space="preserve"> </w:t>
      </w:r>
      <w:r w:rsidRPr="00563155">
        <w:rPr>
          <w:rFonts w:ascii="Calibri" w:hAnsi="Calibri"/>
        </w:rPr>
        <w:t>Engineering Fair (AzSEF) (201</w:t>
      </w:r>
      <w:r w:rsidR="00851C9B" w:rsidRPr="00563155">
        <w:rPr>
          <w:rFonts w:ascii="Calibri" w:hAnsi="Calibri"/>
        </w:rPr>
        <w:t>5-current</w:t>
      </w:r>
      <w:r w:rsidRPr="00563155">
        <w:rPr>
          <w:rFonts w:ascii="Calibri" w:hAnsi="Calibri"/>
        </w:rPr>
        <w:t>)</w:t>
      </w:r>
    </w:p>
    <w:p w14:paraId="293B1D49" w14:textId="46FF9CB6" w:rsidR="00070166" w:rsidRPr="00563155" w:rsidRDefault="00070166" w:rsidP="00D11D6C">
      <w:pPr>
        <w:pStyle w:val="ListParagraph"/>
        <w:widowControl w:val="0"/>
        <w:numPr>
          <w:ilvl w:val="0"/>
          <w:numId w:val="244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i/>
          <w:sz w:val="12"/>
          <w:szCs w:val="12"/>
        </w:rPr>
      </w:pPr>
      <w:r w:rsidRPr="00563155">
        <w:rPr>
          <w:rFonts w:ascii="Calibri" w:hAnsi="Calibri"/>
        </w:rPr>
        <w:t>Mentor for</w:t>
      </w:r>
      <w:r w:rsidRPr="00563155">
        <w:rPr>
          <w:rFonts w:ascii="Calibri" w:hAnsi="Calibri"/>
          <w:i/>
        </w:rPr>
        <w:t xml:space="preserve"> </w:t>
      </w:r>
      <w:r w:rsidR="00D035C4" w:rsidRPr="00563155">
        <w:rPr>
          <w:rFonts w:ascii="Calibri" w:hAnsi="Calibri"/>
          <w:i/>
        </w:rPr>
        <w:t xml:space="preserve">students affiliated with the </w:t>
      </w:r>
      <w:r w:rsidRPr="00563155">
        <w:rPr>
          <w:rFonts w:ascii="Calibri" w:hAnsi="Calibri"/>
          <w:color w:val="1A1A1A"/>
        </w:rPr>
        <w:t xml:space="preserve">American Indian Science &amp; Engineering Society (AISES) at ASU (current) </w:t>
      </w:r>
    </w:p>
    <w:p w14:paraId="137FC54B" w14:textId="481F31F3" w:rsidR="00152465" w:rsidRPr="00563155" w:rsidRDefault="00070166" w:rsidP="00D11D6C">
      <w:pPr>
        <w:pStyle w:val="ListParagraph"/>
        <w:widowControl w:val="0"/>
        <w:numPr>
          <w:ilvl w:val="0"/>
          <w:numId w:val="245"/>
        </w:numPr>
        <w:autoSpaceDE w:val="0"/>
        <w:autoSpaceDN w:val="0"/>
        <w:adjustRightInd w:val="0"/>
        <w:spacing w:after="120"/>
        <w:ind w:hanging="450"/>
        <w:contextualSpacing w:val="0"/>
        <w:jc w:val="both"/>
        <w:rPr>
          <w:rFonts w:ascii="Calibri" w:hAnsi="Calibri"/>
          <w:sz w:val="12"/>
          <w:szCs w:val="12"/>
        </w:rPr>
      </w:pPr>
      <w:r w:rsidRPr="00563155">
        <w:rPr>
          <w:rFonts w:ascii="Calibri" w:hAnsi="Calibri"/>
        </w:rPr>
        <w:lastRenderedPageBreak/>
        <w:t>G</w:t>
      </w:r>
      <w:r w:rsidR="009E5C40" w:rsidRPr="00563155">
        <w:rPr>
          <w:rFonts w:ascii="Calibri" w:hAnsi="Calibri"/>
        </w:rPr>
        <w:t>rand Judge for the INTEL International Science &amp; Engineering Fair (2016)</w:t>
      </w:r>
    </w:p>
    <w:p w14:paraId="3634F8D7" w14:textId="02634174" w:rsidR="00070166" w:rsidRPr="00563155" w:rsidRDefault="008442A1" w:rsidP="00D11D6C">
      <w:pPr>
        <w:pStyle w:val="ListParagraph"/>
        <w:widowControl w:val="0"/>
        <w:numPr>
          <w:ilvl w:val="0"/>
          <w:numId w:val="246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i/>
          <w:iCs/>
          <w:color w:val="1A1A1A"/>
          <w:sz w:val="12"/>
          <w:szCs w:val="12"/>
        </w:rPr>
      </w:pPr>
      <w:r w:rsidRPr="00563155">
        <w:rPr>
          <w:rFonts w:ascii="Calibri" w:hAnsi="Calibri"/>
        </w:rPr>
        <w:t>P</w:t>
      </w:r>
      <w:r w:rsidR="00070166" w:rsidRPr="00563155">
        <w:rPr>
          <w:rFonts w:ascii="Calibri" w:hAnsi="Calibri"/>
        </w:rPr>
        <w:t>resenter at the</w:t>
      </w:r>
      <w:r w:rsidR="006D55EB" w:rsidRPr="00563155">
        <w:rPr>
          <w:rFonts w:ascii="Calibri" w:hAnsi="Calibri"/>
          <w:color w:val="1A1A1A"/>
        </w:rPr>
        <w:t xml:space="preserve"> </w:t>
      </w:r>
      <w:r w:rsidR="00070166" w:rsidRPr="00563155">
        <w:rPr>
          <w:rFonts w:ascii="Calibri" w:hAnsi="Calibri"/>
          <w:color w:val="1A1A1A"/>
        </w:rPr>
        <w:t>Telluride Workshop on</w:t>
      </w:r>
      <w:r w:rsidR="00501B63" w:rsidRPr="00563155">
        <w:rPr>
          <w:rFonts w:ascii="Calibri" w:hAnsi="Calibri"/>
          <w:color w:val="1A1A1A"/>
        </w:rPr>
        <w:t xml:space="preserve"> </w:t>
      </w:r>
      <w:r w:rsidR="00070166" w:rsidRPr="00563155">
        <w:rPr>
          <w:rFonts w:ascii="Calibri" w:hAnsi="Calibri"/>
          <w:color w:val="1A1A1A"/>
        </w:rPr>
        <w:t> “</w:t>
      </w:r>
      <w:r w:rsidR="00070166" w:rsidRPr="00563155">
        <w:rPr>
          <w:rFonts w:ascii="Calibri" w:hAnsi="Calibri"/>
          <w:i/>
          <w:iCs/>
          <w:color w:val="1A1A1A"/>
        </w:rPr>
        <w:t>Solar Solutions</w:t>
      </w:r>
      <w:r w:rsidR="00501B63" w:rsidRPr="00563155">
        <w:rPr>
          <w:rFonts w:ascii="Calibri" w:hAnsi="Calibri"/>
          <w:i/>
          <w:iCs/>
          <w:color w:val="1A1A1A"/>
        </w:rPr>
        <w:t xml:space="preserve"> </w:t>
      </w:r>
      <w:r w:rsidR="00070166" w:rsidRPr="00563155">
        <w:rPr>
          <w:rFonts w:ascii="Calibri" w:hAnsi="Calibri"/>
          <w:i/>
          <w:iCs/>
          <w:color w:val="1A1A1A"/>
        </w:rPr>
        <w:t xml:space="preserve">to Energy and Environmental Problems” </w:t>
      </w:r>
      <w:r w:rsidR="00070166" w:rsidRPr="00563155">
        <w:rPr>
          <w:rFonts w:ascii="Calibri" w:hAnsi="Calibri"/>
          <w:iCs/>
          <w:color w:val="1A1A1A"/>
        </w:rPr>
        <w:t>(2015)</w:t>
      </w:r>
    </w:p>
    <w:p w14:paraId="29F3431E" w14:textId="34D2BAB6" w:rsidR="00467936" w:rsidRPr="00776ACD" w:rsidRDefault="00070166" w:rsidP="00D11D6C">
      <w:pPr>
        <w:pStyle w:val="ListParagraph"/>
        <w:numPr>
          <w:ilvl w:val="0"/>
          <w:numId w:val="247"/>
        </w:numPr>
        <w:tabs>
          <w:tab w:val="left" w:pos="720"/>
        </w:tabs>
        <w:spacing w:after="120"/>
        <w:contextualSpacing w:val="0"/>
        <w:jc w:val="both"/>
        <w:rPr>
          <w:rFonts w:ascii="Calibri" w:hAnsi="Calibri"/>
          <w:b/>
          <w:sz w:val="12"/>
          <w:szCs w:val="12"/>
        </w:rPr>
      </w:pPr>
      <w:r w:rsidRPr="00776ACD">
        <w:rPr>
          <w:rFonts w:ascii="Calibri" w:hAnsi="Calibri"/>
        </w:rPr>
        <w:t>S</w:t>
      </w:r>
      <w:r w:rsidR="00467936" w:rsidRPr="00776ACD">
        <w:rPr>
          <w:rFonts w:ascii="Calibri" w:hAnsi="Calibri"/>
        </w:rPr>
        <w:t xml:space="preserve">ession Chair for Bioinspired Energy Conversion Session, ENVR Division at the 250th ACS Meeting &amp; Exposition (2015)  </w:t>
      </w:r>
    </w:p>
    <w:p w14:paraId="0BDB2131" w14:textId="3CB83420" w:rsidR="00070166" w:rsidRPr="00776ACD" w:rsidRDefault="00070166" w:rsidP="00D11D6C">
      <w:pPr>
        <w:pStyle w:val="ListParagraph"/>
        <w:widowControl w:val="0"/>
        <w:numPr>
          <w:ilvl w:val="0"/>
          <w:numId w:val="24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</w:rPr>
      </w:pPr>
      <w:r w:rsidRPr="00776ACD">
        <w:rPr>
          <w:rFonts w:ascii="Calibri" w:hAnsi="Calibri"/>
        </w:rPr>
        <w:t>M</w:t>
      </w:r>
      <w:r w:rsidR="00467936" w:rsidRPr="00776ACD">
        <w:rPr>
          <w:rFonts w:ascii="Calibri" w:hAnsi="Calibri"/>
        </w:rPr>
        <w:t>entor</w:t>
      </w:r>
      <w:r w:rsidR="00851C9B" w:rsidRPr="00776ACD">
        <w:rPr>
          <w:rFonts w:ascii="Calibri" w:hAnsi="Calibri"/>
        </w:rPr>
        <w:t xml:space="preserve"> </w:t>
      </w:r>
      <w:r w:rsidR="00467936" w:rsidRPr="00776ACD">
        <w:rPr>
          <w:rFonts w:ascii="Calibri" w:hAnsi="Calibri"/>
        </w:rPr>
        <w:t>North Point Preparatory Academy H</w:t>
      </w:r>
      <w:r w:rsidR="00851C9B" w:rsidRPr="00776ACD">
        <w:rPr>
          <w:rFonts w:ascii="Calibri" w:hAnsi="Calibri"/>
        </w:rPr>
        <w:t xml:space="preserve">igh </w:t>
      </w:r>
      <w:r w:rsidR="00467936" w:rsidRPr="00776ACD">
        <w:rPr>
          <w:rFonts w:ascii="Calibri" w:hAnsi="Calibri"/>
        </w:rPr>
        <w:t>S</w:t>
      </w:r>
      <w:r w:rsidR="00851C9B" w:rsidRPr="00776ACD">
        <w:rPr>
          <w:rFonts w:ascii="Calibri" w:hAnsi="Calibri"/>
        </w:rPr>
        <w:t>chool teacher Gabriela</w:t>
      </w:r>
      <w:r w:rsidR="00467936" w:rsidRPr="00776ACD">
        <w:rPr>
          <w:rFonts w:ascii="Calibri" w:hAnsi="Calibri"/>
        </w:rPr>
        <w:t xml:space="preserve"> </w:t>
      </w:r>
      <w:r w:rsidR="00851C9B" w:rsidRPr="00776ACD">
        <w:rPr>
          <w:rFonts w:ascii="Calibri" w:hAnsi="Calibri"/>
        </w:rPr>
        <w:t>Gorosics</w:t>
      </w:r>
      <w:r w:rsidR="00467936" w:rsidRPr="00776ACD">
        <w:rPr>
          <w:rFonts w:ascii="Calibri" w:hAnsi="Calibri"/>
        </w:rPr>
        <w:t xml:space="preserve"> </w:t>
      </w:r>
      <w:r w:rsidR="009E5C40" w:rsidRPr="00776ACD">
        <w:rPr>
          <w:rFonts w:ascii="Calibri" w:hAnsi="Calibri"/>
        </w:rPr>
        <w:t xml:space="preserve"> (</w:t>
      </w:r>
      <w:r w:rsidR="00851C9B" w:rsidRPr="00776ACD">
        <w:rPr>
          <w:rFonts w:ascii="Calibri" w:hAnsi="Calibri"/>
        </w:rPr>
        <w:t>2015-current</w:t>
      </w:r>
      <w:r w:rsidR="009E5C40" w:rsidRPr="00776ACD">
        <w:rPr>
          <w:rFonts w:ascii="Calibri" w:hAnsi="Calibri"/>
        </w:rPr>
        <w:t>)</w:t>
      </w:r>
    </w:p>
    <w:p w14:paraId="04227776" w14:textId="74D4FC34" w:rsidR="00617773" w:rsidRPr="00814022" w:rsidRDefault="00070166" w:rsidP="00D11D6C">
      <w:pPr>
        <w:pStyle w:val="ListParagraph"/>
        <w:widowControl w:val="0"/>
        <w:numPr>
          <w:ilvl w:val="0"/>
          <w:numId w:val="249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Calibri" w:hAnsi="Calibri"/>
          <w:b/>
          <w:noProof/>
        </w:rPr>
      </w:pPr>
      <w:r w:rsidRPr="00776ACD">
        <w:rPr>
          <w:rFonts w:ascii="Calibri" w:hAnsi="Calibri"/>
        </w:rPr>
        <w:t xml:space="preserve">Invited Lecturer at the Royal Society </w:t>
      </w:r>
      <w:r w:rsidRPr="00776ACD">
        <w:rPr>
          <w:rFonts w:ascii="Calibri" w:eastAsia="MS Mincho" w:hAnsi="Calibri"/>
          <w:bCs/>
        </w:rPr>
        <w:t xml:space="preserve">at </w:t>
      </w:r>
      <w:r w:rsidRPr="00776ACD">
        <w:rPr>
          <w:rFonts w:ascii="Calibri" w:eastAsia="MS Mincho" w:hAnsi="Calibri"/>
          <w:bCs/>
          <w:color w:val="1A1A1A"/>
        </w:rPr>
        <w:t>Chicheley</w:t>
      </w:r>
      <w:r w:rsidRPr="00776ACD">
        <w:rPr>
          <w:rFonts w:ascii="Calibri" w:eastAsia="MS Mincho" w:hAnsi="Calibri"/>
          <w:bCs/>
        </w:rPr>
        <w:t xml:space="preserve"> </w:t>
      </w:r>
      <w:r w:rsidRPr="00776ACD">
        <w:rPr>
          <w:rFonts w:ascii="Calibri" w:eastAsia="MS Mincho" w:hAnsi="Calibri"/>
          <w:bCs/>
          <w:color w:val="1A1A1A"/>
        </w:rPr>
        <w:t>Hall</w:t>
      </w:r>
      <w:r w:rsidRPr="00776ACD">
        <w:rPr>
          <w:rFonts w:ascii="Calibri" w:hAnsi="Calibri"/>
        </w:rPr>
        <w:t xml:space="preserve"> “</w:t>
      </w:r>
      <w:r w:rsidRPr="00776ACD">
        <w:rPr>
          <w:rFonts w:ascii="Calibri" w:hAnsi="Calibri"/>
          <w:i/>
        </w:rPr>
        <w:t xml:space="preserve">Do We Need a Global Project on Artificial Photosynthesis” </w:t>
      </w:r>
      <w:r w:rsidRPr="00776ACD">
        <w:rPr>
          <w:rFonts w:ascii="Calibri" w:hAnsi="Calibri"/>
        </w:rPr>
        <w:t>workshop (2014)</w:t>
      </w:r>
    </w:p>
    <w:p w14:paraId="57293D73" w14:textId="5BC9945A" w:rsidR="009E5C40" w:rsidRPr="00776ACD" w:rsidRDefault="00617773" w:rsidP="0060149A">
      <w:pPr>
        <w:widowControl w:val="0"/>
        <w:autoSpaceDE w:val="0"/>
        <w:autoSpaceDN w:val="0"/>
        <w:adjustRightInd w:val="0"/>
        <w:spacing w:after="120"/>
        <w:jc w:val="both"/>
        <w:rPr>
          <w:rFonts w:ascii="Calibri" w:hAnsi="Calibri"/>
          <w:b/>
          <w:noProof/>
          <w:sz w:val="12"/>
          <w:szCs w:val="12"/>
        </w:rPr>
      </w:pPr>
      <w:r w:rsidRPr="007B09D2">
        <w:rPr>
          <w:rFonts w:ascii="Calibri" w:hAnsi="Calibri"/>
          <w:b/>
          <w:i/>
          <w:noProof/>
        </w:rPr>
        <w:t>Outreach activities</w:t>
      </w:r>
      <w:r w:rsidRPr="00617773">
        <w:rPr>
          <w:rStyle w:val="Strong"/>
          <w:rFonts w:ascii="Calibri" w:hAnsi="Calibri"/>
          <w:i/>
        </w:rPr>
        <w:t xml:space="preserve"> </w:t>
      </w:r>
      <w:r w:rsidR="009E5C40" w:rsidRPr="00776ACD">
        <w:rPr>
          <w:rFonts w:ascii="Calibri" w:hAnsi="Calibri"/>
          <w:b/>
          <w:noProof/>
        </w:rPr>
        <w:t>at Berkeley Labs:</w:t>
      </w:r>
    </w:p>
    <w:p w14:paraId="731C488A" w14:textId="03418BFB" w:rsidR="00070166" w:rsidRPr="00563155" w:rsidRDefault="00070166" w:rsidP="00D11D6C">
      <w:pPr>
        <w:pStyle w:val="ListParagraph"/>
        <w:widowControl w:val="0"/>
        <w:numPr>
          <w:ilvl w:val="0"/>
          <w:numId w:val="25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sz w:val="12"/>
          <w:szCs w:val="12"/>
        </w:rPr>
      </w:pPr>
      <w:r w:rsidRPr="00563155">
        <w:rPr>
          <w:rFonts w:ascii="Calibri" w:hAnsi="Calibri"/>
        </w:rPr>
        <w:t xml:space="preserve">Panel Discussion Participant to Berkeley Lab Film Screening of </w:t>
      </w:r>
      <w:r w:rsidRPr="00563155">
        <w:rPr>
          <w:rFonts w:ascii="Calibri" w:hAnsi="Calibri"/>
          <w:i/>
        </w:rPr>
        <w:t>Switch: Discover the Future of Energy</w:t>
      </w:r>
      <w:r w:rsidRPr="00563155">
        <w:rPr>
          <w:rFonts w:ascii="Calibri" w:hAnsi="Calibri"/>
        </w:rPr>
        <w:t xml:space="preserve"> (2013) </w:t>
      </w:r>
    </w:p>
    <w:p w14:paraId="12B913B6" w14:textId="04A3C16E" w:rsidR="00070166" w:rsidRPr="00563155" w:rsidRDefault="00070166" w:rsidP="00D11D6C">
      <w:pPr>
        <w:pStyle w:val="ListParagraph"/>
        <w:widowControl w:val="0"/>
        <w:numPr>
          <w:ilvl w:val="0"/>
          <w:numId w:val="25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color w:val="1A1A1A"/>
        </w:rPr>
      </w:pPr>
      <w:r w:rsidRPr="00563155">
        <w:rPr>
          <w:rFonts w:ascii="Calibri" w:hAnsi="Calibri"/>
          <w:color w:val="1A1A1A"/>
        </w:rPr>
        <w:t>Instructor for a Surface Science Summer School Outreach Program (2013)</w:t>
      </w:r>
    </w:p>
    <w:p w14:paraId="447102A5" w14:textId="40D06132" w:rsidR="009E5C40" w:rsidRPr="00563155" w:rsidRDefault="00BF3CE0" w:rsidP="00D11D6C">
      <w:pPr>
        <w:pStyle w:val="ListParagraph"/>
        <w:widowControl w:val="0"/>
        <w:numPr>
          <w:ilvl w:val="0"/>
          <w:numId w:val="25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color w:val="1A1A1A"/>
        </w:rPr>
      </w:pPr>
      <w:r w:rsidRPr="00563155">
        <w:rPr>
          <w:rFonts w:ascii="Calibri" w:hAnsi="Calibri"/>
          <w:color w:val="1A1A1A"/>
        </w:rPr>
        <w:t>Participant in the Berk</w:t>
      </w:r>
      <w:r w:rsidR="00776ACD" w:rsidRPr="00563155">
        <w:rPr>
          <w:rFonts w:ascii="Calibri" w:hAnsi="Calibri"/>
          <w:color w:val="1A1A1A"/>
        </w:rPr>
        <w:t>e</w:t>
      </w:r>
      <w:r w:rsidRPr="00563155">
        <w:rPr>
          <w:rFonts w:ascii="Calibri" w:hAnsi="Calibri"/>
          <w:color w:val="1A1A1A"/>
        </w:rPr>
        <w:t>ley Lab Open House Outreach Program: Ask a Scientist  (2013)</w:t>
      </w:r>
    </w:p>
    <w:p w14:paraId="0F12B67B" w14:textId="0B65D476" w:rsidR="00070166" w:rsidRPr="00563155" w:rsidRDefault="00BF3CE0" w:rsidP="00D11D6C">
      <w:pPr>
        <w:pStyle w:val="ListParagraph"/>
        <w:widowControl w:val="0"/>
        <w:numPr>
          <w:ilvl w:val="0"/>
          <w:numId w:val="25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Calibri" w:hAnsi="Calibri"/>
          <w:color w:val="1A1A1A"/>
          <w:sz w:val="12"/>
          <w:szCs w:val="12"/>
        </w:rPr>
      </w:pPr>
      <w:r w:rsidRPr="00563155">
        <w:rPr>
          <w:rFonts w:ascii="Calibri" w:hAnsi="Calibri"/>
          <w:color w:val="1A1A1A"/>
        </w:rPr>
        <w:t>Instructor for a Solar Energy Conversion Winter School Outreach Program (2012)</w:t>
      </w:r>
    </w:p>
    <w:p w14:paraId="20EF4826" w14:textId="5BC807BD" w:rsidR="007E1D6D" w:rsidRPr="00776ACD" w:rsidRDefault="007D68A4" w:rsidP="00D11D6C">
      <w:pPr>
        <w:widowControl w:val="0"/>
        <w:numPr>
          <w:ilvl w:val="0"/>
          <w:numId w:val="254"/>
        </w:numPr>
        <w:autoSpaceDE w:val="0"/>
        <w:autoSpaceDN w:val="0"/>
        <w:adjustRightInd w:val="0"/>
        <w:spacing w:after="120"/>
        <w:jc w:val="both"/>
        <w:rPr>
          <w:rFonts w:ascii="Calibri" w:hAnsi="Calibri"/>
        </w:rPr>
      </w:pPr>
      <w:r w:rsidRPr="00776ACD">
        <w:rPr>
          <w:rFonts w:ascii="Calibri" w:hAnsi="Calibri"/>
          <w:color w:val="1A1A1A"/>
        </w:rPr>
        <w:t>Participant in the Berk</w:t>
      </w:r>
      <w:r w:rsidR="00776ACD">
        <w:rPr>
          <w:rFonts w:ascii="Calibri" w:hAnsi="Calibri"/>
          <w:color w:val="1A1A1A"/>
        </w:rPr>
        <w:t>e</w:t>
      </w:r>
      <w:r w:rsidRPr="00776ACD">
        <w:rPr>
          <w:rFonts w:ascii="Calibri" w:hAnsi="Calibri"/>
          <w:color w:val="1A1A1A"/>
        </w:rPr>
        <w:t xml:space="preserve">ley Lab Open House Outreach Program: </w:t>
      </w:r>
      <w:r w:rsidR="008037D2" w:rsidRPr="00776ACD">
        <w:rPr>
          <w:rFonts w:ascii="Calibri" w:hAnsi="Calibri"/>
          <w:color w:val="1A1A1A"/>
        </w:rPr>
        <w:t xml:space="preserve">Make Like a </w:t>
      </w:r>
      <w:r w:rsidRPr="00776ACD">
        <w:rPr>
          <w:rFonts w:ascii="Calibri" w:hAnsi="Calibri"/>
          <w:color w:val="1A1A1A"/>
        </w:rPr>
        <w:t>Leaf  (2012)</w:t>
      </w:r>
      <w:r w:rsidR="00981CA2" w:rsidRPr="00776ACD" w:rsidDel="00981CA2">
        <w:rPr>
          <w:rFonts w:ascii="Calibri" w:hAnsi="Calibri"/>
          <w:color w:val="1A1A1A"/>
        </w:rPr>
        <w:t xml:space="preserve"> </w:t>
      </w:r>
    </w:p>
    <w:sectPr w:rsidR="007E1D6D" w:rsidRPr="00776ACD" w:rsidSect="00F2329C">
      <w:headerReference w:type="default" r:id="rId29"/>
      <w:footerReference w:type="even" r:id="rId30"/>
      <w:footerReference w:type="default" r:id="rId31"/>
      <w:pgSz w:w="12240" w:h="15840"/>
      <w:pgMar w:top="1440" w:right="180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38647" w14:textId="77777777" w:rsidR="00260AD1" w:rsidRDefault="00260AD1" w:rsidP="00991003">
      <w:r>
        <w:separator/>
      </w:r>
    </w:p>
  </w:endnote>
  <w:endnote w:type="continuationSeparator" w:id="0">
    <w:p w14:paraId="24A170F2" w14:textId="77777777" w:rsidR="00260AD1" w:rsidRDefault="00260AD1" w:rsidP="0099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ê˝4Z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64786" w14:textId="77777777" w:rsidR="00260AD1" w:rsidRDefault="00260AD1" w:rsidP="00EC19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2A67D" w14:textId="77777777" w:rsidR="00260AD1" w:rsidRDefault="00260A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EAB6B" w14:textId="01DFEDA4" w:rsidR="00260AD1" w:rsidRDefault="00260AD1" w:rsidP="009279A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4FF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849C2" w14:textId="77777777" w:rsidR="00260AD1" w:rsidRDefault="00260AD1" w:rsidP="00991003">
      <w:r>
        <w:separator/>
      </w:r>
    </w:p>
  </w:footnote>
  <w:footnote w:type="continuationSeparator" w:id="0">
    <w:p w14:paraId="1FE22335" w14:textId="77777777" w:rsidR="00260AD1" w:rsidRDefault="00260AD1" w:rsidP="009910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186DD" w14:textId="2B989CDE" w:rsidR="00260AD1" w:rsidRDefault="00260AD1">
    <w:pPr>
      <w:pStyle w:val="Header"/>
      <w:rPr>
        <w:rFonts w:ascii="Calibri" w:hAnsi="Calibri"/>
      </w:rPr>
    </w:pPr>
    <w:r w:rsidRPr="00F12F1C">
      <w:rPr>
        <w:rFonts w:ascii="Calibri" w:hAnsi="Calibri"/>
        <w:i/>
      </w:rPr>
      <w:t>CURRICULUM VITA</w:t>
    </w:r>
    <w:r>
      <w:rPr>
        <w:rFonts w:ascii="Calibri" w:hAnsi="Calibri"/>
      </w:rPr>
      <w:t>E</w:t>
    </w:r>
    <w:r w:rsidRPr="000E779C">
      <w:rPr>
        <w:rFonts w:ascii="Calibri" w:hAnsi="Calibri"/>
      </w:rPr>
      <w:tab/>
    </w:r>
    <w:r w:rsidRPr="000E779C">
      <w:rPr>
        <w:rFonts w:ascii="Calibri" w:hAnsi="Calibri"/>
      </w:rPr>
      <w:tab/>
      <w:t>GARY F. MOORE</w:t>
    </w:r>
  </w:p>
  <w:p w14:paraId="46EE8BBC" w14:textId="55F3DD73" w:rsidR="00260AD1" w:rsidRPr="00F12F1C" w:rsidRDefault="00260AD1">
    <w:pPr>
      <w:pStyle w:val="Header"/>
      <w:rPr>
        <w:rFonts w:ascii="Calibri" w:hAnsi="Calibri"/>
        <w:i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57C"/>
    <w:multiLevelType w:val="hybridMultilevel"/>
    <w:tmpl w:val="0D003382"/>
    <w:lvl w:ilvl="0" w:tplc="2C0E7A88">
      <w:start w:val="5"/>
      <w:numFmt w:val="none"/>
      <w:lvlText w:val="(5)"/>
      <w:lvlJc w:val="left"/>
      <w:pPr>
        <w:ind w:left="63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B578E"/>
    <w:multiLevelType w:val="hybridMultilevel"/>
    <w:tmpl w:val="59FA2636"/>
    <w:lvl w:ilvl="0" w:tplc="4E60484A">
      <w:start w:val="6"/>
      <w:numFmt w:val="none"/>
      <w:lvlText w:val="(8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14970EE"/>
    <w:multiLevelType w:val="hybridMultilevel"/>
    <w:tmpl w:val="00C618A8"/>
    <w:lvl w:ilvl="0" w:tplc="9EA6F672">
      <w:start w:val="8"/>
      <w:numFmt w:val="none"/>
      <w:lvlText w:val="(9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F4446"/>
    <w:multiLevelType w:val="hybridMultilevel"/>
    <w:tmpl w:val="C60AEE30"/>
    <w:lvl w:ilvl="0" w:tplc="CD769F4C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1745DB2"/>
    <w:multiLevelType w:val="hybridMultilevel"/>
    <w:tmpl w:val="A3AA1932"/>
    <w:lvl w:ilvl="0" w:tplc="F81E177E">
      <w:start w:val="1"/>
      <w:numFmt w:val="none"/>
      <w:lvlText w:val="(2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DF6F40"/>
    <w:multiLevelType w:val="hybridMultilevel"/>
    <w:tmpl w:val="98F0BFDA"/>
    <w:lvl w:ilvl="0" w:tplc="7A6E3056">
      <w:start w:val="4"/>
      <w:numFmt w:val="none"/>
      <w:lvlText w:val="(14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F40D5B"/>
    <w:multiLevelType w:val="multilevel"/>
    <w:tmpl w:val="C360BE02"/>
    <w:lvl w:ilvl="0">
      <w:start w:val="1"/>
      <w:numFmt w:val="none"/>
      <w:lvlText w:val="(30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B2722"/>
    <w:multiLevelType w:val="hybridMultilevel"/>
    <w:tmpl w:val="173A6CA8"/>
    <w:lvl w:ilvl="0" w:tplc="353A3D36">
      <w:start w:val="3"/>
      <w:numFmt w:val="none"/>
      <w:lvlText w:val="(13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2F40E4"/>
    <w:multiLevelType w:val="hybridMultilevel"/>
    <w:tmpl w:val="64E41648"/>
    <w:lvl w:ilvl="0" w:tplc="63808CBE">
      <w:start w:val="1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55364E"/>
    <w:multiLevelType w:val="hybridMultilevel"/>
    <w:tmpl w:val="2F7061F2"/>
    <w:lvl w:ilvl="0" w:tplc="07D02300">
      <w:start w:val="2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DE428E"/>
    <w:multiLevelType w:val="hybridMultilevel"/>
    <w:tmpl w:val="1048DA4C"/>
    <w:lvl w:ilvl="0" w:tplc="BCDCBFC2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05125D"/>
    <w:multiLevelType w:val="hybridMultilevel"/>
    <w:tmpl w:val="5074E920"/>
    <w:lvl w:ilvl="0" w:tplc="FBEC228C">
      <w:start w:val="8"/>
      <w:numFmt w:val="none"/>
      <w:lvlText w:val="(15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4528F5"/>
    <w:multiLevelType w:val="hybridMultilevel"/>
    <w:tmpl w:val="E77AEC54"/>
    <w:lvl w:ilvl="0" w:tplc="D63AEF26">
      <w:start w:val="10"/>
      <w:numFmt w:val="none"/>
      <w:lvlText w:val="(12)"/>
      <w:lvlJc w:val="left"/>
      <w:pPr>
        <w:ind w:left="760" w:hanging="400"/>
      </w:pPr>
      <w:rPr>
        <w:rFonts w:eastAsia="ＭＳ 明朝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8B28A3"/>
    <w:multiLevelType w:val="hybridMultilevel"/>
    <w:tmpl w:val="6B10D7C6"/>
    <w:lvl w:ilvl="0" w:tplc="759C8522">
      <w:start w:val="13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AE7021"/>
    <w:multiLevelType w:val="hybridMultilevel"/>
    <w:tmpl w:val="159685C0"/>
    <w:lvl w:ilvl="0" w:tplc="9B8CE75A">
      <w:start w:val="3"/>
      <w:numFmt w:val="none"/>
      <w:lvlText w:val="(3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C91047"/>
    <w:multiLevelType w:val="hybridMultilevel"/>
    <w:tmpl w:val="5B786B22"/>
    <w:lvl w:ilvl="0" w:tplc="41D6389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D302ED"/>
    <w:multiLevelType w:val="hybridMultilevel"/>
    <w:tmpl w:val="C360BE02"/>
    <w:lvl w:ilvl="0" w:tplc="9BCEDEE2">
      <w:start w:val="1"/>
      <w:numFmt w:val="none"/>
      <w:lvlText w:val="(30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130C34"/>
    <w:multiLevelType w:val="hybridMultilevel"/>
    <w:tmpl w:val="54B40274"/>
    <w:lvl w:ilvl="0" w:tplc="03DC4C36">
      <w:start w:val="7"/>
      <w:numFmt w:val="none"/>
      <w:lvlText w:val="(6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C1260A"/>
    <w:multiLevelType w:val="hybridMultilevel"/>
    <w:tmpl w:val="7772F1F0"/>
    <w:lvl w:ilvl="0" w:tplc="B8D09794">
      <w:start w:val="27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247BA5"/>
    <w:multiLevelType w:val="hybridMultilevel"/>
    <w:tmpl w:val="B1F0D870"/>
    <w:lvl w:ilvl="0" w:tplc="D1D0CA68">
      <w:start w:val="19"/>
      <w:numFmt w:val="decimal"/>
      <w:lvlText w:val="(%1)"/>
      <w:lvlJc w:val="left"/>
      <w:pPr>
        <w:ind w:left="850" w:hanging="40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4A1175"/>
    <w:multiLevelType w:val="hybridMultilevel"/>
    <w:tmpl w:val="D6DEA3CA"/>
    <w:lvl w:ilvl="0" w:tplc="22FC7082">
      <w:start w:val="4"/>
      <w:numFmt w:val="none"/>
      <w:lvlText w:val="(4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A312341"/>
    <w:multiLevelType w:val="hybridMultilevel"/>
    <w:tmpl w:val="52D2AED6"/>
    <w:lvl w:ilvl="0" w:tplc="512EEA88">
      <w:start w:val="4"/>
      <w:numFmt w:val="none"/>
      <w:lvlText w:val="(7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3C6167"/>
    <w:multiLevelType w:val="hybridMultilevel"/>
    <w:tmpl w:val="E4FC523C"/>
    <w:lvl w:ilvl="0" w:tplc="396C2EDA">
      <w:start w:val="4"/>
      <w:numFmt w:val="none"/>
      <w:lvlText w:val="(16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7B3A14"/>
    <w:multiLevelType w:val="hybridMultilevel"/>
    <w:tmpl w:val="07467B5E"/>
    <w:lvl w:ilvl="0" w:tplc="6694DB2E">
      <w:start w:val="4"/>
      <w:numFmt w:val="none"/>
      <w:lvlText w:val="(12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2F4906"/>
    <w:multiLevelType w:val="hybridMultilevel"/>
    <w:tmpl w:val="CB64411E"/>
    <w:lvl w:ilvl="0" w:tplc="B9FC9EE8">
      <w:start w:val="1"/>
      <w:numFmt w:val="decimal"/>
      <w:lvlText w:val="(%1)"/>
      <w:lvlJc w:val="left"/>
      <w:pPr>
        <w:ind w:left="720" w:hanging="360"/>
      </w:pPr>
      <w:rPr>
        <w:rFonts w:ascii="Calibri" w:eastAsia="ＭＳ 明朝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024DAC"/>
    <w:multiLevelType w:val="hybridMultilevel"/>
    <w:tmpl w:val="2A9ADA80"/>
    <w:lvl w:ilvl="0" w:tplc="02A6D4E6">
      <w:start w:val="1"/>
      <w:numFmt w:val="none"/>
      <w:lvlText w:val="(27)"/>
      <w:lvlJc w:val="left"/>
      <w:pPr>
        <w:ind w:left="720" w:hanging="360"/>
      </w:pPr>
      <w:rPr>
        <w:rFonts w:ascii="Calibri" w:eastAsiaTheme="majorEastAsia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346042"/>
    <w:multiLevelType w:val="hybridMultilevel"/>
    <w:tmpl w:val="FB126778"/>
    <w:lvl w:ilvl="0" w:tplc="0E648D9C">
      <w:start w:val="7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6E067F"/>
    <w:multiLevelType w:val="hybridMultilevel"/>
    <w:tmpl w:val="08E8EF50"/>
    <w:lvl w:ilvl="0" w:tplc="6B08751C">
      <w:start w:val="7"/>
      <w:numFmt w:val="none"/>
      <w:lvlText w:val="(7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D231F3A"/>
    <w:multiLevelType w:val="hybridMultilevel"/>
    <w:tmpl w:val="61A44D60"/>
    <w:lvl w:ilvl="0" w:tplc="CA42CAD6">
      <w:start w:val="3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241165"/>
    <w:multiLevelType w:val="hybridMultilevel"/>
    <w:tmpl w:val="F410B5EA"/>
    <w:lvl w:ilvl="0" w:tplc="4538D5A0">
      <w:start w:val="3"/>
      <w:numFmt w:val="none"/>
      <w:lvlText w:val="(6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845DAD"/>
    <w:multiLevelType w:val="hybridMultilevel"/>
    <w:tmpl w:val="F3B862C8"/>
    <w:lvl w:ilvl="0" w:tplc="245662FE">
      <w:start w:val="1"/>
      <w:numFmt w:val="decimal"/>
      <w:lvlText w:val="(%1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FA1527F"/>
    <w:multiLevelType w:val="hybridMultilevel"/>
    <w:tmpl w:val="D4EE2F48"/>
    <w:lvl w:ilvl="0" w:tplc="2ED4E6B0">
      <w:start w:val="10"/>
      <w:numFmt w:val="none"/>
      <w:lvlText w:val="(20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CD5FB3"/>
    <w:multiLevelType w:val="hybridMultilevel"/>
    <w:tmpl w:val="4E00B424"/>
    <w:lvl w:ilvl="0" w:tplc="A2C03044">
      <w:start w:val="4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E026C2"/>
    <w:multiLevelType w:val="hybridMultilevel"/>
    <w:tmpl w:val="246824E2"/>
    <w:lvl w:ilvl="0" w:tplc="25A8E486">
      <w:start w:val="5"/>
      <w:numFmt w:val="none"/>
      <w:lvlText w:val="(8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C45FD9"/>
    <w:multiLevelType w:val="hybridMultilevel"/>
    <w:tmpl w:val="507AC2A4"/>
    <w:lvl w:ilvl="0" w:tplc="9BBE7744">
      <w:start w:val="19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F047EA"/>
    <w:multiLevelType w:val="hybridMultilevel"/>
    <w:tmpl w:val="4CDC2D70"/>
    <w:lvl w:ilvl="0" w:tplc="29CE2AD4">
      <w:start w:val="1"/>
      <w:numFmt w:val="none"/>
      <w:lvlText w:val="(2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FD58F6"/>
    <w:multiLevelType w:val="hybridMultilevel"/>
    <w:tmpl w:val="16DC38EA"/>
    <w:lvl w:ilvl="0" w:tplc="47749BEA">
      <w:start w:val="7"/>
      <w:numFmt w:val="none"/>
      <w:lvlText w:val="(3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2C130D0"/>
    <w:multiLevelType w:val="hybridMultilevel"/>
    <w:tmpl w:val="8C4A8ACA"/>
    <w:lvl w:ilvl="0" w:tplc="8DACA456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2E87CB9"/>
    <w:multiLevelType w:val="hybridMultilevel"/>
    <w:tmpl w:val="4442E5BC"/>
    <w:lvl w:ilvl="0" w:tplc="2FF42AD8">
      <w:start w:val="3"/>
      <w:numFmt w:val="none"/>
      <w:lvlText w:val="(3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2FD2AB7"/>
    <w:multiLevelType w:val="hybridMultilevel"/>
    <w:tmpl w:val="C5F83F84"/>
    <w:lvl w:ilvl="0" w:tplc="1138E1FC">
      <w:start w:val="1"/>
      <w:numFmt w:val="none"/>
      <w:lvlText w:val="(28)"/>
      <w:lvlJc w:val="left"/>
      <w:pPr>
        <w:ind w:left="720" w:hanging="360"/>
      </w:pPr>
      <w:rPr>
        <w:rFonts w:ascii="Calibri" w:eastAsiaTheme="majorEastAsia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203C0E"/>
    <w:multiLevelType w:val="hybridMultilevel"/>
    <w:tmpl w:val="0D6418F0"/>
    <w:lvl w:ilvl="0" w:tplc="6F848802">
      <w:start w:val="10"/>
      <w:numFmt w:val="none"/>
      <w:lvlText w:val="(16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4441C98"/>
    <w:multiLevelType w:val="hybridMultilevel"/>
    <w:tmpl w:val="5FD274B8"/>
    <w:lvl w:ilvl="0" w:tplc="3D682966">
      <w:start w:val="1"/>
      <w:numFmt w:val="none"/>
      <w:lvlText w:val="(3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48E4DA3"/>
    <w:multiLevelType w:val="hybridMultilevel"/>
    <w:tmpl w:val="3DAC6482"/>
    <w:lvl w:ilvl="0" w:tplc="90A46800">
      <w:start w:val="4"/>
      <w:numFmt w:val="none"/>
      <w:lvlText w:val="(5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4984CD9"/>
    <w:multiLevelType w:val="hybridMultilevel"/>
    <w:tmpl w:val="B13CFEBA"/>
    <w:lvl w:ilvl="0" w:tplc="97B6BDB0">
      <w:start w:val="4"/>
      <w:numFmt w:val="none"/>
      <w:lvlText w:val="(14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50A6301"/>
    <w:multiLevelType w:val="hybridMultilevel"/>
    <w:tmpl w:val="61B4D01A"/>
    <w:lvl w:ilvl="0" w:tplc="EE9EAE8E">
      <w:start w:val="3"/>
      <w:numFmt w:val="none"/>
      <w:lvlText w:val="(18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574321E"/>
    <w:multiLevelType w:val="hybridMultilevel"/>
    <w:tmpl w:val="939EA686"/>
    <w:lvl w:ilvl="0" w:tplc="D664375A">
      <w:start w:val="4"/>
      <w:numFmt w:val="none"/>
      <w:lvlText w:val="(5)"/>
      <w:lvlJc w:val="left"/>
      <w:pPr>
        <w:ind w:left="760" w:hanging="400"/>
      </w:pPr>
      <w:rPr>
        <w:rFonts w:ascii="Calibri" w:eastAsia="ＭＳ 明朝" w:hAnsi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62C4E2F"/>
    <w:multiLevelType w:val="hybridMultilevel"/>
    <w:tmpl w:val="3BC203A0"/>
    <w:lvl w:ilvl="0" w:tplc="920E8ED8">
      <w:start w:val="14"/>
      <w:numFmt w:val="none"/>
      <w:lvlText w:val="(14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382183"/>
    <w:multiLevelType w:val="hybridMultilevel"/>
    <w:tmpl w:val="8E6C3A98"/>
    <w:lvl w:ilvl="0" w:tplc="83A249E0">
      <w:start w:val="4"/>
      <w:numFmt w:val="none"/>
      <w:lvlText w:val="(10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6531199"/>
    <w:multiLevelType w:val="hybridMultilevel"/>
    <w:tmpl w:val="82B62344"/>
    <w:lvl w:ilvl="0" w:tplc="041C092C">
      <w:start w:val="4"/>
      <w:numFmt w:val="none"/>
      <w:lvlText w:val="(14)"/>
      <w:lvlJc w:val="left"/>
      <w:pPr>
        <w:ind w:left="760" w:hanging="400"/>
      </w:pPr>
      <w:rPr>
        <w:rFonts w:eastAsia="ＭＳ 明朝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66E2CBC"/>
    <w:multiLevelType w:val="hybridMultilevel"/>
    <w:tmpl w:val="ED209E38"/>
    <w:lvl w:ilvl="0" w:tplc="B1B04E98">
      <w:start w:val="3"/>
      <w:numFmt w:val="none"/>
      <w:lvlText w:val="(10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6707CF0"/>
    <w:multiLevelType w:val="hybridMultilevel"/>
    <w:tmpl w:val="11A4062A"/>
    <w:lvl w:ilvl="0" w:tplc="A0820B54">
      <w:start w:val="1"/>
      <w:numFmt w:val="none"/>
      <w:lvlText w:val="(3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6AA3008"/>
    <w:multiLevelType w:val="hybridMultilevel"/>
    <w:tmpl w:val="6336980A"/>
    <w:lvl w:ilvl="0" w:tplc="8A3C9E6C">
      <w:start w:val="11"/>
      <w:numFmt w:val="none"/>
      <w:lvlText w:val="(14)"/>
      <w:lvlJc w:val="left"/>
      <w:pPr>
        <w:ind w:left="92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2">
    <w:nsid w:val="17357E38"/>
    <w:multiLevelType w:val="hybridMultilevel"/>
    <w:tmpl w:val="23109F8A"/>
    <w:lvl w:ilvl="0" w:tplc="D5E0B0F0">
      <w:start w:val="2"/>
      <w:numFmt w:val="none"/>
      <w:lvlText w:val="(12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7887AA9"/>
    <w:multiLevelType w:val="hybridMultilevel"/>
    <w:tmpl w:val="0714C428"/>
    <w:lvl w:ilvl="0" w:tplc="001ECC0A">
      <w:start w:val="4"/>
      <w:numFmt w:val="none"/>
      <w:lvlText w:val="(11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8CA2802"/>
    <w:multiLevelType w:val="hybridMultilevel"/>
    <w:tmpl w:val="07AA877E"/>
    <w:lvl w:ilvl="0" w:tplc="5808A8E6">
      <w:start w:val="1"/>
      <w:numFmt w:val="none"/>
      <w:lvlText w:val="(3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95A5869"/>
    <w:multiLevelType w:val="hybridMultilevel"/>
    <w:tmpl w:val="18F4C616"/>
    <w:lvl w:ilvl="0" w:tplc="6B3AF1C2">
      <w:start w:val="4"/>
      <w:numFmt w:val="none"/>
      <w:lvlText w:val="(1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9FF10F8"/>
    <w:multiLevelType w:val="hybridMultilevel"/>
    <w:tmpl w:val="33FA8588"/>
    <w:lvl w:ilvl="0" w:tplc="32927522">
      <w:start w:val="2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BE37C16"/>
    <w:multiLevelType w:val="hybridMultilevel"/>
    <w:tmpl w:val="4672E694"/>
    <w:lvl w:ilvl="0" w:tplc="5A749088">
      <w:start w:val="4"/>
      <w:numFmt w:val="none"/>
      <w:lvlText w:val="(4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C8A1F02"/>
    <w:multiLevelType w:val="hybridMultilevel"/>
    <w:tmpl w:val="9F1C7FC2"/>
    <w:lvl w:ilvl="0" w:tplc="BE4881A4">
      <w:start w:val="1"/>
      <w:numFmt w:val="none"/>
      <w:lvlText w:val="(31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CCF58A3"/>
    <w:multiLevelType w:val="hybridMultilevel"/>
    <w:tmpl w:val="3CA4D924"/>
    <w:lvl w:ilvl="0" w:tplc="E1249C4E">
      <w:start w:val="4"/>
      <w:numFmt w:val="none"/>
      <w:lvlText w:val="(7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DE76F07"/>
    <w:multiLevelType w:val="hybridMultilevel"/>
    <w:tmpl w:val="1060A234"/>
    <w:lvl w:ilvl="0" w:tplc="18E8C9BA">
      <w:start w:val="1"/>
      <w:numFmt w:val="decimal"/>
      <w:lvlText w:val="(%1)"/>
      <w:lvlJc w:val="left"/>
      <w:pPr>
        <w:ind w:left="108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1DFF6DC8"/>
    <w:multiLevelType w:val="hybridMultilevel"/>
    <w:tmpl w:val="B8205CBC"/>
    <w:lvl w:ilvl="0" w:tplc="A8929906">
      <w:start w:val="11"/>
      <w:numFmt w:val="none"/>
      <w:lvlText w:val="(10)"/>
      <w:lvlJc w:val="left"/>
      <w:pPr>
        <w:ind w:left="65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E4F76A3"/>
    <w:multiLevelType w:val="hybridMultilevel"/>
    <w:tmpl w:val="1548CA04"/>
    <w:lvl w:ilvl="0" w:tplc="877E6740">
      <w:start w:val="11"/>
      <w:numFmt w:val="none"/>
      <w:lvlText w:val="(13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F0D6A33"/>
    <w:multiLevelType w:val="multilevel"/>
    <w:tmpl w:val="9F1C7FC2"/>
    <w:lvl w:ilvl="0">
      <w:start w:val="1"/>
      <w:numFmt w:val="none"/>
      <w:lvlText w:val="(31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F926EC6"/>
    <w:multiLevelType w:val="hybridMultilevel"/>
    <w:tmpl w:val="EFAC5512"/>
    <w:lvl w:ilvl="0" w:tplc="1C1CE6AA">
      <w:start w:val="4"/>
      <w:numFmt w:val="none"/>
      <w:lvlText w:val="(10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FE976AD"/>
    <w:multiLevelType w:val="hybridMultilevel"/>
    <w:tmpl w:val="3B78DCE6"/>
    <w:lvl w:ilvl="0" w:tplc="581468EE">
      <w:start w:val="11"/>
      <w:numFmt w:val="none"/>
      <w:lvlText w:val="(13)"/>
      <w:lvlJc w:val="left"/>
      <w:pPr>
        <w:ind w:left="92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18E01A2"/>
    <w:multiLevelType w:val="hybridMultilevel"/>
    <w:tmpl w:val="A55C5AD4"/>
    <w:lvl w:ilvl="0" w:tplc="E806F674">
      <w:start w:val="2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243101A"/>
    <w:multiLevelType w:val="hybridMultilevel"/>
    <w:tmpl w:val="AE4E9982"/>
    <w:lvl w:ilvl="0" w:tplc="1AE059E2">
      <w:start w:val="4"/>
      <w:numFmt w:val="none"/>
      <w:lvlText w:val="(6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3036579"/>
    <w:multiLevelType w:val="hybridMultilevel"/>
    <w:tmpl w:val="49D0397E"/>
    <w:lvl w:ilvl="0" w:tplc="4CF833D2">
      <w:start w:val="4"/>
      <w:numFmt w:val="none"/>
      <w:lvlText w:val="(14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305326D"/>
    <w:multiLevelType w:val="hybridMultilevel"/>
    <w:tmpl w:val="58AE6946"/>
    <w:lvl w:ilvl="0" w:tplc="91DC4D24">
      <w:start w:val="6"/>
      <w:numFmt w:val="none"/>
      <w:lvlText w:val="(7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30E7923"/>
    <w:multiLevelType w:val="hybridMultilevel"/>
    <w:tmpl w:val="207E0A50"/>
    <w:lvl w:ilvl="0" w:tplc="A31AB6E0">
      <w:start w:val="4"/>
      <w:numFmt w:val="none"/>
      <w:lvlText w:val="(2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31A5AC3"/>
    <w:multiLevelType w:val="hybridMultilevel"/>
    <w:tmpl w:val="177EBCF2"/>
    <w:lvl w:ilvl="0" w:tplc="A392CA14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231D5393"/>
    <w:multiLevelType w:val="hybridMultilevel"/>
    <w:tmpl w:val="D5D867BC"/>
    <w:lvl w:ilvl="0" w:tplc="978AF3E4">
      <w:start w:val="4"/>
      <w:numFmt w:val="none"/>
      <w:lvlText w:val="(18)"/>
      <w:lvlJc w:val="left"/>
      <w:pPr>
        <w:ind w:left="148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33B35CD"/>
    <w:multiLevelType w:val="hybridMultilevel"/>
    <w:tmpl w:val="B2ECB45A"/>
    <w:lvl w:ilvl="0" w:tplc="C8806DA8">
      <w:start w:val="14"/>
      <w:numFmt w:val="none"/>
      <w:lvlText w:val="(10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34C5850"/>
    <w:multiLevelType w:val="hybridMultilevel"/>
    <w:tmpl w:val="9D64A45A"/>
    <w:lvl w:ilvl="0" w:tplc="02CC999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3A77A7E"/>
    <w:multiLevelType w:val="hybridMultilevel"/>
    <w:tmpl w:val="87ECFD16"/>
    <w:lvl w:ilvl="0" w:tplc="EB445194">
      <w:start w:val="10"/>
      <w:numFmt w:val="none"/>
      <w:lvlText w:val="(19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3AE7241"/>
    <w:multiLevelType w:val="hybridMultilevel"/>
    <w:tmpl w:val="0C4AC8EC"/>
    <w:lvl w:ilvl="0" w:tplc="D026C434">
      <w:start w:val="14"/>
      <w:numFmt w:val="none"/>
      <w:lvlText w:val="(6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45347D1"/>
    <w:multiLevelType w:val="hybridMultilevel"/>
    <w:tmpl w:val="14A2EB26"/>
    <w:lvl w:ilvl="0" w:tplc="C00E7B7E">
      <w:start w:val="10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4E063DF"/>
    <w:multiLevelType w:val="hybridMultilevel"/>
    <w:tmpl w:val="48EC018E"/>
    <w:lvl w:ilvl="0" w:tplc="90C66F0C">
      <w:start w:val="1"/>
      <w:numFmt w:val="none"/>
      <w:lvlText w:val="(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57A68C8"/>
    <w:multiLevelType w:val="hybridMultilevel"/>
    <w:tmpl w:val="3B56E3FC"/>
    <w:lvl w:ilvl="0" w:tplc="3222A73E">
      <w:start w:val="7"/>
      <w:numFmt w:val="none"/>
      <w:lvlText w:val="(39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5B42AF6"/>
    <w:multiLevelType w:val="hybridMultilevel"/>
    <w:tmpl w:val="A0A68846"/>
    <w:lvl w:ilvl="0" w:tplc="7ACC738E">
      <w:start w:val="1"/>
      <w:numFmt w:val="none"/>
      <w:lvlText w:val="(24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6EE240A"/>
    <w:multiLevelType w:val="hybridMultilevel"/>
    <w:tmpl w:val="FA74EF40"/>
    <w:lvl w:ilvl="0" w:tplc="337097BE">
      <w:start w:val="1"/>
      <w:numFmt w:val="none"/>
      <w:lvlText w:val="(1)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27005B32"/>
    <w:multiLevelType w:val="hybridMultilevel"/>
    <w:tmpl w:val="03227EEC"/>
    <w:lvl w:ilvl="0" w:tplc="B664C4AE">
      <w:start w:val="4"/>
      <w:numFmt w:val="none"/>
      <w:lvlText w:val="(5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7442362"/>
    <w:multiLevelType w:val="hybridMultilevel"/>
    <w:tmpl w:val="383A5640"/>
    <w:lvl w:ilvl="0" w:tplc="58BC7CF4">
      <w:start w:val="4"/>
      <w:numFmt w:val="none"/>
      <w:lvlText w:val="(6)"/>
      <w:lvlJc w:val="left"/>
      <w:pPr>
        <w:ind w:left="760" w:hanging="400"/>
      </w:pPr>
      <w:rPr>
        <w:rFonts w:eastAsia="ＭＳ 明朝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8CC500E"/>
    <w:multiLevelType w:val="hybridMultilevel"/>
    <w:tmpl w:val="11D2F048"/>
    <w:lvl w:ilvl="0" w:tplc="BE6266C4">
      <w:start w:val="20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9573406"/>
    <w:multiLevelType w:val="hybridMultilevel"/>
    <w:tmpl w:val="BCFCA332"/>
    <w:lvl w:ilvl="0" w:tplc="99387782">
      <w:start w:val="8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9782998"/>
    <w:multiLevelType w:val="hybridMultilevel"/>
    <w:tmpl w:val="B064764E"/>
    <w:lvl w:ilvl="0" w:tplc="D0A4B6AC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97A5687"/>
    <w:multiLevelType w:val="hybridMultilevel"/>
    <w:tmpl w:val="6E56549A"/>
    <w:lvl w:ilvl="0" w:tplc="268040B6">
      <w:start w:val="3"/>
      <w:numFmt w:val="none"/>
      <w:lvlText w:val="(3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9B7106E"/>
    <w:multiLevelType w:val="hybridMultilevel"/>
    <w:tmpl w:val="B6103C28"/>
    <w:lvl w:ilvl="0" w:tplc="4002F254">
      <w:start w:val="1"/>
      <w:numFmt w:val="none"/>
      <w:lvlText w:val="(8)"/>
      <w:lvlJc w:val="left"/>
      <w:pPr>
        <w:ind w:left="760" w:hanging="400"/>
      </w:pPr>
      <w:rPr>
        <w:rFonts w:eastAsia="ＭＳ 明朝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9D74702"/>
    <w:multiLevelType w:val="hybridMultilevel"/>
    <w:tmpl w:val="8200E078"/>
    <w:lvl w:ilvl="0" w:tplc="4BDEE274">
      <w:start w:val="10"/>
      <w:numFmt w:val="none"/>
      <w:lvlText w:val="(18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AAA0225"/>
    <w:multiLevelType w:val="hybridMultilevel"/>
    <w:tmpl w:val="8F260D3E"/>
    <w:lvl w:ilvl="0" w:tplc="A75AB08A">
      <w:start w:val="11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AB04C85"/>
    <w:multiLevelType w:val="multilevel"/>
    <w:tmpl w:val="4CCCB484"/>
    <w:lvl w:ilvl="0">
      <w:start w:val="1"/>
      <w:numFmt w:val="none"/>
      <w:lvlText w:val="(31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B174F4E"/>
    <w:multiLevelType w:val="hybridMultilevel"/>
    <w:tmpl w:val="34EE0164"/>
    <w:lvl w:ilvl="0" w:tplc="A06E1F3A">
      <w:start w:val="1"/>
      <w:numFmt w:val="none"/>
      <w:lvlText w:val="(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D70CD7"/>
    <w:multiLevelType w:val="hybridMultilevel"/>
    <w:tmpl w:val="2804861E"/>
    <w:lvl w:ilvl="0" w:tplc="999EE7E4">
      <w:start w:val="1"/>
      <w:numFmt w:val="none"/>
      <w:lvlText w:val="(10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E8B4AEF"/>
    <w:multiLevelType w:val="hybridMultilevel"/>
    <w:tmpl w:val="6108F9A8"/>
    <w:lvl w:ilvl="0" w:tplc="F3EA21BC">
      <w:start w:val="6"/>
      <w:numFmt w:val="none"/>
      <w:lvlText w:val="(9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5">
    <w:nsid w:val="2F453258"/>
    <w:multiLevelType w:val="hybridMultilevel"/>
    <w:tmpl w:val="0A92ED78"/>
    <w:lvl w:ilvl="0" w:tplc="FD9A9B9E">
      <w:start w:val="4"/>
      <w:numFmt w:val="none"/>
      <w:lvlText w:val="(4)"/>
      <w:lvlJc w:val="left"/>
      <w:pPr>
        <w:ind w:left="760" w:hanging="400"/>
      </w:pPr>
      <w:rPr>
        <w:rFonts w:ascii="Calibri" w:eastAsia="ＭＳ 明朝" w:hAnsi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F5757F8"/>
    <w:multiLevelType w:val="hybridMultilevel"/>
    <w:tmpl w:val="307EBA28"/>
    <w:lvl w:ilvl="0" w:tplc="19F41490">
      <w:start w:val="4"/>
      <w:numFmt w:val="none"/>
      <w:lvlText w:val="(15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F8C3E72"/>
    <w:multiLevelType w:val="hybridMultilevel"/>
    <w:tmpl w:val="95DC9CE4"/>
    <w:lvl w:ilvl="0" w:tplc="64FC75EC">
      <w:start w:val="2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FDA019A"/>
    <w:multiLevelType w:val="hybridMultilevel"/>
    <w:tmpl w:val="542CABF0"/>
    <w:lvl w:ilvl="0" w:tplc="A974578A">
      <w:start w:val="4"/>
      <w:numFmt w:val="none"/>
      <w:lvlText w:val="(32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E7E85A06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01C6D6A"/>
    <w:multiLevelType w:val="hybridMultilevel"/>
    <w:tmpl w:val="7076EAC8"/>
    <w:lvl w:ilvl="0" w:tplc="5C5A86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0654ADF"/>
    <w:multiLevelType w:val="hybridMultilevel"/>
    <w:tmpl w:val="3948F864"/>
    <w:lvl w:ilvl="0" w:tplc="BF1038CC">
      <w:start w:val="1"/>
      <w:numFmt w:val="none"/>
      <w:lvlText w:val="(3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087781B"/>
    <w:multiLevelType w:val="hybridMultilevel"/>
    <w:tmpl w:val="EDF0967C"/>
    <w:lvl w:ilvl="0" w:tplc="F60CC544">
      <w:start w:val="1"/>
      <w:numFmt w:val="none"/>
      <w:lvlText w:val="(25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1567B4E"/>
    <w:multiLevelType w:val="hybridMultilevel"/>
    <w:tmpl w:val="3BBADB7A"/>
    <w:lvl w:ilvl="0" w:tplc="4462F1F8">
      <w:start w:val="1"/>
      <w:numFmt w:val="none"/>
      <w:lvlText w:val="(4)"/>
      <w:lvlJc w:val="left"/>
      <w:pPr>
        <w:ind w:left="760" w:hanging="400"/>
      </w:pPr>
      <w:rPr>
        <w:rFonts w:eastAsia="ＭＳ 明朝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1BA5A83"/>
    <w:multiLevelType w:val="hybridMultilevel"/>
    <w:tmpl w:val="4F361E60"/>
    <w:lvl w:ilvl="0" w:tplc="A4C4A1D8">
      <w:start w:val="1"/>
      <w:numFmt w:val="none"/>
      <w:lvlText w:val="(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1D746FE"/>
    <w:multiLevelType w:val="hybridMultilevel"/>
    <w:tmpl w:val="5824F434"/>
    <w:lvl w:ilvl="0" w:tplc="6A4C470E">
      <w:start w:val="6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2203BC6"/>
    <w:multiLevelType w:val="hybridMultilevel"/>
    <w:tmpl w:val="B2D2B734"/>
    <w:lvl w:ilvl="0" w:tplc="27D2EEE0">
      <w:start w:val="4"/>
      <w:numFmt w:val="none"/>
      <w:lvlText w:val="(4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23F4B68"/>
    <w:multiLevelType w:val="hybridMultilevel"/>
    <w:tmpl w:val="CDBE9E16"/>
    <w:lvl w:ilvl="0" w:tplc="03341F9A">
      <w:start w:val="4"/>
      <w:numFmt w:val="none"/>
      <w:lvlText w:val="(36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24D0333"/>
    <w:multiLevelType w:val="hybridMultilevel"/>
    <w:tmpl w:val="3558EDA4"/>
    <w:lvl w:ilvl="0" w:tplc="42808EA0">
      <w:start w:val="18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26470DD"/>
    <w:multiLevelType w:val="hybridMultilevel"/>
    <w:tmpl w:val="9B8E04DA"/>
    <w:lvl w:ilvl="0" w:tplc="4D005A3C">
      <w:start w:val="4"/>
      <w:numFmt w:val="none"/>
      <w:lvlText w:val="(6)"/>
      <w:lvlJc w:val="left"/>
      <w:pPr>
        <w:ind w:left="760" w:hanging="400"/>
      </w:pPr>
      <w:rPr>
        <w:rFonts w:ascii="Calibri" w:eastAsia="ＭＳ 明朝" w:hAnsi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29957F0"/>
    <w:multiLevelType w:val="hybridMultilevel"/>
    <w:tmpl w:val="B0D8E780"/>
    <w:lvl w:ilvl="0" w:tplc="5BAE7442">
      <w:start w:val="2"/>
      <w:numFmt w:val="decimal"/>
      <w:lvlText w:val="(%1)"/>
      <w:lvlJc w:val="left"/>
      <w:pPr>
        <w:ind w:left="54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2A6438E"/>
    <w:multiLevelType w:val="hybridMultilevel"/>
    <w:tmpl w:val="D21AE5B2"/>
    <w:lvl w:ilvl="0" w:tplc="94CCD696">
      <w:start w:val="3"/>
      <w:numFmt w:val="none"/>
      <w:lvlText w:val="(5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3532EE1"/>
    <w:multiLevelType w:val="hybridMultilevel"/>
    <w:tmpl w:val="5BB6E47A"/>
    <w:lvl w:ilvl="0" w:tplc="81806E66">
      <w:start w:val="5"/>
      <w:numFmt w:val="none"/>
      <w:lvlText w:val="(6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3806F97"/>
    <w:multiLevelType w:val="hybridMultilevel"/>
    <w:tmpl w:val="9002057A"/>
    <w:lvl w:ilvl="0" w:tplc="2DF0AD10">
      <w:start w:val="4"/>
      <w:numFmt w:val="none"/>
      <w:lvlText w:val="(17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5582FDF"/>
    <w:multiLevelType w:val="hybridMultilevel"/>
    <w:tmpl w:val="8458C98C"/>
    <w:lvl w:ilvl="0" w:tplc="4C4C52BE">
      <w:start w:val="4"/>
      <w:numFmt w:val="none"/>
      <w:lvlText w:val="(18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5F37BC8"/>
    <w:multiLevelType w:val="hybridMultilevel"/>
    <w:tmpl w:val="05C0ED14"/>
    <w:lvl w:ilvl="0" w:tplc="9DECE9D0">
      <w:start w:val="1"/>
      <w:numFmt w:val="decimal"/>
      <w:lvlText w:val="(%10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6BB54DF"/>
    <w:multiLevelType w:val="hybridMultilevel"/>
    <w:tmpl w:val="4E92BD68"/>
    <w:lvl w:ilvl="0" w:tplc="0CA8E08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704532F"/>
    <w:multiLevelType w:val="hybridMultilevel"/>
    <w:tmpl w:val="04CEC086"/>
    <w:lvl w:ilvl="0" w:tplc="5296C24A">
      <w:start w:val="4"/>
      <w:numFmt w:val="none"/>
      <w:lvlText w:val="(3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7FE59F3"/>
    <w:multiLevelType w:val="hybridMultilevel"/>
    <w:tmpl w:val="FE44429E"/>
    <w:lvl w:ilvl="0" w:tplc="392A682E">
      <w:start w:val="10"/>
      <w:numFmt w:val="none"/>
      <w:lvlText w:val="(1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827787E"/>
    <w:multiLevelType w:val="hybridMultilevel"/>
    <w:tmpl w:val="F52A11A4"/>
    <w:lvl w:ilvl="0" w:tplc="0268A05C">
      <w:start w:val="7"/>
      <w:numFmt w:val="none"/>
      <w:lvlText w:val="(9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84C0BFD"/>
    <w:multiLevelType w:val="hybridMultilevel"/>
    <w:tmpl w:val="404C2AC4"/>
    <w:lvl w:ilvl="0" w:tplc="BC7C8096">
      <w:start w:val="2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AF45DC"/>
    <w:multiLevelType w:val="hybridMultilevel"/>
    <w:tmpl w:val="79FC196A"/>
    <w:lvl w:ilvl="0" w:tplc="699883F2">
      <w:start w:val="1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93A157A"/>
    <w:multiLevelType w:val="hybridMultilevel"/>
    <w:tmpl w:val="2CDA217E"/>
    <w:lvl w:ilvl="0" w:tplc="AED49580">
      <w:start w:val="4"/>
      <w:numFmt w:val="none"/>
      <w:lvlText w:val="(13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93E2E4D"/>
    <w:multiLevelType w:val="hybridMultilevel"/>
    <w:tmpl w:val="14A2C760"/>
    <w:lvl w:ilvl="0" w:tplc="11F8B2F6">
      <w:start w:val="8"/>
      <w:numFmt w:val="none"/>
      <w:lvlText w:val="(14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9553DFC"/>
    <w:multiLevelType w:val="hybridMultilevel"/>
    <w:tmpl w:val="D6DA21BE"/>
    <w:lvl w:ilvl="0" w:tplc="99EEC8F0">
      <w:start w:val="4"/>
      <w:numFmt w:val="none"/>
      <w:lvlText w:val="(5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9652863"/>
    <w:multiLevelType w:val="hybridMultilevel"/>
    <w:tmpl w:val="1F36CA76"/>
    <w:lvl w:ilvl="0" w:tplc="41B65CA4">
      <w:start w:val="2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6B017F"/>
    <w:multiLevelType w:val="hybridMultilevel"/>
    <w:tmpl w:val="08F86F06"/>
    <w:lvl w:ilvl="0" w:tplc="741A64DC">
      <w:start w:val="4"/>
      <w:numFmt w:val="none"/>
      <w:lvlText w:val="(15)"/>
      <w:lvlJc w:val="left"/>
      <w:pPr>
        <w:ind w:left="148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9D6003C"/>
    <w:multiLevelType w:val="hybridMultilevel"/>
    <w:tmpl w:val="4DB8FF62"/>
    <w:lvl w:ilvl="0" w:tplc="961EA904">
      <w:start w:val="4"/>
      <w:numFmt w:val="none"/>
      <w:lvlText w:val="(13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B5036EF"/>
    <w:multiLevelType w:val="hybridMultilevel"/>
    <w:tmpl w:val="3B2A0A90"/>
    <w:lvl w:ilvl="0" w:tplc="9036FBC0">
      <w:start w:val="4"/>
      <w:numFmt w:val="none"/>
      <w:lvlText w:val="(8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B5A2F62"/>
    <w:multiLevelType w:val="hybridMultilevel"/>
    <w:tmpl w:val="185E3370"/>
    <w:lvl w:ilvl="0" w:tplc="59C8ABF8">
      <w:start w:val="1"/>
      <w:numFmt w:val="none"/>
      <w:lvlText w:val="(2)"/>
      <w:lvlJc w:val="left"/>
      <w:pPr>
        <w:ind w:left="760" w:hanging="400"/>
      </w:pPr>
      <w:rPr>
        <w:rFonts w:eastAsia="ＭＳ 明朝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C071041"/>
    <w:multiLevelType w:val="hybridMultilevel"/>
    <w:tmpl w:val="60F64AA4"/>
    <w:lvl w:ilvl="0" w:tplc="DA3E31F0">
      <w:start w:val="7"/>
      <w:numFmt w:val="none"/>
      <w:lvlText w:val="(5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D4A0391"/>
    <w:multiLevelType w:val="hybridMultilevel"/>
    <w:tmpl w:val="C6FC651A"/>
    <w:lvl w:ilvl="0" w:tplc="E9503998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D506C99"/>
    <w:multiLevelType w:val="hybridMultilevel"/>
    <w:tmpl w:val="DEB2EB6E"/>
    <w:lvl w:ilvl="0" w:tplc="27B23188">
      <w:start w:val="9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FEE4A4F"/>
    <w:multiLevelType w:val="multilevel"/>
    <w:tmpl w:val="C360BE02"/>
    <w:lvl w:ilvl="0">
      <w:start w:val="1"/>
      <w:numFmt w:val="none"/>
      <w:lvlText w:val="(30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03D300A"/>
    <w:multiLevelType w:val="hybridMultilevel"/>
    <w:tmpl w:val="35C0852E"/>
    <w:lvl w:ilvl="0" w:tplc="7E642F6C">
      <w:start w:val="1"/>
      <w:numFmt w:val="none"/>
      <w:lvlText w:val="(32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09B3486"/>
    <w:multiLevelType w:val="hybridMultilevel"/>
    <w:tmpl w:val="56DCD034"/>
    <w:lvl w:ilvl="0" w:tplc="F6A26182">
      <w:start w:val="4"/>
      <w:numFmt w:val="none"/>
      <w:lvlText w:val="(12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0F36EF4"/>
    <w:multiLevelType w:val="multilevel"/>
    <w:tmpl w:val="C360BE02"/>
    <w:lvl w:ilvl="0">
      <w:start w:val="1"/>
      <w:numFmt w:val="none"/>
      <w:lvlText w:val="(30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10A7169"/>
    <w:multiLevelType w:val="hybridMultilevel"/>
    <w:tmpl w:val="33580F72"/>
    <w:lvl w:ilvl="0" w:tplc="D438F206">
      <w:start w:val="1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1982303"/>
    <w:multiLevelType w:val="hybridMultilevel"/>
    <w:tmpl w:val="28CC6440"/>
    <w:lvl w:ilvl="0" w:tplc="662C12B2">
      <w:start w:val="10"/>
      <w:numFmt w:val="none"/>
      <w:lvlText w:val="(17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1A63B85"/>
    <w:multiLevelType w:val="hybridMultilevel"/>
    <w:tmpl w:val="AB707056"/>
    <w:lvl w:ilvl="0" w:tplc="49A831F2">
      <w:start w:val="6"/>
      <w:numFmt w:val="none"/>
      <w:lvlText w:val="(8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2131CA4"/>
    <w:multiLevelType w:val="hybridMultilevel"/>
    <w:tmpl w:val="E6FE65FA"/>
    <w:lvl w:ilvl="0" w:tplc="42BA24E4">
      <w:start w:val="3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2823104"/>
    <w:multiLevelType w:val="hybridMultilevel"/>
    <w:tmpl w:val="5AD62598"/>
    <w:lvl w:ilvl="0" w:tplc="7FB02AA2">
      <w:start w:val="1"/>
      <w:numFmt w:val="none"/>
      <w:lvlText w:val="(4)"/>
      <w:lvlJc w:val="left"/>
      <w:pPr>
        <w:ind w:left="112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2B26BEE"/>
    <w:multiLevelType w:val="hybridMultilevel"/>
    <w:tmpl w:val="44A4D46A"/>
    <w:lvl w:ilvl="0" w:tplc="76262D5C">
      <w:start w:val="7"/>
      <w:numFmt w:val="none"/>
      <w:lvlText w:val="(38)"/>
      <w:lvlJc w:val="left"/>
      <w:pPr>
        <w:ind w:left="720" w:hanging="360"/>
      </w:pPr>
      <w:rPr>
        <w:rFonts w:ascii="Calibri" w:eastAsia="ＭＳ 明朝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2DD5B5B"/>
    <w:multiLevelType w:val="hybridMultilevel"/>
    <w:tmpl w:val="EA960796"/>
    <w:lvl w:ilvl="0" w:tplc="9C7E0034">
      <w:start w:val="1"/>
      <w:numFmt w:val="none"/>
      <w:lvlText w:val="(28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3042263"/>
    <w:multiLevelType w:val="hybridMultilevel"/>
    <w:tmpl w:val="AB6CC78A"/>
    <w:lvl w:ilvl="0" w:tplc="143E0850">
      <w:start w:val="1"/>
      <w:numFmt w:val="none"/>
      <w:lvlText w:val="(31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36259CE"/>
    <w:multiLevelType w:val="hybridMultilevel"/>
    <w:tmpl w:val="FB14C5C0"/>
    <w:lvl w:ilvl="0" w:tplc="0BB2E9A6">
      <w:start w:val="3"/>
      <w:numFmt w:val="none"/>
      <w:lvlText w:val="(2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380486B"/>
    <w:multiLevelType w:val="hybridMultilevel"/>
    <w:tmpl w:val="09EE6B9E"/>
    <w:lvl w:ilvl="0" w:tplc="8AC89528">
      <w:start w:val="8"/>
      <w:numFmt w:val="none"/>
      <w:lvlText w:val="(10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3BE0360"/>
    <w:multiLevelType w:val="hybridMultilevel"/>
    <w:tmpl w:val="7336482C"/>
    <w:lvl w:ilvl="0" w:tplc="B298E788">
      <w:start w:val="2"/>
      <w:numFmt w:val="none"/>
      <w:lvlText w:val="(5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3DF13ED"/>
    <w:multiLevelType w:val="hybridMultilevel"/>
    <w:tmpl w:val="33AEE34E"/>
    <w:lvl w:ilvl="0" w:tplc="958A34F8">
      <w:start w:val="1"/>
      <w:numFmt w:val="none"/>
      <w:lvlText w:val="(26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4245ABB"/>
    <w:multiLevelType w:val="hybridMultilevel"/>
    <w:tmpl w:val="055C17F6"/>
    <w:lvl w:ilvl="0" w:tplc="494C7A48">
      <w:start w:val="1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4F47E16"/>
    <w:multiLevelType w:val="hybridMultilevel"/>
    <w:tmpl w:val="C0B0CFA4"/>
    <w:lvl w:ilvl="0" w:tplc="4086A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56858B3"/>
    <w:multiLevelType w:val="hybridMultilevel"/>
    <w:tmpl w:val="B30C5C3A"/>
    <w:lvl w:ilvl="0" w:tplc="59A0B340">
      <w:start w:val="4"/>
      <w:numFmt w:val="none"/>
      <w:lvlText w:val="(5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6044448"/>
    <w:multiLevelType w:val="hybridMultilevel"/>
    <w:tmpl w:val="7E5876BA"/>
    <w:lvl w:ilvl="0" w:tplc="11DEF3F8">
      <w:start w:val="1"/>
      <w:numFmt w:val="none"/>
      <w:lvlText w:val="(8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63C3630"/>
    <w:multiLevelType w:val="hybridMultilevel"/>
    <w:tmpl w:val="2040906E"/>
    <w:lvl w:ilvl="0" w:tplc="C5F49718">
      <w:start w:val="3"/>
      <w:numFmt w:val="none"/>
      <w:lvlText w:val="(9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8825A7"/>
    <w:multiLevelType w:val="hybridMultilevel"/>
    <w:tmpl w:val="7820D088"/>
    <w:lvl w:ilvl="0" w:tplc="D9342AA6">
      <w:start w:val="4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68E0917"/>
    <w:multiLevelType w:val="hybridMultilevel"/>
    <w:tmpl w:val="176E5ED2"/>
    <w:lvl w:ilvl="0" w:tplc="3A46F7C4">
      <w:start w:val="24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6963359"/>
    <w:multiLevelType w:val="hybridMultilevel"/>
    <w:tmpl w:val="0D92F42E"/>
    <w:lvl w:ilvl="0" w:tplc="76FE63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6BE2A22"/>
    <w:multiLevelType w:val="hybridMultilevel"/>
    <w:tmpl w:val="14E887EE"/>
    <w:lvl w:ilvl="0" w:tplc="F19A677E">
      <w:start w:val="4"/>
      <w:numFmt w:val="none"/>
      <w:lvlText w:val="(12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F855F3"/>
    <w:multiLevelType w:val="hybridMultilevel"/>
    <w:tmpl w:val="F4667412"/>
    <w:lvl w:ilvl="0" w:tplc="B002CFC6">
      <w:start w:val="10"/>
      <w:numFmt w:val="none"/>
      <w:lvlText w:val="(15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3A3E22"/>
    <w:multiLevelType w:val="hybridMultilevel"/>
    <w:tmpl w:val="A3AA29DE"/>
    <w:lvl w:ilvl="0" w:tplc="2E9A1D12">
      <w:start w:val="28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479D0BC9"/>
    <w:multiLevelType w:val="hybridMultilevel"/>
    <w:tmpl w:val="2E7821C0"/>
    <w:lvl w:ilvl="0" w:tplc="42AC4AA4">
      <w:start w:val="3"/>
      <w:numFmt w:val="none"/>
      <w:lvlText w:val="(4)"/>
      <w:lvlJc w:val="left"/>
      <w:pPr>
        <w:ind w:left="720" w:hanging="360"/>
      </w:pPr>
      <w:rPr>
        <w:rFonts w:eastAsia="ＭＳ 明朝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8227465"/>
    <w:multiLevelType w:val="hybridMultilevel"/>
    <w:tmpl w:val="A1C69ECA"/>
    <w:lvl w:ilvl="0" w:tplc="C2BE8298">
      <w:start w:val="14"/>
      <w:numFmt w:val="none"/>
      <w:lvlText w:val="(13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8344355"/>
    <w:multiLevelType w:val="hybridMultilevel"/>
    <w:tmpl w:val="EEAA7C58"/>
    <w:lvl w:ilvl="0" w:tplc="5D5E665A">
      <w:start w:val="1"/>
      <w:numFmt w:val="none"/>
      <w:lvlText w:val="(3)"/>
      <w:lvlJc w:val="left"/>
      <w:pPr>
        <w:ind w:left="720" w:hanging="360"/>
      </w:pPr>
      <w:rPr>
        <w:rFonts w:ascii="Calibri" w:eastAsiaTheme="majorEastAsia" w:hAnsi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8605A56"/>
    <w:multiLevelType w:val="hybridMultilevel"/>
    <w:tmpl w:val="B9AEEBF8"/>
    <w:lvl w:ilvl="0" w:tplc="4336C210">
      <w:start w:val="4"/>
      <w:numFmt w:val="none"/>
      <w:lvlText w:val="(5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8726FEE"/>
    <w:multiLevelType w:val="hybridMultilevel"/>
    <w:tmpl w:val="88628E6E"/>
    <w:lvl w:ilvl="0" w:tplc="E1FAC2E8">
      <w:start w:val="4"/>
      <w:numFmt w:val="none"/>
      <w:lvlText w:val="(21)"/>
      <w:lvlJc w:val="left"/>
      <w:pPr>
        <w:ind w:left="148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8B91D01"/>
    <w:multiLevelType w:val="hybridMultilevel"/>
    <w:tmpl w:val="C644C67C"/>
    <w:lvl w:ilvl="0" w:tplc="75048394">
      <w:start w:val="1"/>
      <w:numFmt w:val="none"/>
      <w:lvlText w:val="(1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8F6428B"/>
    <w:multiLevelType w:val="hybridMultilevel"/>
    <w:tmpl w:val="BAB41018"/>
    <w:lvl w:ilvl="0" w:tplc="5DBC5B4E">
      <w:start w:val="4"/>
      <w:numFmt w:val="none"/>
      <w:lvlText w:val="(6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9A46BB6"/>
    <w:multiLevelType w:val="hybridMultilevel"/>
    <w:tmpl w:val="E7E85BC4"/>
    <w:lvl w:ilvl="0" w:tplc="E9DE91C4">
      <w:start w:val="6"/>
      <w:numFmt w:val="none"/>
      <w:lvlText w:val="(37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A7659C7"/>
    <w:multiLevelType w:val="hybridMultilevel"/>
    <w:tmpl w:val="EF62244E"/>
    <w:lvl w:ilvl="0" w:tplc="8E46BF32">
      <w:start w:val="5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BD612AC"/>
    <w:multiLevelType w:val="hybridMultilevel"/>
    <w:tmpl w:val="18024832"/>
    <w:lvl w:ilvl="0" w:tplc="16088E28">
      <w:start w:val="3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C4708B1"/>
    <w:multiLevelType w:val="hybridMultilevel"/>
    <w:tmpl w:val="54025E08"/>
    <w:lvl w:ilvl="0" w:tplc="E9503998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C63374A"/>
    <w:multiLevelType w:val="multilevel"/>
    <w:tmpl w:val="4CCCB484"/>
    <w:lvl w:ilvl="0">
      <w:start w:val="1"/>
      <w:numFmt w:val="none"/>
      <w:lvlText w:val="(31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CB8698F"/>
    <w:multiLevelType w:val="hybridMultilevel"/>
    <w:tmpl w:val="B5983D20"/>
    <w:lvl w:ilvl="0" w:tplc="D2160B40">
      <w:start w:val="7"/>
      <w:numFmt w:val="none"/>
      <w:lvlText w:val="(8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D877121"/>
    <w:multiLevelType w:val="hybridMultilevel"/>
    <w:tmpl w:val="AF90A0F2"/>
    <w:lvl w:ilvl="0" w:tplc="DB40B3F2">
      <w:start w:val="1"/>
      <w:numFmt w:val="none"/>
      <w:lvlText w:val="(9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DB13676"/>
    <w:multiLevelType w:val="hybridMultilevel"/>
    <w:tmpl w:val="09344A98"/>
    <w:lvl w:ilvl="0" w:tplc="E140E318">
      <w:start w:val="12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E223466"/>
    <w:multiLevelType w:val="hybridMultilevel"/>
    <w:tmpl w:val="D04EF448"/>
    <w:lvl w:ilvl="0" w:tplc="A2F4EB7A">
      <w:start w:val="1"/>
      <w:numFmt w:val="none"/>
      <w:lvlText w:val="(3)"/>
      <w:lvlJc w:val="left"/>
      <w:pPr>
        <w:ind w:left="112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E5146F7"/>
    <w:multiLevelType w:val="hybridMultilevel"/>
    <w:tmpl w:val="09C2C702"/>
    <w:lvl w:ilvl="0" w:tplc="254ACDA0">
      <w:start w:val="1"/>
      <w:numFmt w:val="none"/>
      <w:lvlText w:val="(5)"/>
      <w:lvlJc w:val="left"/>
      <w:pPr>
        <w:ind w:left="760" w:hanging="400"/>
      </w:pPr>
      <w:rPr>
        <w:rFonts w:eastAsia="ＭＳ 明朝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E817FFC"/>
    <w:multiLevelType w:val="hybridMultilevel"/>
    <w:tmpl w:val="5248FEFC"/>
    <w:lvl w:ilvl="0" w:tplc="92AC475C">
      <w:start w:val="1"/>
      <w:numFmt w:val="none"/>
      <w:lvlText w:val="(2)"/>
      <w:lvlJc w:val="left"/>
      <w:pPr>
        <w:ind w:left="720" w:hanging="360"/>
      </w:pPr>
      <w:rPr>
        <w:rFonts w:ascii="Calibri" w:eastAsiaTheme="majorEastAsia" w:hAnsi="Calibri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E920326"/>
    <w:multiLevelType w:val="hybridMultilevel"/>
    <w:tmpl w:val="F0326D7C"/>
    <w:lvl w:ilvl="0" w:tplc="9C445388">
      <w:start w:val="32"/>
      <w:numFmt w:val="decimal"/>
      <w:pStyle w:val="TAMainText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F400199"/>
    <w:multiLevelType w:val="hybridMultilevel"/>
    <w:tmpl w:val="E2D48618"/>
    <w:lvl w:ilvl="0" w:tplc="0D92F266">
      <w:start w:val="1"/>
      <w:numFmt w:val="none"/>
      <w:lvlText w:val="(23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F4D76BE"/>
    <w:multiLevelType w:val="hybridMultilevel"/>
    <w:tmpl w:val="2E1C2F4C"/>
    <w:lvl w:ilvl="0" w:tplc="DC903970">
      <w:start w:val="2"/>
      <w:numFmt w:val="none"/>
      <w:lvlText w:val="(2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50422"/>
    <w:multiLevelType w:val="hybridMultilevel"/>
    <w:tmpl w:val="80DC0DEA"/>
    <w:lvl w:ilvl="0" w:tplc="350C67CC">
      <w:start w:val="4"/>
      <w:numFmt w:val="none"/>
      <w:lvlText w:val="(8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F367EF"/>
    <w:multiLevelType w:val="hybridMultilevel"/>
    <w:tmpl w:val="F960A414"/>
    <w:lvl w:ilvl="0" w:tplc="903A729C">
      <w:start w:val="4"/>
      <w:numFmt w:val="none"/>
      <w:lvlText w:val="(17)"/>
      <w:lvlJc w:val="left"/>
      <w:pPr>
        <w:ind w:left="148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08E13BA"/>
    <w:multiLevelType w:val="hybridMultilevel"/>
    <w:tmpl w:val="0A4C4D98"/>
    <w:lvl w:ilvl="0" w:tplc="71484C04">
      <w:start w:val="2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096431E"/>
    <w:multiLevelType w:val="hybridMultilevel"/>
    <w:tmpl w:val="0A42F158"/>
    <w:lvl w:ilvl="0" w:tplc="063CA3F6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0A46250"/>
    <w:multiLevelType w:val="hybridMultilevel"/>
    <w:tmpl w:val="5846017C"/>
    <w:lvl w:ilvl="0" w:tplc="553A145E">
      <w:start w:val="10"/>
      <w:numFmt w:val="none"/>
      <w:lvlText w:val="(14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0A634C6"/>
    <w:multiLevelType w:val="hybridMultilevel"/>
    <w:tmpl w:val="59D6FA00"/>
    <w:lvl w:ilvl="0" w:tplc="E7CC2F96">
      <w:start w:val="4"/>
      <w:numFmt w:val="none"/>
      <w:lvlText w:val="(1)"/>
      <w:lvlJc w:val="left"/>
      <w:pPr>
        <w:ind w:left="760" w:hanging="400"/>
      </w:pPr>
      <w:rPr>
        <w:rFonts w:ascii="Calibri" w:eastAsia="ＭＳ 明朝" w:hAnsi="Calibri" w:hint="default"/>
        <w:b w:val="0"/>
        <w:color w:val="auto"/>
      </w:rPr>
    </w:lvl>
    <w:lvl w:ilvl="1" w:tplc="BB729FA2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0A879B8"/>
    <w:multiLevelType w:val="hybridMultilevel"/>
    <w:tmpl w:val="D6563C42"/>
    <w:lvl w:ilvl="0" w:tplc="ACD4E76E">
      <w:start w:val="4"/>
      <w:numFmt w:val="none"/>
      <w:lvlText w:val="(16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10D25C4"/>
    <w:multiLevelType w:val="hybridMultilevel"/>
    <w:tmpl w:val="9836CDBA"/>
    <w:lvl w:ilvl="0" w:tplc="80B4E504">
      <w:start w:val="14"/>
      <w:numFmt w:val="none"/>
      <w:lvlText w:val="(8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17B303F"/>
    <w:multiLevelType w:val="hybridMultilevel"/>
    <w:tmpl w:val="F4BC9612"/>
    <w:lvl w:ilvl="0" w:tplc="C8644C66">
      <w:start w:val="1"/>
      <w:numFmt w:val="none"/>
      <w:lvlText w:val="(3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1CD6631"/>
    <w:multiLevelType w:val="hybridMultilevel"/>
    <w:tmpl w:val="5A48D67E"/>
    <w:lvl w:ilvl="0" w:tplc="FE38435E">
      <w:start w:val="4"/>
      <w:numFmt w:val="none"/>
      <w:lvlText w:val="(20)"/>
      <w:lvlJc w:val="left"/>
      <w:pPr>
        <w:ind w:left="148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2361DCD"/>
    <w:multiLevelType w:val="hybridMultilevel"/>
    <w:tmpl w:val="41A60172"/>
    <w:lvl w:ilvl="0" w:tplc="6AAA8B0A">
      <w:start w:val="5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26E19E0"/>
    <w:multiLevelType w:val="hybridMultilevel"/>
    <w:tmpl w:val="965E1F66"/>
    <w:lvl w:ilvl="0" w:tplc="9386EDC0">
      <w:start w:val="1"/>
      <w:numFmt w:val="none"/>
      <w:lvlText w:val="(4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2B40EDD"/>
    <w:multiLevelType w:val="hybridMultilevel"/>
    <w:tmpl w:val="1EB08864"/>
    <w:lvl w:ilvl="0" w:tplc="9DECF12A">
      <w:start w:val="1"/>
      <w:numFmt w:val="none"/>
      <w:lvlText w:val="(3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3EF4678"/>
    <w:multiLevelType w:val="hybridMultilevel"/>
    <w:tmpl w:val="67E66850"/>
    <w:lvl w:ilvl="0" w:tplc="19F647FA">
      <w:start w:val="1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4A504BB"/>
    <w:multiLevelType w:val="hybridMultilevel"/>
    <w:tmpl w:val="364EBD42"/>
    <w:lvl w:ilvl="0" w:tplc="91F4A2E0">
      <w:start w:val="11"/>
      <w:numFmt w:val="none"/>
      <w:lvlText w:val="(12)"/>
      <w:lvlJc w:val="left"/>
      <w:pPr>
        <w:ind w:left="92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52D5588"/>
    <w:multiLevelType w:val="hybridMultilevel"/>
    <w:tmpl w:val="BB9CBE3C"/>
    <w:lvl w:ilvl="0" w:tplc="DE62FB14">
      <w:start w:val="15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5347B65"/>
    <w:multiLevelType w:val="hybridMultilevel"/>
    <w:tmpl w:val="EDF8FC8E"/>
    <w:lvl w:ilvl="0" w:tplc="81CABAE2">
      <w:start w:val="16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53D4182"/>
    <w:multiLevelType w:val="hybridMultilevel"/>
    <w:tmpl w:val="630059B0"/>
    <w:lvl w:ilvl="0" w:tplc="F47255EC">
      <w:start w:val="4"/>
      <w:numFmt w:val="none"/>
      <w:lvlText w:val="(2)"/>
      <w:lvlJc w:val="left"/>
      <w:pPr>
        <w:ind w:left="760" w:hanging="400"/>
      </w:pPr>
      <w:rPr>
        <w:rFonts w:eastAsia="ＭＳ 明朝" w:hint="default"/>
        <w:b w:val="0"/>
      </w:rPr>
    </w:lvl>
    <w:lvl w:ilvl="1" w:tplc="5A9EF4FE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5433480"/>
    <w:multiLevelType w:val="hybridMultilevel"/>
    <w:tmpl w:val="9A565B40"/>
    <w:lvl w:ilvl="0" w:tplc="7C7C0D7C">
      <w:start w:val="29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>
    <w:nsid w:val="55961257"/>
    <w:multiLevelType w:val="hybridMultilevel"/>
    <w:tmpl w:val="3A24064A"/>
    <w:lvl w:ilvl="0" w:tplc="8E8AC4AC">
      <w:start w:val="1"/>
      <w:numFmt w:val="none"/>
      <w:lvlText w:val="(25)"/>
      <w:lvlJc w:val="left"/>
      <w:pPr>
        <w:ind w:left="720" w:hanging="360"/>
      </w:pPr>
      <w:rPr>
        <w:rFonts w:ascii="Calibri" w:eastAsiaTheme="majorEastAsia" w:hAnsi="Calibr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5B30619"/>
    <w:multiLevelType w:val="hybridMultilevel"/>
    <w:tmpl w:val="C1D6C170"/>
    <w:lvl w:ilvl="0" w:tplc="4A2605AC">
      <w:start w:val="1"/>
      <w:numFmt w:val="none"/>
      <w:lvlText w:val="(7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5F56C01"/>
    <w:multiLevelType w:val="hybridMultilevel"/>
    <w:tmpl w:val="8A44D94E"/>
    <w:lvl w:ilvl="0" w:tplc="158CF2F2">
      <w:start w:val="1"/>
      <w:numFmt w:val="none"/>
      <w:lvlText w:val="(24)"/>
      <w:lvlJc w:val="left"/>
      <w:pPr>
        <w:ind w:left="720" w:hanging="360"/>
      </w:pPr>
      <w:rPr>
        <w:rFonts w:ascii="Calibri" w:eastAsiaTheme="majorEastAsia" w:hAnsi="Calibr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69C5ED6"/>
    <w:multiLevelType w:val="hybridMultilevel"/>
    <w:tmpl w:val="413E69F4"/>
    <w:lvl w:ilvl="0" w:tplc="93687B64">
      <w:start w:val="8"/>
      <w:numFmt w:val="none"/>
      <w:lvlText w:val="(8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6F715AC"/>
    <w:multiLevelType w:val="hybridMultilevel"/>
    <w:tmpl w:val="41EEA1D8"/>
    <w:lvl w:ilvl="0" w:tplc="7CE278F2">
      <w:start w:val="4"/>
      <w:numFmt w:val="none"/>
      <w:lvlText w:val="(11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7010947"/>
    <w:multiLevelType w:val="hybridMultilevel"/>
    <w:tmpl w:val="2B129BA2"/>
    <w:lvl w:ilvl="0" w:tplc="AF5CF0B2">
      <w:start w:val="6"/>
      <w:numFmt w:val="none"/>
      <w:lvlText w:val="(7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7896BD5"/>
    <w:multiLevelType w:val="hybridMultilevel"/>
    <w:tmpl w:val="51988480"/>
    <w:lvl w:ilvl="0" w:tplc="A08A590A">
      <w:start w:val="4"/>
      <w:numFmt w:val="none"/>
      <w:lvlText w:val="(4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7C319FB"/>
    <w:multiLevelType w:val="hybridMultilevel"/>
    <w:tmpl w:val="BEB6D614"/>
    <w:lvl w:ilvl="0" w:tplc="ED7AFBC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81846DB"/>
    <w:multiLevelType w:val="hybridMultilevel"/>
    <w:tmpl w:val="EF1A3BF8"/>
    <w:lvl w:ilvl="0" w:tplc="8DCE866E">
      <w:start w:val="4"/>
      <w:numFmt w:val="none"/>
      <w:lvlText w:val="(11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8B445AA"/>
    <w:multiLevelType w:val="hybridMultilevel"/>
    <w:tmpl w:val="778A6D70"/>
    <w:lvl w:ilvl="0" w:tplc="CC5ECB4E">
      <w:start w:val="1"/>
      <w:numFmt w:val="none"/>
      <w:lvlText w:val="(4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8F16115"/>
    <w:multiLevelType w:val="hybridMultilevel"/>
    <w:tmpl w:val="58B477C6"/>
    <w:lvl w:ilvl="0" w:tplc="BEA65978">
      <w:start w:val="1"/>
      <w:numFmt w:val="none"/>
      <w:lvlText w:val="(2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8F74EE5"/>
    <w:multiLevelType w:val="hybridMultilevel"/>
    <w:tmpl w:val="B8644F46"/>
    <w:lvl w:ilvl="0" w:tplc="F25C6DB2">
      <w:start w:val="8"/>
      <w:numFmt w:val="none"/>
      <w:lvlText w:val="(12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92F3913"/>
    <w:multiLevelType w:val="hybridMultilevel"/>
    <w:tmpl w:val="9EB40BA8"/>
    <w:lvl w:ilvl="0" w:tplc="24D8D3A2">
      <w:start w:val="4"/>
      <w:numFmt w:val="none"/>
      <w:lvlText w:val="(7)"/>
      <w:lvlJc w:val="left"/>
      <w:pPr>
        <w:ind w:left="760" w:hanging="400"/>
      </w:pPr>
      <w:rPr>
        <w:rFonts w:ascii="Calibri" w:eastAsia="ＭＳ 明朝" w:hAnsi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95318A9"/>
    <w:multiLevelType w:val="hybridMultilevel"/>
    <w:tmpl w:val="67849F06"/>
    <w:lvl w:ilvl="0" w:tplc="446AEDE2">
      <w:start w:val="6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9CE6FF9"/>
    <w:multiLevelType w:val="hybridMultilevel"/>
    <w:tmpl w:val="FA784F4A"/>
    <w:lvl w:ilvl="0" w:tplc="AD9CB4AC">
      <w:start w:val="1"/>
      <w:numFmt w:val="none"/>
      <w:lvlText w:val="(1)"/>
      <w:lvlJc w:val="left"/>
      <w:pPr>
        <w:ind w:left="720" w:hanging="360"/>
      </w:pPr>
      <w:rPr>
        <w:rFonts w:ascii="Calibri" w:eastAsiaTheme="majorEastAsia" w:hAnsi="Calibr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A135B24"/>
    <w:multiLevelType w:val="hybridMultilevel"/>
    <w:tmpl w:val="D61C9358"/>
    <w:lvl w:ilvl="0" w:tplc="C840BA64">
      <w:start w:val="1"/>
      <w:numFmt w:val="none"/>
      <w:lvlText w:val="(2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5A83175E"/>
    <w:multiLevelType w:val="hybridMultilevel"/>
    <w:tmpl w:val="50DC9CBC"/>
    <w:lvl w:ilvl="0" w:tplc="CBAAF456">
      <w:start w:val="1"/>
      <w:numFmt w:val="decimal"/>
      <w:lvlText w:val="(%1)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AA11FDC"/>
    <w:multiLevelType w:val="hybridMultilevel"/>
    <w:tmpl w:val="FD347140"/>
    <w:lvl w:ilvl="0" w:tplc="5B8EB9F0">
      <w:start w:val="1"/>
      <w:numFmt w:val="none"/>
      <w:lvlText w:val="(2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5ABB0145"/>
    <w:multiLevelType w:val="hybridMultilevel"/>
    <w:tmpl w:val="DE4CA784"/>
    <w:lvl w:ilvl="0" w:tplc="17520B38">
      <w:start w:val="5"/>
      <w:numFmt w:val="none"/>
      <w:lvlText w:val="(5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C0C7611"/>
    <w:multiLevelType w:val="hybridMultilevel"/>
    <w:tmpl w:val="FAB483F8"/>
    <w:lvl w:ilvl="0" w:tplc="3208DB40">
      <w:start w:val="3"/>
      <w:numFmt w:val="none"/>
      <w:lvlText w:val="(4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852AA4"/>
    <w:multiLevelType w:val="hybridMultilevel"/>
    <w:tmpl w:val="02E6830A"/>
    <w:lvl w:ilvl="0" w:tplc="19F8A93C">
      <w:start w:val="6"/>
      <w:numFmt w:val="none"/>
      <w:lvlText w:val="(5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C962A4D"/>
    <w:multiLevelType w:val="hybridMultilevel"/>
    <w:tmpl w:val="1A5220D4"/>
    <w:lvl w:ilvl="0" w:tplc="F118E82A">
      <w:start w:val="1"/>
      <w:numFmt w:val="none"/>
      <w:lvlText w:val="(6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EF11A40"/>
    <w:multiLevelType w:val="hybridMultilevel"/>
    <w:tmpl w:val="8C342CEA"/>
    <w:lvl w:ilvl="0" w:tplc="1E224388">
      <w:start w:val="14"/>
      <w:numFmt w:val="none"/>
      <w:lvlText w:val="(7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F0056F1"/>
    <w:multiLevelType w:val="hybridMultilevel"/>
    <w:tmpl w:val="23587186"/>
    <w:lvl w:ilvl="0" w:tplc="19ECCDE0">
      <w:start w:val="4"/>
      <w:numFmt w:val="none"/>
      <w:lvlText w:val="(33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07A67C3"/>
    <w:multiLevelType w:val="hybridMultilevel"/>
    <w:tmpl w:val="E63C3FC4"/>
    <w:lvl w:ilvl="0" w:tplc="9DC293D4">
      <w:start w:val="1"/>
      <w:numFmt w:val="none"/>
      <w:lvlText w:val="(26)"/>
      <w:lvlJc w:val="left"/>
      <w:pPr>
        <w:ind w:left="720" w:hanging="360"/>
      </w:pPr>
      <w:rPr>
        <w:rFonts w:ascii="Calibri" w:eastAsiaTheme="majorEastAsia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0D6464A"/>
    <w:multiLevelType w:val="hybridMultilevel"/>
    <w:tmpl w:val="94A2A6F6"/>
    <w:lvl w:ilvl="0" w:tplc="D4541088">
      <w:start w:val="7"/>
      <w:numFmt w:val="none"/>
      <w:lvlText w:val="(2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0DB6A44"/>
    <w:multiLevelType w:val="hybridMultilevel"/>
    <w:tmpl w:val="228253C8"/>
    <w:lvl w:ilvl="0" w:tplc="78909516">
      <w:start w:val="8"/>
      <w:numFmt w:val="none"/>
      <w:lvlText w:val="(13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0E63147"/>
    <w:multiLevelType w:val="hybridMultilevel"/>
    <w:tmpl w:val="5686C4AC"/>
    <w:lvl w:ilvl="0" w:tplc="AB986334">
      <w:start w:val="3"/>
      <w:numFmt w:val="none"/>
      <w:lvlText w:val="(5)"/>
      <w:lvlJc w:val="left"/>
      <w:pPr>
        <w:ind w:left="720" w:hanging="360"/>
      </w:pPr>
      <w:rPr>
        <w:rFonts w:eastAsia="ＭＳ 明朝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102437A"/>
    <w:multiLevelType w:val="multilevel"/>
    <w:tmpl w:val="9F1C7FC2"/>
    <w:lvl w:ilvl="0">
      <w:start w:val="1"/>
      <w:numFmt w:val="none"/>
      <w:lvlText w:val="(31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24D7963"/>
    <w:multiLevelType w:val="hybridMultilevel"/>
    <w:tmpl w:val="B27A84C2"/>
    <w:lvl w:ilvl="0" w:tplc="6B866D50">
      <w:start w:val="3"/>
      <w:numFmt w:val="none"/>
      <w:lvlText w:val="(16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3353012"/>
    <w:multiLevelType w:val="hybridMultilevel"/>
    <w:tmpl w:val="5F92B71E"/>
    <w:lvl w:ilvl="0" w:tplc="91D63BE6">
      <w:start w:val="1"/>
      <w:numFmt w:val="none"/>
      <w:lvlText w:val="(2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65316517"/>
    <w:multiLevelType w:val="hybridMultilevel"/>
    <w:tmpl w:val="E84AE928"/>
    <w:lvl w:ilvl="0" w:tplc="A478FD62">
      <w:start w:val="4"/>
      <w:numFmt w:val="none"/>
      <w:lvlText w:val="(13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58B5EBB"/>
    <w:multiLevelType w:val="hybridMultilevel"/>
    <w:tmpl w:val="F5C2AB0C"/>
    <w:lvl w:ilvl="0" w:tplc="B1D0E632">
      <w:start w:val="7"/>
      <w:numFmt w:val="none"/>
      <w:lvlText w:val="(4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65A07882"/>
    <w:multiLevelType w:val="hybridMultilevel"/>
    <w:tmpl w:val="B994164A"/>
    <w:lvl w:ilvl="0" w:tplc="60482D5A">
      <w:start w:val="3"/>
      <w:numFmt w:val="decimal"/>
      <w:lvlText w:val="(%1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626799F"/>
    <w:multiLevelType w:val="hybridMultilevel"/>
    <w:tmpl w:val="9314E2A2"/>
    <w:lvl w:ilvl="0" w:tplc="6C7C392E">
      <w:start w:val="4"/>
      <w:numFmt w:val="none"/>
      <w:lvlText w:val="(34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68664F5"/>
    <w:multiLevelType w:val="hybridMultilevel"/>
    <w:tmpl w:val="9BC8ADC0"/>
    <w:lvl w:ilvl="0" w:tplc="4FE44BEA">
      <w:start w:val="1"/>
      <w:numFmt w:val="none"/>
      <w:lvlText w:val="(22)"/>
      <w:lvlJc w:val="left"/>
      <w:pPr>
        <w:ind w:left="720" w:hanging="360"/>
      </w:pPr>
      <w:rPr>
        <w:rFonts w:ascii="Calibri" w:eastAsiaTheme="majorEastAsia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78475E9"/>
    <w:multiLevelType w:val="hybridMultilevel"/>
    <w:tmpl w:val="88302C28"/>
    <w:lvl w:ilvl="0" w:tplc="4F0AA314">
      <w:start w:val="4"/>
      <w:numFmt w:val="none"/>
      <w:lvlText w:val="(7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79E5F4C"/>
    <w:multiLevelType w:val="hybridMultilevel"/>
    <w:tmpl w:val="62527DE0"/>
    <w:lvl w:ilvl="0" w:tplc="79123C04">
      <w:start w:val="4"/>
      <w:numFmt w:val="none"/>
      <w:lvlText w:val="(19)"/>
      <w:lvlJc w:val="left"/>
      <w:pPr>
        <w:ind w:left="148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7E32D2F"/>
    <w:multiLevelType w:val="hybridMultilevel"/>
    <w:tmpl w:val="42FAE0A4"/>
    <w:lvl w:ilvl="0" w:tplc="834095BC">
      <w:start w:val="11"/>
      <w:numFmt w:val="decimal"/>
      <w:lvlText w:val="(%1)"/>
      <w:lvlJc w:val="left"/>
      <w:pPr>
        <w:ind w:left="92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8CB7D76"/>
    <w:multiLevelType w:val="hybridMultilevel"/>
    <w:tmpl w:val="F3082890"/>
    <w:lvl w:ilvl="0" w:tplc="28A6B99E">
      <w:start w:val="6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90C4DD2"/>
    <w:multiLevelType w:val="hybridMultilevel"/>
    <w:tmpl w:val="4CF85D9E"/>
    <w:lvl w:ilvl="0" w:tplc="49C8E0C8">
      <w:start w:val="1"/>
      <w:numFmt w:val="none"/>
      <w:lvlText w:val="(9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9967E37"/>
    <w:multiLevelType w:val="hybridMultilevel"/>
    <w:tmpl w:val="BEA66F0E"/>
    <w:lvl w:ilvl="0" w:tplc="B06ED774">
      <w:start w:val="1"/>
      <w:numFmt w:val="none"/>
      <w:lvlText w:val="(27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69A8247B"/>
    <w:multiLevelType w:val="hybridMultilevel"/>
    <w:tmpl w:val="2BCC7B80"/>
    <w:lvl w:ilvl="0" w:tplc="3ECA5FF4">
      <w:start w:val="10"/>
      <w:numFmt w:val="none"/>
      <w:lvlText w:val="(23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9BC25F7"/>
    <w:multiLevelType w:val="hybridMultilevel"/>
    <w:tmpl w:val="45F2DCFA"/>
    <w:lvl w:ilvl="0" w:tplc="E112005C">
      <w:start w:val="1"/>
      <w:numFmt w:val="none"/>
      <w:lvlText w:val="(20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A1C7090"/>
    <w:multiLevelType w:val="multilevel"/>
    <w:tmpl w:val="869EC9E6"/>
    <w:lvl w:ilvl="0">
      <w:start w:val="1"/>
      <w:numFmt w:val="none"/>
      <w:lvlText w:val="(32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AEF1579"/>
    <w:multiLevelType w:val="hybridMultilevel"/>
    <w:tmpl w:val="D68071D6"/>
    <w:lvl w:ilvl="0" w:tplc="2F948E0E">
      <w:start w:val="4"/>
      <w:numFmt w:val="none"/>
      <w:lvlText w:val="(4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C76334C"/>
    <w:multiLevelType w:val="hybridMultilevel"/>
    <w:tmpl w:val="CF3A595C"/>
    <w:lvl w:ilvl="0" w:tplc="26AE5294">
      <w:start w:val="4"/>
      <w:numFmt w:val="none"/>
      <w:lvlText w:val="(3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6CAB2D45"/>
    <w:multiLevelType w:val="hybridMultilevel"/>
    <w:tmpl w:val="D15E7A56"/>
    <w:lvl w:ilvl="0" w:tplc="F2B842E2">
      <w:start w:val="2"/>
      <w:numFmt w:val="none"/>
      <w:lvlText w:val="(1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6CCE6470"/>
    <w:multiLevelType w:val="hybridMultilevel"/>
    <w:tmpl w:val="754EBD24"/>
    <w:lvl w:ilvl="0" w:tplc="3FB0CFA0">
      <w:start w:val="14"/>
      <w:numFmt w:val="none"/>
      <w:lvlText w:val="(1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CEF5682"/>
    <w:multiLevelType w:val="hybridMultilevel"/>
    <w:tmpl w:val="0FCE9040"/>
    <w:lvl w:ilvl="0" w:tplc="73DC628C">
      <w:start w:val="4"/>
      <w:numFmt w:val="none"/>
      <w:lvlText w:val="(9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6D760F2F"/>
    <w:multiLevelType w:val="hybridMultilevel"/>
    <w:tmpl w:val="7E68D888"/>
    <w:lvl w:ilvl="0" w:tplc="011CD856">
      <w:start w:val="1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6E690E42"/>
    <w:multiLevelType w:val="hybridMultilevel"/>
    <w:tmpl w:val="32A8C606"/>
    <w:lvl w:ilvl="0" w:tplc="04A22634">
      <w:start w:val="3"/>
      <w:numFmt w:val="none"/>
      <w:lvlText w:val="(2)"/>
      <w:lvlJc w:val="left"/>
      <w:pPr>
        <w:ind w:left="720" w:hanging="360"/>
      </w:pPr>
      <w:rPr>
        <w:rFonts w:eastAsia="ＭＳ 明朝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F710ECF"/>
    <w:multiLevelType w:val="hybridMultilevel"/>
    <w:tmpl w:val="4CCCB484"/>
    <w:lvl w:ilvl="0" w:tplc="86EC9424">
      <w:start w:val="1"/>
      <w:numFmt w:val="none"/>
      <w:lvlText w:val="(31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0C20272"/>
    <w:multiLevelType w:val="hybridMultilevel"/>
    <w:tmpl w:val="98989BE6"/>
    <w:lvl w:ilvl="0" w:tplc="35901FAE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0E00105"/>
    <w:multiLevelType w:val="hybridMultilevel"/>
    <w:tmpl w:val="71F0A8B6"/>
    <w:lvl w:ilvl="0" w:tplc="05A618B2">
      <w:start w:val="1"/>
      <w:numFmt w:val="none"/>
      <w:lvlText w:val="(30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100602F"/>
    <w:multiLevelType w:val="hybridMultilevel"/>
    <w:tmpl w:val="8AC66666"/>
    <w:lvl w:ilvl="0" w:tplc="157A4AF8">
      <w:start w:val="17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184261D"/>
    <w:multiLevelType w:val="hybridMultilevel"/>
    <w:tmpl w:val="51A48522"/>
    <w:lvl w:ilvl="0" w:tplc="325419A0">
      <w:start w:val="1"/>
      <w:numFmt w:val="none"/>
      <w:lvlText w:val="(6)"/>
      <w:lvlJc w:val="left"/>
      <w:pPr>
        <w:ind w:left="760" w:hanging="40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71A10EAF"/>
    <w:multiLevelType w:val="hybridMultilevel"/>
    <w:tmpl w:val="07384564"/>
    <w:lvl w:ilvl="0" w:tplc="3CB2DE5C">
      <w:start w:val="4"/>
      <w:numFmt w:val="none"/>
      <w:lvlText w:val="(6)"/>
      <w:lvlJc w:val="left"/>
      <w:pPr>
        <w:ind w:left="1480" w:hanging="400"/>
      </w:pPr>
      <w:rPr>
        <w:rFonts w:ascii="Calibri" w:eastAsia="ＭＳ 明朝" w:hAnsi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3862A36"/>
    <w:multiLevelType w:val="hybridMultilevel"/>
    <w:tmpl w:val="3E302BD6"/>
    <w:lvl w:ilvl="0" w:tplc="5700144A">
      <w:start w:val="8"/>
      <w:numFmt w:val="none"/>
      <w:lvlText w:val="(7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74B357C4"/>
    <w:multiLevelType w:val="hybridMultilevel"/>
    <w:tmpl w:val="66A0A804"/>
    <w:lvl w:ilvl="0" w:tplc="5510C410">
      <w:start w:val="1"/>
      <w:numFmt w:val="none"/>
      <w:lvlText w:val="(22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752258D1"/>
    <w:multiLevelType w:val="hybridMultilevel"/>
    <w:tmpl w:val="37ECDE54"/>
    <w:lvl w:ilvl="0" w:tplc="C7744E94">
      <w:start w:val="7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752F6BE4"/>
    <w:multiLevelType w:val="hybridMultilevel"/>
    <w:tmpl w:val="C80648AE"/>
    <w:lvl w:ilvl="0" w:tplc="6CB00F1C">
      <w:start w:val="1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75341285"/>
    <w:multiLevelType w:val="hybridMultilevel"/>
    <w:tmpl w:val="7E56275C"/>
    <w:lvl w:ilvl="0" w:tplc="771A7CF0">
      <w:start w:val="4"/>
      <w:numFmt w:val="none"/>
      <w:lvlText w:val="(9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55E591E"/>
    <w:multiLevelType w:val="hybridMultilevel"/>
    <w:tmpl w:val="1BF4B292"/>
    <w:lvl w:ilvl="0" w:tplc="307A10AE">
      <w:start w:val="1"/>
      <w:numFmt w:val="none"/>
      <w:lvlText w:val="(13)"/>
      <w:lvlJc w:val="left"/>
      <w:pPr>
        <w:ind w:left="99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570152F"/>
    <w:multiLevelType w:val="hybridMultilevel"/>
    <w:tmpl w:val="F576340A"/>
    <w:lvl w:ilvl="0" w:tplc="49E2EB56">
      <w:start w:val="14"/>
      <w:numFmt w:val="none"/>
      <w:lvlText w:val="(12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5E75F1B"/>
    <w:multiLevelType w:val="hybridMultilevel"/>
    <w:tmpl w:val="BC966388"/>
    <w:lvl w:ilvl="0" w:tplc="04048544">
      <w:start w:val="4"/>
      <w:numFmt w:val="none"/>
      <w:lvlText w:val="(7)"/>
      <w:lvlJc w:val="left"/>
      <w:pPr>
        <w:ind w:left="760" w:hanging="400"/>
      </w:pPr>
      <w:rPr>
        <w:rFonts w:eastAsia="ＭＳ 明朝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764748B9"/>
    <w:multiLevelType w:val="hybridMultilevel"/>
    <w:tmpl w:val="62027D7A"/>
    <w:lvl w:ilvl="0" w:tplc="E0EEAEA2">
      <w:start w:val="30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768A5BB3"/>
    <w:multiLevelType w:val="hybridMultilevel"/>
    <w:tmpl w:val="6AF6F8C4"/>
    <w:lvl w:ilvl="0" w:tplc="3BFA466C">
      <w:start w:val="14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7083098"/>
    <w:multiLevelType w:val="hybridMultilevel"/>
    <w:tmpl w:val="90BCE378"/>
    <w:lvl w:ilvl="0" w:tplc="A65CAAAA">
      <w:start w:val="4"/>
      <w:numFmt w:val="none"/>
      <w:lvlText w:val="(3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74A2F4E"/>
    <w:multiLevelType w:val="hybridMultilevel"/>
    <w:tmpl w:val="F2BA907C"/>
    <w:lvl w:ilvl="0" w:tplc="F4FE7F8E">
      <w:start w:val="1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7802D58"/>
    <w:multiLevelType w:val="hybridMultilevel"/>
    <w:tmpl w:val="914A5B7C"/>
    <w:lvl w:ilvl="0" w:tplc="FB988AC0">
      <w:start w:val="10"/>
      <w:numFmt w:val="none"/>
      <w:lvlText w:val="(13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8C458C3"/>
    <w:multiLevelType w:val="hybridMultilevel"/>
    <w:tmpl w:val="F12E1BCC"/>
    <w:lvl w:ilvl="0" w:tplc="63FE9FD4">
      <w:start w:val="1"/>
      <w:numFmt w:val="decimal"/>
      <w:lvlText w:val="(%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8FE7CD6"/>
    <w:multiLevelType w:val="hybridMultilevel"/>
    <w:tmpl w:val="E08850BA"/>
    <w:lvl w:ilvl="0" w:tplc="E14238D8">
      <w:start w:val="1"/>
      <w:numFmt w:val="none"/>
      <w:lvlText w:val="(29)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791E599B"/>
    <w:multiLevelType w:val="hybridMultilevel"/>
    <w:tmpl w:val="946A4C70"/>
    <w:lvl w:ilvl="0" w:tplc="BB2290BC">
      <w:start w:val="8"/>
      <w:numFmt w:val="none"/>
      <w:lvlText w:val="(1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9BC7737"/>
    <w:multiLevelType w:val="hybridMultilevel"/>
    <w:tmpl w:val="A134CD82"/>
    <w:lvl w:ilvl="0" w:tplc="20DE6B26">
      <w:start w:val="3"/>
      <w:numFmt w:val="none"/>
      <w:lvlText w:val="(3)"/>
      <w:lvlJc w:val="left"/>
      <w:pPr>
        <w:ind w:left="720" w:hanging="360"/>
      </w:pPr>
      <w:rPr>
        <w:rFonts w:eastAsia="ＭＳ 明朝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9E215F9"/>
    <w:multiLevelType w:val="hybridMultilevel"/>
    <w:tmpl w:val="1ADA6B4A"/>
    <w:lvl w:ilvl="0" w:tplc="9012651C">
      <w:start w:val="1"/>
      <w:numFmt w:val="decimal"/>
      <w:lvlText w:val="(%1)"/>
      <w:lvlJc w:val="left"/>
      <w:pPr>
        <w:ind w:left="1123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75">
    <w:nsid w:val="7A4333BF"/>
    <w:multiLevelType w:val="hybridMultilevel"/>
    <w:tmpl w:val="CC00BAC6"/>
    <w:lvl w:ilvl="0" w:tplc="F7923830">
      <w:start w:val="6"/>
      <w:numFmt w:val="decimal"/>
      <w:lvlText w:val="(%1)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7AAE2D60"/>
    <w:multiLevelType w:val="hybridMultilevel"/>
    <w:tmpl w:val="F9D27A66"/>
    <w:lvl w:ilvl="0" w:tplc="D0BA1196">
      <w:start w:val="4"/>
      <w:numFmt w:val="none"/>
      <w:lvlText w:val="(4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7ADE7BBB"/>
    <w:multiLevelType w:val="hybridMultilevel"/>
    <w:tmpl w:val="151C466E"/>
    <w:lvl w:ilvl="0" w:tplc="4B009622">
      <w:start w:val="25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B067203"/>
    <w:multiLevelType w:val="hybridMultilevel"/>
    <w:tmpl w:val="B5AE8160"/>
    <w:lvl w:ilvl="0" w:tplc="2780B182">
      <w:start w:val="3"/>
      <w:numFmt w:val="none"/>
      <w:lvlText w:val="(17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B0C45D1"/>
    <w:multiLevelType w:val="hybridMultilevel"/>
    <w:tmpl w:val="5F407C74"/>
    <w:lvl w:ilvl="0" w:tplc="13805A1C">
      <w:start w:val="1"/>
      <w:numFmt w:val="none"/>
      <w:lvlText w:val="(10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B233740"/>
    <w:multiLevelType w:val="hybridMultilevel"/>
    <w:tmpl w:val="8CDE87B2"/>
    <w:lvl w:ilvl="0" w:tplc="52C0E8BC">
      <w:start w:val="4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BE56104"/>
    <w:multiLevelType w:val="hybridMultilevel"/>
    <w:tmpl w:val="DADA72D6"/>
    <w:lvl w:ilvl="0" w:tplc="E12E539A">
      <w:start w:val="4"/>
      <w:numFmt w:val="none"/>
      <w:lvlText w:val="(35)"/>
      <w:lvlJc w:val="left"/>
      <w:pPr>
        <w:ind w:left="760" w:hanging="400"/>
      </w:pPr>
      <w:rPr>
        <w:rFonts w:eastAsia="ＭＳ 明朝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C837AE3"/>
    <w:multiLevelType w:val="hybridMultilevel"/>
    <w:tmpl w:val="5B22A512"/>
    <w:lvl w:ilvl="0" w:tplc="CEBEDEAC">
      <w:start w:val="10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CB91FF4"/>
    <w:multiLevelType w:val="hybridMultilevel"/>
    <w:tmpl w:val="FA484F90"/>
    <w:lvl w:ilvl="0" w:tplc="6CAC60D6">
      <w:start w:val="3"/>
      <w:numFmt w:val="none"/>
      <w:lvlText w:val="(15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D684251"/>
    <w:multiLevelType w:val="hybridMultilevel"/>
    <w:tmpl w:val="C6A65EA2"/>
    <w:lvl w:ilvl="0" w:tplc="E71838B8">
      <w:start w:val="14"/>
      <w:numFmt w:val="none"/>
      <w:lvlText w:val="(15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EA1401C"/>
    <w:multiLevelType w:val="hybridMultilevel"/>
    <w:tmpl w:val="65E0B39E"/>
    <w:lvl w:ilvl="0" w:tplc="58A2AF6A">
      <w:start w:val="14"/>
      <w:numFmt w:val="none"/>
      <w:lvlText w:val="(9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ECB7AF0"/>
    <w:multiLevelType w:val="hybridMultilevel"/>
    <w:tmpl w:val="F88C9458"/>
    <w:lvl w:ilvl="0" w:tplc="78EEC23A">
      <w:start w:val="10"/>
      <w:numFmt w:val="none"/>
      <w:lvlText w:val="(21)"/>
      <w:lvlJc w:val="left"/>
      <w:pPr>
        <w:ind w:left="760" w:hanging="400"/>
      </w:pPr>
      <w:rPr>
        <w:rFonts w:eastAsia="ＭＳ 明朝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F244CCC"/>
    <w:multiLevelType w:val="hybridMultilevel"/>
    <w:tmpl w:val="E58EFF22"/>
    <w:lvl w:ilvl="0" w:tplc="DA4AF024">
      <w:start w:val="2"/>
      <w:numFmt w:val="none"/>
      <w:lvlText w:val="(4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7F331D47"/>
    <w:multiLevelType w:val="hybridMultilevel"/>
    <w:tmpl w:val="BC825946"/>
    <w:lvl w:ilvl="0" w:tplc="A0569B82">
      <w:start w:val="1"/>
      <w:numFmt w:val="none"/>
      <w:lvlText w:val="(1)"/>
      <w:lvlJc w:val="left"/>
      <w:pPr>
        <w:ind w:left="720" w:hanging="360"/>
      </w:pPr>
      <w:rPr>
        <w:rFonts w:eastAsia="ＭＳ 明朝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F6E0154"/>
    <w:multiLevelType w:val="hybridMultilevel"/>
    <w:tmpl w:val="238E58E8"/>
    <w:lvl w:ilvl="0" w:tplc="7EEEE11E">
      <w:start w:val="3"/>
      <w:numFmt w:val="decimal"/>
      <w:lvlText w:val="(%1)"/>
      <w:lvlJc w:val="left"/>
      <w:pPr>
        <w:ind w:left="720" w:hanging="36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F7D21E1"/>
    <w:multiLevelType w:val="hybridMultilevel"/>
    <w:tmpl w:val="F8683980"/>
    <w:lvl w:ilvl="0" w:tplc="59CC56E4">
      <w:start w:val="8"/>
      <w:numFmt w:val="decimal"/>
      <w:lvlText w:val="(%1)"/>
      <w:lvlJc w:val="left"/>
      <w:pPr>
        <w:ind w:left="760" w:hanging="400"/>
      </w:pPr>
      <w:rPr>
        <w:rFonts w:eastAsia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7F831018"/>
    <w:multiLevelType w:val="hybridMultilevel"/>
    <w:tmpl w:val="1F3A4D6E"/>
    <w:lvl w:ilvl="0" w:tplc="BAD2C28E">
      <w:start w:val="4"/>
      <w:numFmt w:val="none"/>
      <w:lvlText w:val="(15)"/>
      <w:lvlJc w:val="left"/>
      <w:pPr>
        <w:ind w:left="760" w:hanging="400"/>
      </w:pPr>
      <w:rPr>
        <w:rFonts w:eastAsia="ＭＳ 明朝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0"/>
  </w:num>
  <w:num w:numId="2">
    <w:abstractNumId w:val="19"/>
  </w:num>
  <w:num w:numId="3">
    <w:abstractNumId w:val="107"/>
  </w:num>
  <w:num w:numId="4">
    <w:abstractNumId w:val="254"/>
  </w:num>
  <w:num w:numId="5">
    <w:abstractNumId w:val="196"/>
  </w:num>
  <w:num w:numId="6">
    <w:abstractNumId w:val="195"/>
  </w:num>
  <w:num w:numId="7">
    <w:abstractNumId w:val="28"/>
  </w:num>
  <w:num w:numId="8">
    <w:abstractNumId w:val="280"/>
  </w:num>
  <w:num w:numId="9">
    <w:abstractNumId w:val="167"/>
  </w:num>
  <w:num w:numId="10">
    <w:abstractNumId w:val="290"/>
  </w:num>
  <w:num w:numId="11">
    <w:abstractNumId w:val="90"/>
  </w:num>
  <w:num w:numId="12">
    <w:abstractNumId w:val="173"/>
  </w:num>
  <w:num w:numId="13">
    <w:abstractNumId w:val="13"/>
  </w:num>
  <w:num w:numId="14">
    <w:abstractNumId w:val="266"/>
  </w:num>
  <w:num w:numId="15">
    <w:abstractNumId w:val="30"/>
  </w:num>
  <w:num w:numId="16">
    <w:abstractNumId w:val="56"/>
  </w:num>
  <w:num w:numId="17">
    <w:abstractNumId w:val="232"/>
  </w:num>
  <w:num w:numId="18">
    <w:abstractNumId w:val="32"/>
  </w:num>
  <w:num w:numId="19">
    <w:abstractNumId w:val="104"/>
  </w:num>
  <w:num w:numId="20">
    <w:abstractNumId w:val="26"/>
  </w:num>
  <w:num w:numId="21">
    <w:abstractNumId w:val="85"/>
  </w:num>
  <w:num w:numId="22">
    <w:abstractNumId w:val="77"/>
  </w:num>
  <w:num w:numId="23">
    <w:abstractNumId w:val="74"/>
  </w:num>
  <w:num w:numId="24">
    <w:abstractNumId w:val="37"/>
  </w:num>
  <w:num w:numId="25">
    <w:abstractNumId w:val="183"/>
  </w:num>
  <w:num w:numId="26">
    <w:abstractNumId w:val="86"/>
  </w:num>
  <w:num w:numId="27">
    <w:abstractNumId w:val="15"/>
  </w:num>
  <w:num w:numId="28">
    <w:abstractNumId w:val="260"/>
  </w:num>
  <w:num w:numId="29">
    <w:abstractNumId w:val="136"/>
  </w:num>
  <w:num w:numId="30">
    <w:abstractNumId w:val="148"/>
  </w:num>
  <w:num w:numId="31">
    <w:abstractNumId w:val="10"/>
  </w:num>
  <w:num w:numId="32">
    <w:abstractNumId w:val="193"/>
  </w:num>
  <w:num w:numId="33">
    <w:abstractNumId w:val="120"/>
  </w:num>
  <w:num w:numId="34">
    <w:abstractNumId w:val="268"/>
  </w:num>
  <w:num w:numId="35">
    <w:abstractNumId w:val="34"/>
  </w:num>
  <w:num w:numId="36">
    <w:abstractNumId w:val="84"/>
  </w:num>
  <w:num w:numId="37">
    <w:abstractNumId w:val="119"/>
  </w:num>
  <w:num w:numId="38">
    <w:abstractNumId w:val="9"/>
  </w:num>
  <w:num w:numId="39">
    <w:abstractNumId w:val="182"/>
  </w:num>
  <w:num w:numId="40">
    <w:abstractNumId w:val="154"/>
  </w:num>
  <w:num w:numId="41">
    <w:abstractNumId w:val="277"/>
  </w:num>
  <w:num w:numId="42">
    <w:abstractNumId w:val="124"/>
  </w:num>
  <w:num w:numId="43">
    <w:abstractNumId w:val="18"/>
  </w:num>
  <w:num w:numId="44">
    <w:abstractNumId w:val="198"/>
  </w:num>
  <w:num w:numId="45">
    <w:abstractNumId w:val="265"/>
  </w:num>
  <w:num w:numId="46">
    <w:abstractNumId w:val="99"/>
  </w:num>
  <w:num w:numId="47">
    <w:abstractNumId w:val="169"/>
  </w:num>
  <w:num w:numId="48">
    <w:abstractNumId w:val="252"/>
  </w:num>
  <w:num w:numId="49">
    <w:abstractNumId w:val="115"/>
  </w:num>
  <w:num w:numId="50">
    <w:abstractNumId w:val="168"/>
  </w:num>
  <w:num w:numId="51">
    <w:abstractNumId w:val="24"/>
  </w:num>
  <w:num w:numId="52">
    <w:abstractNumId w:val="109"/>
  </w:num>
  <w:num w:numId="53">
    <w:abstractNumId w:val="289"/>
  </w:num>
  <w:num w:numId="54">
    <w:abstractNumId w:val="190"/>
  </w:num>
  <w:num w:numId="55">
    <w:abstractNumId w:val="212"/>
  </w:num>
  <w:num w:numId="56">
    <w:abstractNumId w:val="249"/>
  </w:num>
  <w:num w:numId="57">
    <w:abstractNumId w:val="97"/>
  </w:num>
  <w:num w:numId="58">
    <w:abstractNumId w:val="259"/>
  </w:num>
  <w:num w:numId="59">
    <w:abstractNumId w:val="177"/>
  </w:num>
  <w:num w:numId="60">
    <w:abstractNumId w:val="158"/>
  </w:num>
  <w:num w:numId="61">
    <w:abstractNumId w:val="282"/>
  </w:num>
  <w:num w:numId="62">
    <w:abstractNumId w:val="270"/>
  </w:num>
  <w:num w:numId="63">
    <w:abstractNumId w:val="66"/>
  </w:num>
  <w:num w:numId="64">
    <w:abstractNumId w:val="139"/>
  </w:num>
  <w:num w:numId="65">
    <w:abstractNumId w:val="153"/>
  </w:num>
  <w:num w:numId="66">
    <w:abstractNumId w:val="131"/>
  </w:num>
  <w:num w:numId="67">
    <w:abstractNumId w:val="274"/>
  </w:num>
  <w:num w:numId="68">
    <w:abstractNumId w:val="60"/>
  </w:num>
  <w:num w:numId="69">
    <w:abstractNumId w:val="71"/>
  </w:num>
  <w:num w:numId="70">
    <w:abstractNumId w:val="3"/>
  </w:num>
  <w:num w:numId="71">
    <w:abstractNumId w:val="155"/>
  </w:num>
  <w:num w:numId="72">
    <w:abstractNumId w:val="229"/>
  </w:num>
  <w:num w:numId="73">
    <w:abstractNumId w:val="92"/>
  </w:num>
  <w:num w:numId="74">
    <w:abstractNumId w:val="275"/>
  </w:num>
  <w:num w:numId="75">
    <w:abstractNumId w:val="242"/>
  </w:num>
  <w:num w:numId="76">
    <w:abstractNumId w:val="216"/>
  </w:num>
  <w:num w:numId="77">
    <w:abstractNumId w:val="258"/>
  </w:num>
  <w:num w:numId="78">
    <w:abstractNumId w:val="178"/>
  </w:num>
  <w:num w:numId="79">
    <w:abstractNumId w:val="80"/>
  </w:num>
  <w:num w:numId="80">
    <w:abstractNumId w:val="101"/>
  </w:num>
  <w:num w:numId="81">
    <w:abstractNumId w:val="238"/>
  </w:num>
  <w:num w:numId="82">
    <w:abstractNumId w:val="94"/>
  </w:num>
  <w:num w:numId="83">
    <w:abstractNumId w:val="204"/>
  </w:num>
  <w:num w:numId="84">
    <w:abstractNumId w:val="1"/>
  </w:num>
  <w:num w:numId="85">
    <w:abstractNumId w:val="61"/>
  </w:num>
  <w:num w:numId="86">
    <w:abstractNumId w:val="51"/>
  </w:num>
  <w:num w:numId="87">
    <w:abstractNumId w:val="237"/>
  </w:num>
  <w:num w:numId="88">
    <w:abstractNumId w:val="194"/>
  </w:num>
  <w:num w:numId="89">
    <w:abstractNumId w:val="239"/>
  </w:num>
  <w:num w:numId="90">
    <w:abstractNumId w:val="279"/>
  </w:num>
  <w:num w:numId="91">
    <w:abstractNumId w:val="164"/>
  </w:num>
  <w:num w:numId="92">
    <w:abstractNumId w:val="88"/>
  </w:num>
  <w:num w:numId="93">
    <w:abstractNumId w:val="172"/>
  </w:num>
  <w:num w:numId="94">
    <w:abstractNumId w:val="93"/>
  </w:num>
  <w:num w:numId="95">
    <w:abstractNumId w:val="23"/>
  </w:num>
  <w:num w:numId="96">
    <w:abstractNumId w:val="200"/>
  </w:num>
  <w:num w:numId="97">
    <w:abstractNumId w:val="255"/>
  </w:num>
  <w:num w:numId="98">
    <w:abstractNumId w:val="175"/>
  </w:num>
  <w:num w:numId="99">
    <w:abstractNumId w:val="102"/>
  </w:num>
  <w:num w:numId="100">
    <w:abstractNumId w:val="188"/>
  </w:num>
  <w:num w:numId="101">
    <w:abstractNumId w:val="128"/>
  </w:num>
  <w:num w:numId="102">
    <w:abstractNumId w:val="286"/>
  </w:num>
  <w:num w:numId="103">
    <w:abstractNumId w:val="31"/>
  </w:num>
  <w:num w:numId="104">
    <w:abstractNumId w:val="75"/>
  </w:num>
  <w:num w:numId="105">
    <w:abstractNumId w:val="89"/>
  </w:num>
  <w:num w:numId="106">
    <w:abstractNumId w:val="137"/>
  </w:num>
  <w:num w:numId="107">
    <w:abstractNumId w:val="40"/>
  </w:num>
  <w:num w:numId="108">
    <w:abstractNumId w:val="157"/>
  </w:num>
  <w:num w:numId="109">
    <w:abstractNumId w:val="184"/>
  </w:num>
  <w:num w:numId="110">
    <w:abstractNumId w:val="12"/>
  </w:num>
  <w:num w:numId="111">
    <w:abstractNumId w:val="117"/>
  </w:num>
  <w:num w:numId="112">
    <w:abstractNumId w:val="114"/>
  </w:num>
  <w:num w:numId="113">
    <w:abstractNumId w:val="118"/>
  </w:num>
  <w:num w:numId="114">
    <w:abstractNumId w:val="171"/>
  </w:num>
  <w:num w:numId="115">
    <w:abstractNumId w:val="27"/>
  </w:num>
  <w:num w:numId="116">
    <w:abstractNumId w:val="17"/>
  </w:num>
  <w:num w:numId="117">
    <w:abstractNumId w:val="129"/>
  </w:num>
  <w:num w:numId="118">
    <w:abstractNumId w:val="231"/>
  </w:num>
  <w:num w:numId="119">
    <w:abstractNumId w:val="36"/>
  </w:num>
  <w:num w:numId="120">
    <w:abstractNumId w:val="224"/>
  </w:num>
  <w:num w:numId="121">
    <w:abstractNumId w:val="215"/>
  </w:num>
  <w:num w:numId="122">
    <w:abstractNumId w:val="123"/>
  </w:num>
  <w:num w:numId="123">
    <w:abstractNumId w:val="105"/>
  </w:num>
  <w:num w:numId="124">
    <w:abstractNumId w:val="245"/>
  </w:num>
  <w:num w:numId="125">
    <w:abstractNumId w:val="197"/>
  </w:num>
  <w:num w:numId="126">
    <w:abstractNumId w:val="79"/>
  </w:num>
  <w:num w:numId="127">
    <w:abstractNumId w:val="176"/>
  </w:num>
  <w:num w:numId="128">
    <w:abstractNumId w:val="81"/>
  </w:num>
  <w:num w:numId="129">
    <w:abstractNumId w:val="138"/>
  </w:num>
  <w:num w:numId="130">
    <w:abstractNumId w:val="69"/>
  </w:num>
  <w:num w:numId="131">
    <w:abstractNumId w:val="83"/>
  </w:num>
  <w:num w:numId="132">
    <w:abstractNumId w:val="141"/>
  </w:num>
  <w:num w:numId="133">
    <w:abstractNumId w:val="166"/>
  </w:num>
  <w:num w:numId="134">
    <w:abstractNumId w:val="106"/>
  </w:num>
  <w:num w:numId="135">
    <w:abstractNumId w:val="281"/>
  </w:num>
  <w:num w:numId="136">
    <w:abstractNumId w:val="233"/>
  </w:num>
  <w:num w:numId="137">
    <w:abstractNumId w:val="222"/>
  </w:num>
  <w:num w:numId="138">
    <w:abstractNumId w:val="98"/>
  </w:num>
  <w:num w:numId="139">
    <w:abstractNumId w:val="41"/>
  </w:num>
  <w:num w:numId="140">
    <w:abstractNumId w:val="207"/>
  </w:num>
  <w:num w:numId="141">
    <w:abstractNumId w:val="161"/>
  </w:num>
  <w:num w:numId="142">
    <w:abstractNumId w:val="147"/>
  </w:num>
  <w:num w:numId="143">
    <w:abstractNumId w:val="276"/>
  </w:num>
  <w:num w:numId="144">
    <w:abstractNumId w:val="38"/>
  </w:num>
  <w:num w:numId="145">
    <w:abstractNumId w:val="179"/>
  </w:num>
  <w:num w:numId="146">
    <w:abstractNumId w:val="78"/>
  </w:num>
  <w:num w:numId="147">
    <w:abstractNumId w:val="163"/>
  </w:num>
  <w:num w:numId="148">
    <w:abstractNumId w:val="189"/>
  </w:num>
  <w:num w:numId="149">
    <w:abstractNumId w:val="236"/>
  </w:num>
  <w:num w:numId="150">
    <w:abstractNumId w:val="72"/>
  </w:num>
  <w:num w:numId="151">
    <w:abstractNumId w:val="181"/>
  </w:num>
  <w:num w:numId="152">
    <w:abstractNumId w:val="22"/>
  </w:num>
  <w:num w:numId="153">
    <w:abstractNumId w:val="125"/>
  </w:num>
  <w:num w:numId="154">
    <w:abstractNumId w:val="43"/>
  </w:num>
  <w:num w:numId="155">
    <w:abstractNumId w:val="230"/>
  </w:num>
  <w:num w:numId="156">
    <w:abstractNumId w:val="156"/>
  </w:num>
  <w:num w:numId="157">
    <w:abstractNumId w:val="203"/>
  </w:num>
  <w:num w:numId="158">
    <w:abstractNumId w:val="64"/>
  </w:num>
  <w:num w:numId="159">
    <w:abstractNumId w:val="248"/>
  </w:num>
  <w:num w:numId="160">
    <w:abstractNumId w:val="180"/>
  </w:num>
  <w:num w:numId="161">
    <w:abstractNumId w:val="235"/>
  </w:num>
  <w:num w:numId="162">
    <w:abstractNumId w:val="256"/>
  </w:num>
  <w:num w:numId="163">
    <w:abstractNumId w:val="50"/>
  </w:num>
  <w:num w:numId="164">
    <w:abstractNumId w:val="42"/>
  </w:num>
  <w:num w:numId="165">
    <w:abstractNumId w:val="191"/>
  </w:num>
  <w:num w:numId="166">
    <w:abstractNumId w:val="209"/>
  </w:num>
  <w:num w:numId="167">
    <w:abstractNumId w:val="103"/>
  </w:num>
  <w:num w:numId="168">
    <w:abstractNumId w:val="165"/>
  </w:num>
  <w:num w:numId="169">
    <w:abstractNumId w:val="264"/>
  </w:num>
  <w:num w:numId="170">
    <w:abstractNumId w:val="127"/>
  </w:num>
  <w:num w:numId="171">
    <w:abstractNumId w:val="261"/>
  </w:num>
  <w:num w:numId="172">
    <w:abstractNumId w:val="47"/>
  </w:num>
  <w:num w:numId="173">
    <w:abstractNumId w:val="53"/>
  </w:num>
  <w:num w:numId="174">
    <w:abstractNumId w:val="134"/>
  </w:num>
  <w:num w:numId="175">
    <w:abstractNumId w:val="126"/>
  </w:num>
  <w:num w:numId="176">
    <w:abstractNumId w:val="68"/>
  </w:num>
  <w:num w:numId="177">
    <w:abstractNumId w:val="96"/>
  </w:num>
  <w:num w:numId="178">
    <w:abstractNumId w:val="186"/>
  </w:num>
  <w:num w:numId="179">
    <w:abstractNumId w:val="112"/>
  </w:num>
  <w:num w:numId="180">
    <w:abstractNumId w:val="113"/>
  </w:num>
  <w:num w:numId="181">
    <w:abstractNumId w:val="82"/>
  </w:num>
  <w:num w:numId="182">
    <w:abstractNumId w:val="205"/>
  </w:num>
  <w:num w:numId="183">
    <w:abstractNumId w:val="116"/>
  </w:num>
  <w:num w:numId="184">
    <w:abstractNumId w:val="35"/>
  </w:num>
  <w:num w:numId="185">
    <w:abstractNumId w:val="206"/>
  </w:num>
  <w:num w:numId="186">
    <w:abstractNumId w:val="208"/>
  </w:num>
  <w:num w:numId="187">
    <w:abstractNumId w:val="146"/>
  </w:num>
  <w:num w:numId="188">
    <w:abstractNumId w:val="29"/>
  </w:num>
  <w:num w:numId="189">
    <w:abstractNumId w:val="21"/>
  </w:num>
  <w:num w:numId="190">
    <w:abstractNumId w:val="33"/>
  </w:num>
  <w:num w:numId="191">
    <w:abstractNumId w:val="152"/>
  </w:num>
  <w:num w:numId="192">
    <w:abstractNumId w:val="246"/>
  </w:num>
  <w:num w:numId="193">
    <w:abstractNumId w:val="52"/>
  </w:num>
  <w:num w:numId="194">
    <w:abstractNumId w:val="7"/>
  </w:num>
  <w:num w:numId="195">
    <w:abstractNumId w:val="49"/>
  </w:num>
  <w:num w:numId="196">
    <w:abstractNumId w:val="44"/>
  </w:num>
  <w:num w:numId="197">
    <w:abstractNumId w:val="278"/>
  </w:num>
  <w:num w:numId="198">
    <w:abstractNumId w:val="228"/>
  </w:num>
  <w:num w:numId="199">
    <w:abstractNumId w:val="283"/>
  </w:num>
  <w:num w:numId="200">
    <w:abstractNumId w:val="5"/>
  </w:num>
  <w:num w:numId="201">
    <w:abstractNumId w:val="140"/>
  </w:num>
  <w:num w:numId="202">
    <w:abstractNumId w:val="174"/>
  </w:num>
  <w:num w:numId="203">
    <w:abstractNumId w:val="284"/>
  </w:num>
  <w:num w:numId="204">
    <w:abstractNumId w:val="46"/>
  </w:num>
  <w:num w:numId="205">
    <w:abstractNumId w:val="160"/>
  </w:num>
  <w:num w:numId="206">
    <w:abstractNumId w:val="263"/>
  </w:num>
  <w:num w:numId="207">
    <w:abstractNumId w:val="247"/>
  </w:num>
  <w:num w:numId="208">
    <w:abstractNumId w:val="73"/>
  </w:num>
  <w:num w:numId="209">
    <w:abstractNumId w:val="285"/>
  </w:num>
  <w:num w:numId="210">
    <w:abstractNumId w:val="187"/>
  </w:num>
  <w:num w:numId="211">
    <w:abstractNumId w:val="221"/>
  </w:num>
  <w:num w:numId="212">
    <w:abstractNumId w:val="76"/>
  </w:num>
  <w:num w:numId="213">
    <w:abstractNumId w:val="150"/>
  </w:num>
  <w:num w:numId="214">
    <w:abstractNumId w:val="244"/>
  </w:num>
  <w:num w:numId="215">
    <w:abstractNumId w:val="267"/>
  </w:num>
  <w:num w:numId="216">
    <w:abstractNumId w:val="59"/>
  </w:num>
  <w:num w:numId="217">
    <w:abstractNumId w:val="70"/>
  </w:num>
  <w:num w:numId="218">
    <w:abstractNumId w:val="67"/>
  </w:num>
  <w:num w:numId="219">
    <w:abstractNumId w:val="162"/>
  </w:num>
  <w:num w:numId="220">
    <w:abstractNumId w:val="20"/>
  </w:num>
  <w:num w:numId="221">
    <w:abstractNumId w:val="100"/>
  </w:num>
  <w:num w:numId="222">
    <w:abstractNumId w:val="151"/>
  </w:num>
  <w:num w:numId="223">
    <w:abstractNumId w:val="110"/>
  </w:num>
  <w:num w:numId="224">
    <w:abstractNumId w:val="218"/>
  </w:num>
  <w:num w:numId="225">
    <w:abstractNumId w:val="14"/>
  </w:num>
  <w:num w:numId="226">
    <w:abstractNumId w:val="144"/>
  </w:num>
  <w:num w:numId="227">
    <w:abstractNumId w:val="185"/>
  </w:num>
  <w:num w:numId="228">
    <w:abstractNumId w:val="55"/>
  </w:num>
  <w:num w:numId="229">
    <w:abstractNumId w:val="211"/>
  </w:num>
  <w:num w:numId="230">
    <w:abstractNumId w:val="108"/>
  </w:num>
  <w:num w:numId="231">
    <w:abstractNumId w:val="45"/>
  </w:num>
  <w:num w:numId="232">
    <w:abstractNumId w:val="95"/>
  </w:num>
  <w:num w:numId="233">
    <w:abstractNumId w:val="192"/>
  </w:num>
  <w:num w:numId="234">
    <w:abstractNumId w:val="4"/>
  </w:num>
  <w:num w:numId="235">
    <w:abstractNumId w:val="8"/>
  </w:num>
  <w:num w:numId="236">
    <w:abstractNumId w:val="54"/>
  </w:num>
  <w:num w:numId="237">
    <w:abstractNumId w:val="214"/>
  </w:num>
  <w:num w:numId="238">
    <w:abstractNumId w:val="288"/>
  </w:num>
  <w:num w:numId="239">
    <w:abstractNumId w:val="287"/>
  </w:num>
  <w:num w:numId="240">
    <w:abstractNumId w:val="11"/>
  </w:num>
  <w:num w:numId="241">
    <w:abstractNumId w:val="122"/>
  </w:num>
  <w:num w:numId="242">
    <w:abstractNumId w:val="225"/>
  </w:num>
  <w:num w:numId="243">
    <w:abstractNumId w:val="210"/>
  </w:num>
  <w:num w:numId="244">
    <w:abstractNumId w:val="272"/>
  </w:num>
  <w:num w:numId="245">
    <w:abstractNumId w:val="145"/>
  </w:num>
  <w:num w:numId="246">
    <w:abstractNumId w:val="2"/>
  </w:num>
  <w:num w:numId="247">
    <w:abstractNumId w:val="202"/>
  </w:num>
  <w:num w:numId="248">
    <w:abstractNumId w:val="257"/>
  </w:num>
  <w:num w:numId="249">
    <w:abstractNumId w:val="220"/>
  </w:num>
  <w:num w:numId="250">
    <w:abstractNumId w:val="226"/>
  </w:num>
  <w:num w:numId="251">
    <w:abstractNumId w:val="159"/>
  </w:num>
  <w:num w:numId="252">
    <w:abstractNumId w:val="273"/>
  </w:num>
  <w:num w:numId="253">
    <w:abstractNumId w:val="250"/>
  </w:num>
  <w:num w:numId="254">
    <w:abstractNumId w:val="149"/>
  </w:num>
  <w:num w:numId="255">
    <w:abstractNumId w:val="0"/>
  </w:num>
  <w:num w:numId="256">
    <w:abstractNumId w:val="213"/>
  </w:num>
  <w:num w:numId="257">
    <w:abstractNumId w:val="111"/>
  </w:num>
  <w:num w:numId="258">
    <w:abstractNumId w:val="62"/>
  </w:num>
  <w:num w:numId="259">
    <w:abstractNumId w:val="57"/>
  </w:num>
  <w:num w:numId="260">
    <w:abstractNumId w:val="87"/>
  </w:num>
  <w:num w:numId="261">
    <w:abstractNumId w:val="219"/>
  </w:num>
  <w:num w:numId="262">
    <w:abstractNumId w:val="217"/>
  </w:num>
  <w:num w:numId="263">
    <w:abstractNumId w:val="234"/>
  </w:num>
  <w:num w:numId="264">
    <w:abstractNumId w:val="241"/>
  </w:num>
  <w:num w:numId="265">
    <w:abstractNumId w:val="201"/>
  </w:num>
  <w:num w:numId="266">
    <w:abstractNumId w:val="199"/>
  </w:num>
  <w:num w:numId="267">
    <w:abstractNumId w:val="269"/>
  </w:num>
  <w:num w:numId="268">
    <w:abstractNumId w:val="142"/>
  </w:num>
  <w:num w:numId="269">
    <w:abstractNumId w:val="240"/>
  </w:num>
  <w:num w:numId="270">
    <w:abstractNumId w:val="271"/>
  </w:num>
  <w:num w:numId="271">
    <w:abstractNumId w:val="16"/>
  </w:num>
  <w:num w:numId="272">
    <w:abstractNumId w:val="65"/>
  </w:num>
  <w:num w:numId="273">
    <w:abstractNumId w:val="121"/>
  </w:num>
  <w:num w:numId="274">
    <w:abstractNumId w:val="291"/>
  </w:num>
  <w:num w:numId="275">
    <w:abstractNumId w:val="48"/>
  </w:num>
  <w:num w:numId="276">
    <w:abstractNumId w:val="223"/>
  </w:num>
  <w:num w:numId="277">
    <w:abstractNumId w:val="25"/>
  </w:num>
  <w:num w:numId="278">
    <w:abstractNumId w:val="39"/>
  </w:num>
  <w:num w:numId="279">
    <w:abstractNumId w:val="132"/>
  </w:num>
  <w:num w:numId="280">
    <w:abstractNumId w:val="135"/>
  </w:num>
  <w:num w:numId="281">
    <w:abstractNumId w:val="6"/>
  </w:num>
  <w:num w:numId="282">
    <w:abstractNumId w:val="58"/>
  </w:num>
  <w:num w:numId="283">
    <w:abstractNumId w:val="227"/>
  </w:num>
  <w:num w:numId="284">
    <w:abstractNumId w:val="253"/>
  </w:num>
  <w:num w:numId="285">
    <w:abstractNumId w:val="262"/>
  </w:num>
  <w:num w:numId="286">
    <w:abstractNumId w:val="63"/>
  </w:num>
  <w:num w:numId="287">
    <w:abstractNumId w:val="251"/>
  </w:num>
  <w:num w:numId="288">
    <w:abstractNumId w:val="243"/>
  </w:num>
  <w:num w:numId="289">
    <w:abstractNumId w:val="91"/>
  </w:num>
  <w:num w:numId="290">
    <w:abstractNumId w:val="143"/>
  </w:num>
  <w:num w:numId="291">
    <w:abstractNumId w:val="170"/>
  </w:num>
  <w:num w:numId="292">
    <w:abstractNumId w:val="133"/>
  </w:num>
  <w:numIdMacAtCleanup w:val="2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F6"/>
    <w:rsid w:val="00003F79"/>
    <w:rsid w:val="00005D5A"/>
    <w:rsid w:val="00005FEF"/>
    <w:rsid w:val="00007353"/>
    <w:rsid w:val="00007E3C"/>
    <w:rsid w:val="000125AC"/>
    <w:rsid w:val="00012848"/>
    <w:rsid w:val="00013EF6"/>
    <w:rsid w:val="00016DFE"/>
    <w:rsid w:val="00017567"/>
    <w:rsid w:val="00017D4B"/>
    <w:rsid w:val="00020220"/>
    <w:rsid w:val="00022ACD"/>
    <w:rsid w:val="0002386D"/>
    <w:rsid w:val="00023E8A"/>
    <w:rsid w:val="00025A13"/>
    <w:rsid w:val="00027ED8"/>
    <w:rsid w:val="000372FE"/>
    <w:rsid w:val="00042F69"/>
    <w:rsid w:val="00047212"/>
    <w:rsid w:val="00055A3A"/>
    <w:rsid w:val="00060638"/>
    <w:rsid w:val="00060EFA"/>
    <w:rsid w:val="0006150D"/>
    <w:rsid w:val="00063DD0"/>
    <w:rsid w:val="0006517C"/>
    <w:rsid w:val="00066031"/>
    <w:rsid w:val="000661DC"/>
    <w:rsid w:val="00066CF6"/>
    <w:rsid w:val="00070166"/>
    <w:rsid w:val="0007354A"/>
    <w:rsid w:val="00076B53"/>
    <w:rsid w:val="00085FF3"/>
    <w:rsid w:val="00087C9A"/>
    <w:rsid w:val="00091B45"/>
    <w:rsid w:val="0009730E"/>
    <w:rsid w:val="00097695"/>
    <w:rsid w:val="000A155D"/>
    <w:rsid w:val="000A7AA4"/>
    <w:rsid w:val="000A7EC4"/>
    <w:rsid w:val="000B15F4"/>
    <w:rsid w:val="000C10DF"/>
    <w:rsid w:val="000C1379"/>
    <w:rsid w:val="000C2931"/>
    <w:rsid w:val="000D283E"/>
    <w:rsid w:val="000D4C49"/>
    <w:rsid w:val="000D53B4"/>
    <w:rsid w:val="000E5BEA"/>
    <w:rsid w:val="000E779C"/>
    <w:rsid w:val="000F393D"/>
    <w:rsid w:val="000F4999"/>
    <w:rsid w:val="000F655C"/>
    <w:rsid w:val="00100768"/>
    <w:rsid w:val="00101B1F"/>
    <w:rsid w:val="00103261"/>
    <w:rsid w:val="001075C5"/>
    <w:rsid w:val="00113158"/>
    <w:rsid w:val="0011685F"/>
    <w:rsid w:val="00120474"/>
    <w:rsid w:val="001214F6"/>
    <w:rsid w:val="00130873"/>
    <w:rsid w:val="00131220"/>
    <w:rsid w:val="00132261"/>
    <w:rsid w:val="00135BF0"/>
    <w:rsid w:val="00136076"/>
    <w:rsid w:val="00143AC1"/>
    <w:rsid w:val="00144727"/>
    <w:rsid w:val="00145009"/>
    <w:rsid w:val="00145CCE"/>
    <w:rsid w:val="00147414"/>
    <w:rsid w:val="00151040"/>
    <w:rsid w:val="00152465"/>
    <w:rsid w:val="0015466D"/>
    <w:rsid w:val="001609FF"/>
    <w:rsid w:val="00170882"/>
    <w:rsid w:val="00173BF2"/>
    <w:rsid w:val="0018417F"/>
    <w:rsid w:val="00185505"/>
    <w:rsid w:val="001862D2"/>
    <w:rsid w:val="00186D00"/>
    <w:rsid w:val="0018728D"/>
    <w:rsid w:val="00191101"/>
    <w:rsid w:val="00195C87"/>
    <w:rsid w:val="00196E3B"/>
    <w:rsid w:val="00196ECA"/>
    <w:rsid w:val="001978D8"/>
    <w:rsid w:val="001B076F"/>
    <w:rsid w:val="001B5736"/>
    <w:rsid w:val="001C093A"/>
    <w:rsid w:val="001C1E9D"/>
    <w:rsid w:val="001D1955"/>
    <w:rsid w:val="001D2750"/>
    <w:rsid w:val="001D67A3"/>
    <w:rsid w:val="001E1788"/>
    <w:rsid w:val="001E2D12"/>
    <w:rsid w:val="001E420A"/>
    <w:rsid w:val="001F14D0"/>
    <w:rsid w:val="001F1FE3"/>
    <w:rsid w:val="001F221F"/>
    <w:rsid w:val="00202548"/>
    <w:rsid w:val="00203E65"/>
    <w:rsid w:val="00214E66"/>
    <w:rsid w:val="0022690E"/>
    <w:rsid w:val="00227461"/>
    <w:rsid w:val="002278A5"/>
    <w:rsid w:val="00230CF7"/>
    <w:rsid w:val="00231005"/>
    <w:rsid w:val="00231F7B"/>
    <w:rsid w:val="0023675A"/>
    <w:rsid w:val="00237D36"/>
    <w:rsid w:val="00243A07"/>
    <w:rsid w:val="00255200"/>
    <w:rsid w:val="0025607F"/>
    <w:rsid w:val="0025673F"/>
    <w:rsid w:val="00260AD1"/>
    <w:rsid w:val="00263C16"/>
    <w:rsid w:val="002649A8"/>
    <w:rsid w:val="0026729F"/>
    <w:rsid w:val="00267C8B"/>
    <w:rsid w:val="0027052B"/>
    <w:rsid w:val="00280326"/>
    <w:rsid w:val="00281A43"/>
    <w:rsid w:val="00281C74"/>
    <w:rsid w:val="00287B40"/>
    <w:rsid w:val="002B5103"/>
    <w:rsid w:val="002B5BFC"/>
    <w:rsid w:val="002D530E"/>
    <w:rsid w:val="002E2924"/>
    <w:rsid w:val="002E5171"/>
    <w:rsid w:val="002E6E61"/>
    <w:rsid w:val="002F1281"/>
    <w:rsid w:val="002F63B8"/>
    <w:rsid w:val="00304F4B"/>
    <w:rsid w:val="00312742"/>
    <w:rsid w:val="00316C16"/>
    <w:rsid w:val="00317249"/>
    <w:rsid w:val="00323968"/>
    <w:rsid w:val="003417E4"/>
    <w:rsid w:val="00347685"/>
    <w:rsid w:val="00350270"/>
    <w:rsid w:val="003550D3"/>
    <w:rsid w:val="00356FEC"/>
    <w:rsid w:val="0036274F"/>
    <w:rsid w:val="00363AB8"/>
    <w:rsid w:val="00367F32"/>
    <w:rsid w:val="0037071B"/>
    <w:rsid w:val="0037154C"/>
    <w:rsid w:val="003773F4"/>
    <w:rsid w:val="00383BDC"/>
    <w:rsid w:val="003865D8"/>
    <w:rsid w:val="00391CC2"/>
    <w:rsid w:val="003A01B2"/>
    <w:rsid w:val="003A0E06"/>
    <w:rsid w:val="003A2030"/>
    <w:rsid w:val="003A5237"/>
    <w:rsid w:val="003A6E2D"/>
    <w:rsid w:val="003B1282"/>
    <w:rsid w:val="003B3D3B"/>
    <w:rsid w:val="003B4FA5"/>
    <w:rsid w:val="003B63FA"/>
    <w:rsid w:val="003B7115"/>
    <w:rsid w:val="003C09B4"/>
    <w:rsid w:val="003C0C70"/>
    <w:rsid w:val="003C1CB5"/>
    <w:rsid w:val="003C2884"/>
    <w:rsid w:val="003C4616"/>
    <w:rsid w:val="003C55E6"/>
    <w:rsid w:val="003D2AB6"/>
    <w:rsid w:val="003D2BF6"/>
    <w:rsid w:val="003D3663"/>
    <w:rsid w:val="003D6DDA"/>
    <w:rsid w:val="003E0B56"/>
    <w:rsid w:val="003E1C0F"/>
    <w:rsid w:val="003E1E71"/>
    <w:rsid w:val="003E39C2"/>
    <w:rsid w:val="003E3A42"/>
    <w:rsid w:val="00407CC3"/>
    <w:rsid w:val="004138C7"/>
    <w:rsid w:val="0041681C"/>
    <w:rsid w:val="00420B22"/>
    <w:rsid w:val="00423FC1"/>
    <w:rsid w:val="00426D7E"/>
    <w:rsid w:val="00427F9D"/>
    <w:rsid w:val="00434620"/>
    <w:rsid w:val="00434809"/>
    <w:rsid w:val="004437FD"/>
    <w:rsid w:val="00452886"/>
    <w:rsid w:val="004574A4"/>
    <w:rsid w:val="0046544E"/>
    <w:rsid w:val="00467936"/>
    <w:rsid w:val="00467BAA"/>
    <w:rsid w:val="00475508"/>
    <w:rsid w:val="00476012"/>
    <w:rsid w:val="0048260C"/>
    <w:rsid w:val="004829C5"/>
    <w:rsid w:val="0048727C"/>
    <w:rsid w:val="00490E02"/>
    <w:rsid w:val="0049687D"/>
    <w:rsid w:val="004A1FC8"/>
    <w:rsid w:val="004A21F8"/>
    <w:rsid w:val="004A60CB"/>
    <w:rsid w:val="004A764B"/>
    <w:rsid w:val="004B1C8C"/>
    <w:rsid w:val="004B43AF"/>
    <w:rsid w:val="004C0EAE"/>
    <w:rsid w:val="004C479A"/>
    <w:rsid w:val="004C5943"/>
    <w:rsid w:val="004C6FB7"/>
    <w:rsid w:val="004D7EFF"/>
    <w:rsid w:val="004F0964"/>
    <w:rsid w:val="004F0F6D"/>
    <w:rsid w:val="004F1C1C"/>
    <w:rsid w:val="004F47E3"/>
    <w:rsid w:val="004F4A07"/>
    <w:rsid w:val="004F5BA8"/>
    <w:rsid w:val="00501B63"/>
    <w:rsid w:val="0050365D"/>
    <w:rsid w:val="00503E2B"/>
    <w:rsid w:val="0050643C"/>
    <w:rsid w:val="00507520"/>
    <w:rsid w:val="00515D2C"/>
    <w:rsid w:val="00517333"/>
    <w:rsid w:val="00524297"/>
    <w:rsid w:val="00525459"/>
    <w:rsid w:val="005317AA"/>
    <w:rsid w:val="005341B9"/>
    <w:rsid w:val="0053481F"/>
    <w:rsid w:val="005351B6"/>
    <w:rsid w:val="0054160C"/>
    <w:rsid w:val="0054185D"/>
    <w:rsid w:val="00542035"/>
    <w:rsid w:val="0054343A"/>
    <w:rsid w:val="00550C76"/>
    <w:rsid w:val="00553C4B"/>
    <w:rsid w:val="0055470B"/>
    <w:rsid w:val="00555492"/>
    <w:rsid w:val="00563155"/>
    <w:rsid w:val="00564B61"/>
    <w:rsid w:val="00571A2E"/>
    <w:rsid w:val="005755F4"/>
    <w:rsid w:val="005770CC"/>
    <w:rsid w:val="005773D7"/>
    <w:rsid w:val="005801CA"/>
    <w:rsid w:val="005868C4"/>
    <w:rsid w:val="00587DDA"/>
    <w:rsid w:val="00593141"/>
    <w:rsid w:val="00593CDF"/>
    <w:rsid w:val="005A3F51"/>
    <w:rsid w:val="005A5D1D"/>
    <w:rsid w:val="005B749E"/>
    <w:rsid w:val="005C15EE"/>
    <w:rsid w:val="005C3BE9"/>
    <w:rsid w:val="005D1B11"/>
    <w:rsid w:val="005D5578"/>
    <w:rsid w:val="005D5B08"/>
    <w:rsid w:val="005E1DC0"/>
    <w:rsid w:val="005F7458"/>
    <w:rsid w:val="006013E9"/>
    <w:rsid w:val="0060149A"/>
    <w:rsid w:val="00602A3B"/>
    <w:rsid w:val="006055BD"/>
    <w:rsid w:val="00610F27"/>
    <w:rsid w:val="00611679"/>
    <w:rsid w:val="00612A1F"/>
    <w:rsid w:val="00617773"/>
    <w:rsid w:val="00623CC4"/>
    <w:rsid w:val="006242C4"/>
    <w:rsid w:val="006248F3"/>
    <w:rsid w:val="006257A2"/>
    <w:rsid w:val="0063250E"/>
    <w:rsid w:val="006422A4"/>
    <w:rsid w:val="0064709A"/>
    <w:rsid w:val="00650E0C"/>
    <w:rsid w:val="00653F56"/>
    <w:rsid w:val="00655459"/>
    <w:rsid w:val="006578D5"/>
    <w:rsid w:val="006607BE"/>
    <w:rsid w:val="00661EB7"/>
    <w:rsid w:val="0067130B"/>
    <w:rsid w:val="00680359"/>
    <w:rsid w:val="006903B2"/>
    <w:rsid w:val="0069698A"/>
    <w:rsid w:val="00696DAA"/>
    <w:rsid w:val="006A39F2"/>
    <w:rsid w:val="006B242C"/>
    <w:rsid w:val="006B25A7"/>
    <w:rsid w:val="006B268C"/>
    <w:rsid w:val="006B61FC"/>
    <w:rsid w:val="006B7935"/>
    <w:rsid w:val="006C2559"/>
    <w:rsid w:val="006C761C"/>
    <w:rsid w:val="006D00E2"/>
    <w:rsid w:val="006D3A69"/>
    <w:rsid w:val="006D55EB"/>
    <w:rsid w:val="006D658F"/>
    <w:rsid w:val="006D7AE7"/>
    <w:rsid w:val="006E1854"/>
    <w:rsid w:val="006E347A"/>
    <w:rsid w:val="006E6D8C"/>
    <w:rsid w:val="006F6D28"/>
    <w:rsid w:val="006F7F12"/>
    <w:rsid w:val="00705467"/>
    <w:rsid w:val="00706228"/>
    <w:rsid w:val="00715339"/>
    <w:rsid w:val="00716A49"/>
    <w:rsid w:val="00722D23"/>
    <w:rsid w:val="00723A1B"/>
    <w:rsid w:val="007240FD"/>
    <w:rsid w:val="00724569"/>
    <w:rsid w:val="007257B2"/>
    <w:rsid w:val="00731179"/>
    <w:rsid w:val="007354E1"/>
    <w:rsid w:val="00737EDB"/>
    <w:rsid w:val="0075147D"/>
    <w:rsid w:val="007530EC"/>
    <w:rsid w:val="00755755"/>
    <w:rsid w:val="00756AC3"/>
    <w:rsid w:val="00756F2B"/>
    <w:rsid w:val="00757067"/>
    <w:rsid w:val="00762990"/>
    <w:rsid w:val="00763232"/>
    <w:rsid w:val="00763D06"/>
    <w:rsid w:val="00771122"/>
    <w:rsid w:val="00774AA9"/>
    <w:rsid w:val="00774E29"/>
    <w:rsid w:val="007754C4"/>
    <w:rsid w:val="00776ACD"/>
    <w:rsid w:val="00782C13"/>
    <w:rsid w:val="00795C79"/>
    <w:rsid w:val="007A0CC4"/>
    <w:rsid w:val="007B2D3B"/>
    <w:rsid w:val="007B3A42"/>
    <w:rsid w:val="007C1CED"/>
    <w:rsid w:val="007D1532"/>
    <w:rsid w:val="007D68A4"/>
    <w:rsid w:val="007E03A7"/>
    <w:rsid w:val="007E1D6D"/>
    <w:rsid w:val="007E231F"/>
    <w:rsid w:val="007E2897"/>
    <w:rsid w:val="007E5E86"/>
    <w:rsid w:val="007E7653"/>
    <w:rsid w:val="007F10EA"/>
    <w:rsid w:val="007F707F"/>
    <w:rsid w:val="008037D2"/>
    <w:rsid w:val="00803B67"/>
    <w:rsid w:val="008079BE"/>
    <w:rsid w:val="00813CFB"/>
    <w:rsid w:val="00814022"/>
    <w:rsid w:val="00816B2C"/>
    <w:rsid w:val="00817261"/>
    <w:rsid w:val="00817C3B"/>
    <w:rsid w:val="00822F81"/>
    <w:rsid w:val="00826968"/>
    <w:rsid w:val="0083261F"/>
    <w:rsid w:val="00832C7A"/>
    <w:rsid w:val="00832EE8"/>
    <w:rsid w:val="008374CD"/>
    <w:rsid w:val="008442A1"/>
    <w:rsid w:val="008443A7"/>
    <w:rsid w:val="00851C9B"/>
    <w:rsid w:val="00853A28"/>
    <w:rsid w:val="00854007"/>
    <w:rsid w:val="00855CE2"/>
    <w:rsid w:val="00862576"/>
    <w:rsid w:val="0086319E"/>
    <w:rsid w:val="008640F6"/>
    <w:rsid w:val="0088045F"/>
    <w:rsid w:val="008804BD"/>
    <w:rsid w:val="00883794"/>
    <w:rsid w:val="008852B9"/>
    <w:rsid w:val="008871D8"/>
    <w:rsid w:val="008874A9"/>
    <w:rsid w:val="008876DE"/>
    <w:rsid w:val="00887E00"/>
    <w:rsid w:val="008915B0"/>
    <w:rsid w:val="008932C3"/>
    <w:rsid w:val="00897BF2"/>
    <w:rsid w:val="008A1F21"/>
    <w:rsid w:val="008A32FA"/>
    <w:rsid w:val="008A5B63"/>
    <w:rsid w:val="008B3123"/>
    <w:rsid w:val="008B3FEC"/>
    <w:rsid w:val="008B4CE1"/>
    <w:rsid w:val="008B6B77"/>
    <w:rsid w:val="008B7E2D"/>
    <w:rsid w:val="008C19FD"/>
    <w:rsid w:val="008C4FFD"/>
    <w:rsid w:val="008E14EC"/>
    <w:rsid w:val="008E4365"/>
    <w:rsid w:val="008E7CB3"/>
    <w:rsid w:val="008F0989"/>
    <w:rsid w:val="008F4453"/>
    <w:rsid w:val="008F4C12"/>
    <w:rsid w:val="00905107"/>
    <w:rsid w:val="00917B6F"/>
    <w:rsid w:val="009279AC"/>
    <w:rsid w:val="00933467"/>
    <w:rsid w:val="00934ED6"/>
    <w:rsid w:val="009356D1"/>
    <w:rsid w:val="00937A34"/>
    <w:rsid w:val="009423A0"/>
    <w:rsid w:val="009466EF"/>
    <w:rsid w:val="00950174"/>
    <w:rsid w:val="00951C47"/>
    <w:rsid w:val="009529CE"/>
    <w:rsid w:val="0095326E"/>
    <w:rsid w:val="0095749A"/>
    <w:rsid w:val="0095758B"/>
    <w:rsid w:val="009612CA"/>
    <w:rsid w:val="00961D7E"/>
    <w:rsid w:val="00963039"/>
    <w:rsid w:val="00974EAE"/>
    <w:rsid w:val="0097505C"/>
    <w:rsid w:val="00976841"/>
    <w:rsid w:val="00980713"/>
    <w:rsid w:val="009808C5"/>
    <w:rsid w:val="00981CA2"/>
    <w:rsid w:val="00981CE1"/>
    <w:rsid w:val="009821D5"/>
    <w:rsid w:val="00982F3F"/>
    <w:rsid w:val="00991003"/>
    <w:rsid w:val="00992BAD"/>
    <w:rsid w:val="00994139"/>
    <w:rsid w:val="00995577"/>
    <w:rsid w:val="009967FC"/>
    <w:rsid w:val="009977E1"/>
    <w:rsid w:val="009A213F"/>
    <w:rsid w:val="009A4439"/>
    <w:rsid w:val="009B070F"/>
    <w:rsid w:val="009B0DCB"/>
    <w:rsid w:val="009B48D0"/>
    <w:rsid w:val="009C04FD"/>
    <w:rsid w:val="009C6089"/>
    <w:rsid w:val="009D4FEB"/>
    <w:rsid w:val="009D51A4"/>
    <w:rsid w:val="009D682A"/>
    <w:rsid w:val="009D69F3"/>
    <w:rsid w:val="009D6A60"/>
    <w:rsid w:val="009E5C40"/>
    <w:rsid w:val="009F15B6"/>
    <w:rsid w:val="009F34C4"/>
    <w:rsid w:val="009F5D5C"/>
    <w:rsid w:val="009F7E87"/>
    <w:rsid w:val="00A03799"/>
    <w:rsid w:val="00A04393"/>
    <w:rsid w:val="00A043FB"/>
    <w:rsid w:val="00A0585F"/>
    <w:rsid w:val="00A1635F"/>
    <w:rsid w:val="00A20488"/>
    <w:rsid w:val="00A24454"/>
    <w:rsid w:val="00A275C6"/>
    <w:rsid w:val="00A30912"/>
    <w:rsid w:val="00A35A1B"/>
    <w:rsid w:val="00A4330C"/>
    <w:rsid w:val="00A43EF7"/>
    <w:rsid w:val="00A456B7"/>
    <w:rsid w:val="00A520F2"/>
    <w:rsid w:val="00A55743"/>
    <w:rsid w:val="00A617FD"/>
    <w:rsid w:val="00A673C9"/>
    <w:rsid w:val="00A71E01"/>
    <w:rsid w:val="00A729ED"/>
    <w:rsid w:val="00A7334F"/>
    <w:rsid w:val="00A73CED"/>
    <w:rsid w:val="00A80E15"/>
    <w:rsid w:val="00A8637E"/>
    <w:rsid w:val="00A8642F"/>
    <w:rsid w:val="00A871BD"/>
    <w:rsid w:val="00A90192"/>
    <w:rsid w:val="00A91F30"/>
    <w:rsid w:val="00A92982"/>
    <w:rsid w:val="00A93B33"/>
    <w:rsid w:val="00A96F78"/>
    <w:rsid w:val="00AA08FC"/>
    <w:rsid w:val="00AA23E8"/>
    <w:rsid w:val="00AB0330"/>
    <w:rsid w:val="00AB2391"/>
    <w:rsid w:val="00AC2EA4"/>
    <w:rsid w:val="00AC6512"/>
    <w:rsid w:val="00AD4D9E"/>
    <w:rsid w:val="00AE27EF"/>
    <w:rsid w:val="00AF20B1"/>
    <w:rsid w:val="00AF6698"/>
    <w:rsid w:val="00B03C9E"/>
    <w:rsid w:val="00B073E4"/>
    <w:rsid w:val="00B14638"/>
    <w:rsid w:val="00B15D51"/>
    <w:rsid w:val="00B405C0"/>
    <w:rsid w:val="00B40F44"/>
    <w:rsid w:val="00B44503"/>
    <w:rsid w:val="00B44E40"/>
    <w:rsid w:val="00B468EB"/>
    <w:rsid w:val="00B47535"/>
    <w:rsid w:val="00B52FCE"/>
    <w:rsid w:val="00B566FE"/>
    <w:rsid w:val="00B57A92"/>
    <w:rsid w:val="00B57F62"/>
    <w:rsid w:val="00B64437"/>
    <w:rsid w:val="00B7054C"/>
    <w:rsid w:val="00B70997"/>
    <w:rsid w:val="00B76904"/>
    <w:rsid w:val="00B76B18"/>
    <w:rsid w:val="00B811A3"/>
    <w:rsid w:val="00B832FE"/>
    <w:rsid w:val="00B90001"/>
    <w:rsid w:val="00B910D8"/>
    <w:rsid w:val="00B92008"/>
    <w:rsid w:val="00B925C9"/>
    <w:rsid w:val="00B926DB"/>
    <w:rsid w:val="00B94823"/>
    <w:rsid w:val="00B97C33"/>
    <w:rsid w:val="00BA15AA"/>
    <w:rsid w:val="00BC0E6E"/>
    <w:rsid w:val="00BC13F5"/>
    <w:rsid w:val="00BC2875"/>
    <w:rsid w:val="00BC7068"/>
    <w:rsid w:val="00BD0947"/>
    <w:rsid w:val="00BD0B26"/>
    <w:rsid w:val="00BE2AD1"/>
    <w:rsid w:val="00BE3F84"/>
    <w:rsid w:val="00BF3CE0"/>
    <w:rsid w:val="00BF5650"/>
    <w:rsid w:val="00C06B45"/>
    <w:rsid w:val="00C07D03"/>
    <w:rsid w:val="00C17FDF"/>
    <w:rsid w:val="00C30439"/>
    <w:rsid w:val="00C33D98"/>
    <w:rsid w:val="00C352C4"/>
    <w:rsid w:val="00C37F71"/>
    <w:rsid w:val="00C41254"/>
    <w:rsid w:val="00C437C6"/>
    <w:rsid w:val="00C43D98"/>
    <w:rsid w:val="00C45DF9"/>
    <w:rsid w:val="00C502A3"/>
    <w:rsid w:val="00C504E7"/>
    <w:rsid w:val="00C520F3"/>
    <w:rsid w:val="00C52EAA"/>
    <w:rsid w:val="00C534D9"/>
    <w:rsid w:val="00C56D69"/>
    <w:rsid w:val="00C57DF5"/>
    <w:rsid w:val="00C60122"/>
    <w:rsid w:val="00C6022A"/>
    <w:rsid w:val="00C61A0E"/>
    <w:rsid w:val="00C63E36"/>
    <w:rsid w:val="00C64F07"/>
    <w:rsid w:val="00C739C7"/>
    <w:rsid w:val="00C75288"/>
    <w:rsid w:val="00C7602B"/>
    <w:rsid w:val="00C7610F"/>
    <w:rsid w:val="00C768A4"/>
    <w:rsid w:val="00C771D4"/>
    <w:rsid w:val="00C85C33"/>
    <w:rsid w:val="00C865BB"/>
    <w:rsid w:val="00C92121"/>
    <w:rsid w:val="00C9305B"/>
    <w:rsid w:val="00C95640"/>
    <w:rsid w:val="00CA363F"/>
    <w:rsid w:val="00CA37FF"/>
    <w:rsid w:val="00CB15D8"/>
    <w:rsid w:val="00CB7CF0"/>
    <w:rsid w:val="00CC2491"/>
    <w:rsid w:val="00CD249A"/>
    <w:rsid w:val="00CE016E"/>
    <w:rsid w:val="00CF4ADE"/>
    <w:rsid w:val="00D035C4"/>
    <w:rsid w:val="00D11D6C"/>
    <w:rsid w:val="00D1609E"/>
    <w:rsid w:val="00D16E8A"/>
    <w:rsid w:val="00D179C5"/>
    <w:rsid w:val="00D23226"/>
    <w:rsid w:val="00D24595"/>
    <w:rsid w:val="00D318FE"/>
    <w:rsid w:val="00D370F5"/>
    <w:rsid w:val="00D37215"/>
    <w:rsid w:val="00D44D53"/>
    <w:rsid w:val="00D6135A"/>
    <w:rsid w:val="00D61855"/>
    <w:rsid w:val="00D70084"/>
    <w:rsid w:val="00D70C91"/>
    <w:rsid w:val="00D7268F"/>
    <w:rsid w:val="00D733BE"/>
    <w:rsid w:val="00D74175"/>
    <w:rsid w:val="00D746E3"/>
    <w:rsid w:val="00D75AFC"/>
    <w:rsid w:val="00D80F10"/>
    <w:rsid w:val="00D85FC7"/>
    <w:rsid w:val="00D878FC"/>
    <w:rsid w:val="00D92E17"/>
    <w:rsid w:val="00DA4339"/>
    <w:rsid w:val="00DB22F4"/>
    <w:rsid w:val="00DB4C2B"/>
    <w:rsid w:val="00DB52DA"/>
    <w:rsid w:val="00DE0F2F"/>
    <w:rsid w:val="00DE1D01"/>
    <w:rsid w:val="00DF0C65"/>
    <w:rsid w:val="00DF14A7"/>
    <w:rsid w:val="00DF1AEE"/>
    <w:rsid w:val="00DF2FA7"/>
    <w:rsid w:val="00DF50C3"/>
    <w:rsid w:val="00DF53F4"/>
    <w:rsid w:val="00E051D8"/>
    <w:rsid w:val="00E06DB8"/>
    <w:rsid w:val="00E11CCF"/>
    <w:rsid w:val="00E1447B"/>
    <w:rsid w:val="00E14C85"/>
    <w:rsid w:val="00E14D48"/>
    <w:rsid w:val="00E216F0"/>
    <w:rsid w:val="00E24D4B"/>
    <w:rsid w:val="00E32439"/>
    <w:rsid w:val="00E44071"/>
    <w:rsid w:val="00E451DC"/>
    <w:rsid w:val="00E4660D"/>
    <w:rsid w:val="00E50C8F"/>
    <w:rsid w:val="00E71170"/>
    <w:rsid w:val="00E72CAC"/>
    <w:rsid w:val="00E7350B"/>
    <w:rsid w:val="00E82365"/>
    <w:rsid w:val="00E86FAD"/>
    <w:rsid w:val="00E92028"/>
    <w:rsid w:val="00E95121"/>
    <w:rsid w:val="00EA7510"/>
    <w:rsid w:val="00EB2231"/>
    <w:rsid w:val="00EB6600"/>
    <w:rsid w:val="00EC0AB5"/>
    <w:rsid w:val="00EC19B5"/>
    <w:rsid w:val="00EC1D27"/>
    <w:rsid w:val="00EC74C0"/>
    <w:rsid w:val="00EC7AA1"/>
    <w:rsid w:val="00ED7384"/>
    <w:rsid w:val="00ED785F"/>
    <w:rsid w:val="00EF0568"/>
    <w:rsid w:val="00EF2261"/>
    <w:rsid w:val="00EF7461"/>
    <w:rsid w:val="00F053A1"/>
    <w:rsid w:val="00F059CA"/>
    <w:rsid w:val="00F10DA0"/>
    <w:rsid w:val="00F1291D"/>
    <w:rsid w:val="00F12F1C"/>
    <w:rsid w:val="00F216AA"/>
    <w:rsid w:val="00F229CD"/>
    <w:rsid w:val="00F2329C"/>
    <w:rsid w:val="00F2560C"/>
    <w:rsid w:val="00F305D9"/>
    <w:rsid w:val="00F40F85"/>
    <w:rsid w:val="00F42271"/>
    <w:rsid w:val="00F47510"/>
    <w:rsid w:val="00F51CA8"/>
    <w:rsid w:val="00F55D74"/>
    <w:rsid w:val="00F62520"/>
    <w:rsid w:val="00F65172"/>
    <w:rsid w:val="00F65C4D"/>
    <w:rsid w:val="00F671C0"/>
    <w:rsid w:val="00F67E9E"/>
    <w:rsid w:val="00F72CDD"/>
    <w:rsid w:val="00F761B9"/>
    <w:rsid w:val="00F76B60"/>
    <w:rsid w:val="00F80D0F"/>
    <w:rsid w:val="00F8357E"/>
    <w:rsid w:val="00F90CFC"/>
    <w:rsid w:val="00F91172"/>
    <w:rsid w:val="00FB3935"/>
    <w:rsid w:val="00FB596D"/>
    <w:rsid w:val="00FB7194"/>
    <w:rsid w:val="00FB7407"/>
    <w:rsid w:val="00FC641F"/>
    <w:rsid w:val="00FD0B8E"/>
    <w:rsid w:val="00FD1CB6"/>
    <w:rsid w:val="00FE1948"/>
    <w:rsid w:val="00FE7C2D"/>
    <w:rsid w:val="00FF3CFB"/>
    <w:rsid w:val="00FF57F1"/>
    <w:rsid w:val="00FF6E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90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F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3E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13E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F6"/>
    <w:rPr>
      <w:rFonts w:ascii="Lucida Grande" w:eastAsia="ＭＳ 明朝" w:hAnsi="Lucida Grande" w:cs="Lucida Grande"/>
      <w:sz w:val="18"/>
    </w:rPr>
  </w:style>
  <w:style w:type="character" w:styleId="CommentReference">
    <w:name w:val="annotation reference"/>
    <w:basedOn w:val="DefaultParagraphFont"/>
    <w:uiPriority w:val="99"/>
    <w:semiHidden/>
    <w:rsid w:val="00961D7E"/>
    <w:rPr>
      <w:rFonts w:cs="Times New Roman"/>
      <w:sz w:val="18"/>
    </w:rPr>
  </w:style>
  <w:style w:type="character" w:styleId="Strong">
    <w:name w:val="Strong"/>
    <w:basedOn w:val="DefaultParagraphFont"/>
    <w:uiPriority w:val="22"/>
    <w:qFormat/>
    <w:rsid w:val="00961D7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61D7E"/>
    <w:pPr>
      <w:spacing w:before="100" w:beforeAutospacing="1" w:after="100" w:afterAutospacing="1"/>
    </w:pPr>
    <w:rPr>
      <w:color w:val="000000"/>
    </w:rPr>
  </w:style>
  <w:style w:type="paragraph" w:customStyle="1" w:styleId="TAMainText">
    <w:name w:val="TA_Main_Text"/>
    <w:basedOn w:val="Normal"/>
    <w:uiPriority w:val="99"/>
    <w:rsid w:val="00F2329C"/>
    <w:pPr>
      <w:numPr>
        <w:numId w:val="59"/>
      </w:numPr>
      <w:tabs>
        <w:tab w:val="left" w:pos="720"/>
      </w:tabs>
      <w:spacing w:before="240" w:after="240"/>
      <w:ind w:left="810" w:hanging="540"/>
      <w:jc w:val="both"/>
    </w:pPr>
    <w:rPr>
      <w:noProof/>
      <w:kern w:val="21"/>
    </w:rPr>
  </w:style>
  <w:style w:type="paragraph" w:styleId="ListParagraph">
    <w:name w:val="List Paragraph"/>
    <w:basedOn w:val="Normal"/>
    <w:uiPriority w:val="99"/>
    <w:qFormat/>
    <w:rsid w:val="00961D7E"/>
    <w:pPr>
      <w:ind w:left="720"/>
      <w:contextualSpacing/>
    </w:pPr>
  </w:style>
  <w:style w:type="character" w:customStyle="1" w:styleId="NormalJustifiedChar">
    <w:name w:val="Normal + Justified Char"/>
    <w:basedOn w:val="DefaultParagraphFont"/>
    <w:uiPriority w:val="99"/>
    <w:rsid w:val="00961D7E"/>
    <w:rPr>
      <w:rFonts w:cs="Times New Roman"/>
      <w:color w:val="000000"/>
      <w:sz w:val="24"/>
      <w:lang w:val="en-US" w:eastAsia="en-US"/>
    </w:rPr>
  </w:style>
  <w:style w:type="paragraph" w:customStyle="1" w:styleId="BBAuthorName">
    <w:name w:val="BB_Author_Name"/>
    <w:basedOn w:val="Normal"/>
    <w:next w:val="Normal"/>
    <w:uiPriority w:val="99"/>
    <w:rsid w:val="00961D7E"/>
    <w:pPr>
      <w:spacing w:after="240" w:line="480" w:lineRule="auto"/>
      <w:jc w:val="center"/>
    </w:pPr>
    <w:rPr>
      <w:rFonts w:ascii="Times" w:hAnsi="Times"/>
      <w:i/>
    </w:rPr>
  </w:style>
  <w:style w:type="paragraph" w:customStyle="1" w:styleId="Times">
    <w:name w:val="Times"/>
    <w:basedOn w:val="Normal"/>
    <w:uiPriority w:val="99"/>
    <w:rsid w:val="00961D7E"/>
    <w:pPr>
      <w:widowControl w:val="0"/>
      <w:autoSpaceDE w:val="0"/>
      <w:autoSpaceDN w:val="0"/>
      <w:adjustRightInd w:val="0"/>
      <w:spacing w:after="240"/>
      <w:jc w:val="both"/>
    </w:pPr>
  </w:style>
  <w:style w:type="paragraph" w:styleId="Footer">
    <w:name w:val="footer"/>
    <w:basedOn w:val="Normal"/>
    <w:link w:val="FooterChar"/>
    <w:uiPriority w:val="99"/>
    <w:semiHidden/>
    <w:rsid w:val="00991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003"/>
    <w:rPr>
      <w:rFonts w:ascii="Times New Roman" w:eastAsia="ＭＳ 明朝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99100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6B61FC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977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96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3B"/>
    <w:rPr>
      <w:rFonts w:ascii="Times New Roman" w:eastAsia="ＭＳ 明朝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rsid w:val="00227461"/>
  </w:style>
  <w:style w:type="character" w:customStyle="1" w:styleId="CommentTextChar">
    <w:name w:val="Comment Text Char"/>
    <w:basedOn w:val="DefaultParagraphFont"/>
    <w:link w:val="CommentText"/>
    <w:uiPriority w:val="99"/>
    <w:rsid w:val="007F4D26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7461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26"/>
    <w:rPr>
      <w:rFonts w:ascii="Times New Roman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46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46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466D"/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5466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5466D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E06DB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F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6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3E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13E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F6"/>
    <w:rPr>
      <w:rFonts w:ascii="Lucida Grande" w:eastAsia="ＭＳ 明朝" w:hAnsi="Lucida Grande" w:cs="Lucida Grande"/>
      <w:sz w:val="18"/>
    </w:rPr>
  </w:style>
  <w:style w:type="character" w:styleId="CommentReference">
    <w:name w:val="annotation reference"/>
    <w:basedOn w:val="DefaultParagraphFont"/>
    <w:uiPriority w:val="99"/>
    <w:semiHidden/>
    <w:rsid w:val="00961D7E"/>
    <w:rPr>
      <w:rFonts w:cs="Times New Roman"/>
      <w:sz w:val="18"/>
    </w:rPr>
  </w:style>
  <w:style w:type="character" w:styleId="Strong">
    <w:name w:val="Strong"/>
    <w:basedOn w:val="DefaultParagraphFont"/>
    <w:uiPriority w:val="22"/>
    <w:qFormat/>
    <w:rsid w:val="00961D7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61D7E"/>
    <w:pPr>
      <w:spacing w:before="100" w:beforeAutospacing="1" w:after="100" w:afterAutospacing="1"/>
    </w:pPr>
    <w:rPr>
      <w:color w:val="000000"/>
    </w:rPr>
  </w:style>
  <w:style w:type="paragraph" w:customStyle="1" w:styleId="TAMainText">
    <w:name w:val="TA_Main_Text"/>
    <w:basedOn w:val="Normal"/>
    <w:uiPriority w:val="99"/>
    <w:rsid w:val="00F2329C"/>
    <w:pPr>
      <w:numPr>
        <w:numId w:val="59"/>
      </w:numPr>
      <w:tabs>
        <w:tab w:val="left" w:pos="720"/>
      </w:tabs>
      <w:spacing w:before="240" w:after="240"/>
      <w:ind w:left="810" w:hanging="540"/>
      <w:jc w:val="both"/>
    </w:pPr>
    <w:rPr>
      <w:noProof/>
      <w:kern w:val="21"/>
    </w:rPr>
  </w:style>
  <w:style w:type="paragraph" w:styleId="ListParagraph">
    <w:name w:val="List Paragraph"/>
    <w:basedOn w:val="Normal"/>
    <w:uiPriority w:val="99"/>
    <w:qFormat/>
    <w:rsid w:val="00961D7E"/>
    <w:pPr>
      <w:ind w:left="720"/>
      <w:contextualSpacing/>
    </w:pPr>
  </w:style>
  <w:style w:type="character" w:customStyle="1" w:styleId="NormalJustifiedChar">
    <w:name w:val="Normal + Justified Char"/>
    <w:basedOn w:val="DefaultParagraphFont"/>
    <w:uiPriority w:val="99"/>
    <w:rsid w:val="00961D7E"/>
    <w:rPr>
      <w:rFonts w:cs="Times New Roman"/>
      <w:color w:val="000000"/>
      <w:sz w:val="24"/>
      <w:lang w:val="en-US" w:eastAsia="en-US"/>
    </w:rPr>
  </w:style>
  <w:style w:type="paragraph" w:customStyle="1" w:styleId="BBAuthorName">
    <w:name w:val="BB_Author_Name"/>
    <w:basedOn w:val="Normal"/>
    <w:next w:val="Normal"/>
    <w:uiPriority w:val="99"/>
    <w:rsid w:val="00961D7E"/>
    <w:pPr>
      <w:spacing w:after="240" w:line="480" w:lineRule="auto"/>
      <w:jc w:val="center"/>
    </w:pPr>
    <w:rPr>
      <w:rFonts w:ascii="Times" w:hAnsi="Times"/>
      <w:i/>
    </w:rPr>
  </w:style>
  <w:style w:type="paragraph" w:customStyle="1" w:styleId="Times">
    <w:name w:val="Times"/>
    <w:basedOn w:val="Normal"/>
    <w:uiPriority w:val="99"/>
    <w:rsid w:val="00961D7E"/>
    <w:pPr>
      <w:widowControl w:val="0"/>
      <w:autoSpaceDE w:val="0"/>
      <w:autoSpaceDN w:val="0"/>
      <w:adjustRightInd w:val="0"/>
      <w:spacing w:after="240"/>
      <w:jc w:val="both"/>
    </w:pPr>
  </w:style>
  <w:style w:type="paragraph" w:styleId="Footer">
    <w:name w:val="footer"/>
    <w:basedOn w:val="Normal"/>
    <w:link w:val="FooterChar"/>
    <w:uiPriority w:val="99"/>
    <w:semiHidden/>
    <w:rsid w:val="00991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003"/>
    <w:rPr>
      <w:rFonts w:ascii="Times New Roman" w:eastAsia="ＭＳ 明朝" w:hAnsi="Times New Roman" w:cs="Times New Roman"/>
    </w:rPr>
  </w:style>
  <w:style w:type="character" w:styleId="PageNumber">
    <w:name w:val="page number"/>
    <w:basedOn w:val="DefaultParagraphFont"/>
    <w:uiPriority w:val="99"/>
    <w:semiHidden/>
    <w:rsid w:val="0099100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6B61FC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977E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96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3B"/>
    <w:rPr>
      <w:rFonts w:ascii="Times New Roman" w:eastAsia="ＭＳ 明朝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rsid w:val="00227461"/>
  </w:style>
  <w:style w:type="character" w:customStyle="1" w:styleId="CommentTextChar">
    <w:name w:val="Comment Text Char"/>
    <w:basedOn w:val="DefaultParagraphFont"/>
    <w:link w:val="CommentText"/>
    <w:uiPriority w:val="99"/>
    <w:rsid w:val="007F4D26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7461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D26"/>
    <w:rPr>
      <w:rFonts w:ascii="Times New Roman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46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46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466D"/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15466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15466D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E06DB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chemistryworld.com/opinion/running-on-sun/5463.article" TargetMode="External"/><Relationship Id="rId21" Type="http://schemas.openxmlformats.org/officeDocument/2006/relationships/hyperlink" Target="http://www.dailycal.org/2014/03/11/berkeley-lab-researchers-designing-bionic-leaf/" TargetMode="External"/><Relationship Id="rId22" Type="http://schemas.openxmlformats.org/officeDocument/2006/relationships/hyperlink" Target="http://www.solarnovus.com/bionic-leaf-photocathode-absorbs-sunlight-produces-hydrogen-fuel_N7557.html" TargetMode="External"/><Relationship Id="rId23" Type="http://schemas.openxmlformats.org/officeDocument/2006/relationships/hyperlink" Target="http://www.solarnovus.com/bionic-leaf-photocathode-absorbs-sunlight-produces-hydrogen-fuel_N7557.html" TargetMode="External"/><Relationship Id="rId24" Type="http://schemas.openxmlformats.org/officeDocument/2006/relationships/hyperlink" Target="http://newscenter.lbl.gov/2014/03/07/promising-news-for-solar-fuels/" TargetMode="External"/><Relationship Id="rId25" Type="http://schemas.openxmlformats.org/officeDocument/2006/relationships/hyperlink" Target="http://today.lbl.gov/2014/03/28/pbd-researchers-give-photosynthesis-talks-at-swedish-renewable-energy-meeting/" TargetMode="External"/><Relationship Id="rId26" Type="http://schemas.openxmlformats.org/officeDocument/2006/relationships/hyperlink" Target="http://newscenter.lbl.gov/2013/08/29/hydrogen-fuel-from-sunlight/" TargetMode="External"/><Relationship Id="rId27" Type="http://schemas.openxmlformats.org/officeDocument/2006/relationships/hyperlink" Target="http://news.yale.edu/2010/05/07/team-harnessing-power-photosynthesis-make-green-fuel" TargetMode="External"/><Relationship Id="rId28" Type="http://schemas.openxmlformats.org/officeDocument/2006/relationships/hyperlink" Target="http://www.gfmoorelab.com/people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fontTable" Target="fontTable.xml"/><Relationship Id="rId9" Type="http://schemas.openxmlformats.org/officeDocument/2006/relationships/hyperlink" Target="mailto:gary.f.moore@asu.edu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theme" Target="theme/theme1.xml"/><Relationship Id="rId10" Type="http://schemas.openxmlformats.org/officeDocument/2006/relationships/hyperlink" Target="http://www.gfmoorelab.com" TargetMode="External"/><Relationship Id="rId11" Type="http://schemas.openxmlformats.org/officeDocument/2006/relationships/hyperlink" Target="https://scholar.google.com/citations?user=poKApXoAAAAJ&amp;hl=en" TargetMode="External"/><Relationship Id="rId12" Type="http://schemas.openxmlformats.org/officeDocument/2006/relationships/hyperlink" Target="https://asunow.asu.edu/20180213-asu-associate-professor-gary-moore-recognized-exceptional-mentor" TargetMode="External"/><Relationship Id="rId13" Type="http://schemas.openxmlformats.org/officeDocument/2006/relationships/hyperlink" Target="https://www.arcsfoundation.org/news/three-doctoral-advisors-recognized-exceptional-mentors" TargetMode="External"/><Relationship Id="rId14" Type="http://schemas.openxmlformats.org/officeDocument/2006/relationships/hyperlink" Target="https://biodesign.asu.edu/news/gary-moore-receives-prestigious-nsf-career-award" TargetMode="External"/><Relationship Id="rId15" Type="http://schemas.openxmlformats.org/officeDocument/2006/relationships/hyperlink" Target="https://biodesign.asu.edu/news/gary-moore-receives-prestigious-nsf-career-award" TargetMode="External"/><Relationship Id="rId16" Type="http://schemas.openxmlformats.org/officeDocument/2006/relationships/hyperlink" Target="https://asunow.asu.edu/20170207-discoveries-asu-researcher-focuses-energy-future-science" TargetMode="External"/><Relationship Id="rId17" Type="http://schemas.openxmlformats.org/officeDocument/2006/relationships/hyperlink" Target="https://science.house.gov/legislation/bills/hr-solar-fuels-innovation-act" TargetMode="External"/><Relationship Id="rId18" Type="http://schemas.openxmlformats.org/officeDocument/2006/relationships/hyperlink" Target="https://biodesign.asu.edu/news/energy-innovation-tapping-power-sun" TargetMode="External"/><Relationship Id="rId19" Type="http://schemas.openxmlformats.org/officeDocument/2006/relationships/hyperlink" Target="https://phoenix.arcsfoundation.org/arcs-foundation-phoenix-alum-dr-gary-moore-joins-arizona-state-facul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00DFD7-5865-6049-B91F-3729F5C4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8027</Words>
  <Characters>45754</Characters>
  <Application>Microsoft Macintosh Word</Application>
  <DocSecurity>0</DocSecurity>
  <Lines>381</Lines>
  <Paragraphs>107</Paragraphs>
  <ScaleCrop>false</ScaleCrop>
  <Company> </Company>
  <LinksUpToDate>false</LinksUpToDate>
  <CharactersWithSpaces>53674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F. Moore</dc:creator>
  <cp:keywords/>
  <cp:lastModifiedBy>Gary F. Moore</cp:lastModifiedBy>
  <cp:revision>3</cp:revision>
  <cp:lastPrinted>2018-06-29T08:51:00Z</cp:lastPrinted>
  <dcterms:created xsi:type="dcterms:W3CDTF">2018-06-29T08:51:00Z</dcterms:created>
  <dcterms:modified xsi:type="dcterms:W3CDTF">2018-06-29T08:53:00Z</dcterms:modified>
</cp:coreProperties>
</file>